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3182" w14:textId="6C671524" w:rsidR="00393537" w:rsidRPr="00FB203B" w:rsidRDefault="00FD4179" w:rsidP="008C31EB">
      <w:pPr>
        <w:jc w:val="right"/>
        <w:rPr>
          <w:rFonts w:cstheme="minorHAnsi"/>
        </w:rPr>
      </w:pPr>
      <w:r w:rsidRPr="00FB203B">
        <w:rPr>
          <w:rFonts w:cstheme="minorHAnsi"/>
          <w:noProof/>
          <w:lang w:eastAsia="nl-NL"/>
        </w:rPr>
        <w:drawing>
          <wp:inline distT="0" distB="0" distL="0" distR="0" wp14:anchorId="19557156" wp14:editId="10E2EB3C">
            <wp:extent cx="1587500" cy="1061085"/>
            <wp:effectExtent l="0" t="0" r="0" b="5715"/>
            <wp:docPr id="1" name="Afbeelding 1" descr="cid:image001.jpg@01D3AF99.7BE04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cid:image001.jpg@01D3AF99.7BE049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87500" cy="1061085"/>
                    </a:xfrm>
                    <a:prstGeom prst="rect">
                      <a:avLst/>
                    </a:prstGeom>
                    <a:noFill/>
                    <a:ln>
                      <a:noFill/>
                    </a:ln>
                  </pic:spPr>
                </pic:pic>
              </a:graphicData>
            </a:graphic>
          </wp:inline>
        </w:drawing>
      </w:r>
    </w:p>
    <w:p w14:paraId="097F09F1" w14:textId="77777777" w:rsidR="00393537" w:rsidRPr="00FB203B" w:rsidRDefault="00393537" w:rsidP="00BA1B56">
      <w:pPr>
        <w:rPr>
          <w:rFonts w:cstheme="minorHAnsi"/>
        </w:rPr>
      </w:pPr>
    </w:p>
    <w:p w14:paraId="124C4CA5" w14:textId="77777777" w:rsidR="00393537" w:rsidRPr="00FB203B" w:rsidRDefault="00393537" w:rsidP="00BA1B56">
      <w:pPr>
        <w:rPr>
          <w:rFonts w:cstheme="minorHAnsi"/>
        </w:rPr>
      </w:pPr>
    </w:p>
    <w:p w14:paraId="142510C3" w14:textId="77777777" w:rsidR="00F91A8A" w:rsidRPr="00FB203B" w:rsidRDefault="00FD3A42" w:rsidP="00393537">
      <w:pPr>
        <w:jc w:val="center"/>
        <w:rPr>
          <w:rFonts w:cstheme="minorHAnsi"/>
          <w:b/>
          <w:sz w:val="44"/>
          <w:szCs w:val="44"/>
        </w:rPr>
      </w:pPr>
      <w:r w:rsidRPr="00FB203B">
        <w:rPr>
          <w:rFonts w:cstheme="minorHAnsi"/>
          <w:b/>
          <w:sz w:val="44"/>
          <w:szCs w:val="44"/>
        </w:rPr>
        <w:t xml:space="preserve">Geïntegreerd </w:t>
      </w:r>
      <w:r w:rsidR="002101BE" w:rsidRPr="00FB203B">
        <w:rPr>
          <w:rFonts w:cstheme="minorHAnsi"/>
          <w:b/>
          <w:sz w:val="44"/>
          <w:szCs w:val="44"/>
        </w:rPr>
        <w:t>Contract</w:t>
      </w:r>
    </w:p>
    <w:p w14:paraId="6D00D2DE" w14:textId="77777777" w:rsidR="00F00796" w:rsidRPr="00FB203B" w:rsidRDefault="00F00796" w:rsidP="00393537">
      <w:pPr>
        <w:jc w:val="center"/>
        <w:rPr>
          <w:rFonts w:cstheme="minorHAnsi"/>
        </w:rPr>
      </w:pPr>
    </w:p>
    <w:p w14:paraId="53A67A2B" w14:textId="77777777" w:rsidR="00F00796" w:rsidRPr="00FB203B" w:rsidRDefault="00F00796" w:rsidP="00393537">
      <w:pPr>
        <w:jc w:val="center"/>
        <w:rPr>
          <w:rFonts w:cstheme="minorHAnsi"/>
        </w:rPr>
      </w:pPr>
    </w:p>
    <w:sdt>
      <w:sdtPr>
        <w:rPr>
          <w:rFonts w:cstheme="minorHAnsi"/>
          <w:sz w:val="36"/>
          <w:szCs w:val="36"/>
        </w:rPr>
        <w:alias w:val="Projectnaam"/>
        <w:tag w:val="Projectnaam"/>
        <w:id w:val="469099279"/>
        <w:lock w:val="sdtLocked"/>
        <w:placeholder>
          <w:docPart w:val="DefaultPlaceholder_1082065158"/>
        </w:placeholder>
      </w:sdtPr>
      <w:sdtEndPr>
        <w:rPr>
          <w:rStyle w:val="Kop1Char"/>
          <w:rFonts w:eastAsiaTheme="majorEastAsia"/>
          <w:b/>
          <w:bCs/>
          <w:color w:val="548DD4" w:themeColor="text2" w:themeTint="99"/>
          <w:szCs w:val="28"/>
        </w:rPr>
      </w:sdtEndPr>
      <w:sdtContent>
        <w:p w14:paraId="34A9B6A3" w14:textId="77777777" w:rsidR="00393537" w:rsidRPr="00FB203B" w:rsidRDefault="0044104D" w:rsidP="00393537">
          <w:pPr>
            <w:jc w:val="center"/>
            <w:rPr>
              <w:rStyle w:val="Kop1Char"/>
              <w:rFonts w:cstheme="minorHAnsi"/>
              <w:sz w:val="36"/>
            </w:rPr>
          </w:pPr>
          <w:r w:rsidRPr="00FB203B">
            <w:rPr>
              <w:rFonts w:cstheme="minorHAnsi"/>
              <w:sz w:val="36"/>
              <w:szCs w:val="36"/>
              <w:highlight w:val="green"/>
            </w:rPr>
            <w:t>&lt;…</w:t>
          </w:r>
          <w:r w:rsidR="00643848" w:rsidRPr="00FB203B">
            <w:rPr>
              <w:rFonts w:cstheme="minorHAnsi"/>
              <w:sz w:val="36"/>
              <w:szCs w:val="36"/>
              <w:highlight w:val="green"/>
            </w:rPr>
            <w:t>Invullen projectnaam</w:t>
          </w:r>
          <w:r w:rsidRPr="00FB203B">
            <w:rPr>
              <w:rFonts w:cstheme="minorHAnsi"/>
              <w:sz w:val="36"/>
              <w:szCs w:val="36"/>
              <w:highlight w:val="green"/>
            </w:rPr>
            <w:t>…&gt;</w:t>
          </w:r>
        </w:p>
      </w:sdtContent>
    </w:sdt>
    <w:sdt>
      <w:sdtPr>
        <w:rPr>
          <w:rFonts w:cstheme="minorHAnsi"/>
        </w:rPr>
        <w:alias w:val="korte toelichting op project"/>
        <w:tag w:val="korte toelichting op project"/>
        <w:id w:val="972256736"/>
        <w:lock w:val="sdtLocked"/>
        <w:placeholder>
          <w:docPart w:val="DefaultPlaceholder_1082065158"/>
        </w:placeholder>
      </w:sdtPr>
      <w:sdtEndPr>
        <w:rPr>
          <w:sz w:val="24"/>
        </w:rPr>
      </w:sdtEndPr>
      <w:sdtContent>
        <w:p w14:paraId="6DD05E15" w14:textId="34504EC9" w:rsidR="00393537" w:rsidRPr="00FB203B" w:rsidRDefault="004A1621" w:rsidP="00393537">
          <w:pPr>
            <w:jc w:val="center"/>
            <w:rPr>
              <w:rFonts w:cstheme="minorHAnsi"/>
              <w:sz w:val="24"/>
            </w:rPr>
          </w:pPr>
          <w:r w:rsidRPr="00FB203B">
            <w:rPr>
              <w:rFonts w:cstheme="minorHAnsi"/>
            </w:rPr>
            <w:t>Model</w:t>
          </w:r>
          <w:r w:rsidR="00620C76" w:rsidRPr="00FB203B">
            <w:rPr>
              <w:rFonts w:cstheme="minorHAnsi"/>
            </w:rPr>
            <w:t xml:space="preserve"> Vraagspecificatie</w:t>
          </w:r>
        </w:p>
      </w:sdtContent>
    </w:sdt>
    <w:p w14:paraId="6DB647C8" w14:textId="77777777" w:rsidR="00F00796" w:rsidRPr="00FB203B" w:rsidRDefault="00F00796" w:rsidP="00393537">
      <w:pPr>
        <w:jc w:val="center"/>
        <w:rPr>
          <w:rFonts w:cstheme="minorHAnsi"/>
        </w:rPr>
      </w:pPr>
    </w:p>
    <w:p w14:paraId="04ECC31D" w14:textId="77777777" w:rsidR="00F00796" w:rsidRPr="00FB203B" w:rsidRDefault="00F00796" w:rsidP="00393537">
      <w:pPr>
        <w:jc w:val="center"/>
        <w:rPr>
          <w:rFonts w:cstheme="minorHAnsi"/>
        </w:rPr>
      </w:pPr>
    </w:p>
    <w:p w14:paraId="0A05E1F7" w14:textId="4C9D9192" w:rsidR="00F00796" w:rsidRPr="00FB203B" w:rsidRDefault="00F00796" w:rsidP="00393537">
      <w:pPr>
        <w:jc w:val="center"/>
        <w:rPr>
          <w:rFonts w:cstheme="minorHAnsi"/>
          <w:sz w:val="28"/>
          <w:szCs w:val="28"/>
        </w:rPr>
      </w:pPr>
      <w:r w:rsidRPr="00FB203B">
        <w:rPr>
          <w:rFonts w:cstheme="minorHAnsi"/>
          <w:sz w:val="28"/>
          <w:szCs w:val="28"/>
        </w:rPr>
        <w:t>Projectnummer:</w:t>
      </w:r>
      <w:r w:rsidRPr="00FB203B">
        <w:rPr>
          <w:rFonts w:cstheme="minorHAnsi"/>
          <w:sz w:val="28"/>
          <w:szCs w:val="28"/>
        </w:rPr>
        <w:tab/>
      </w:r>
      <w:sdt>
        <w:sdtPr>
          <w:rPr>
            <w:rFonts w:cstheme="minorHAnsi"/>
            <w:sz w:val="28"/>
            <w:szCs w:val="28"/>
          </w:rPr>
          <w:alias w:val="Projectnummer"/>
          <w:tag w:val="Projectnummer"/>
          <w:id w:val="195350701"/>
          <w:lock w:val="sdtLocked"/>
          <w:placeholder>
            <w:docPart w:val="DefaultPlaceholder_1082065158"/>
          </w:placeholder>
        </w:sdtPr>
        <w:sdtEndPr/>
        <w:sdtContent>
          <w:r w:rsidR="004A1621" w:rsidRPr="00FB203B">
            <w:rPr>
              <w:rFonts w:cstheme="minorHAnsi"/>
              <w:szCs w:val="20"/>
              <w:highlight w:val="green"/>
            </w:rPr>
            <w:t>&lt;…</w:t>
          </w:r>
          <w:r w:rsidR="00643848" w:rsidRPr="00FB203B">
            <w:rPr>
              <w:rFonts w:cstheme="minorHAnsi"/>
              <w:highlight w:val="green"/>
            </w:rPr>
            <w:t>invullen projectnr</w:t>
          </w:r>
          <w:r w:rsidR="004A1621" w:rsidRPr="00FB203B">
            <w:rPr>
              <w:rFonts w:cstheme="minorHAnsi"/>
              <w:highlight w:val="green"/>
            </w:rPr>
            <w:t>..</w:t>
          </w:r>
          <w:r w:rsidR="00643848" w:rsidRPr="00FB203B">
            <w:rPr>
              <w:rFonts w:cstheme="minorHAnsi"/>
              <w:highlight w:val="green"/>
            </w:rPr>
            <w:t>.</w:t>
          </w:r>
          <w:r w:rsidR="004A1621" w:rsidRPr="00FB203B">
            <w:rPr>
              <w:rFonts w:cstheme="minorHAnsi"/>
              <w:highlight w:val="green"/>
            </w:rPr>
            <w:t>&gt;</w:t>
          </w:r>
        </w:sdtContent>
      </w:sdt>
    </w:p>
    <w:p w14:paraId="1EBA7D93" w14:textId="77777777" w:rsidR="00F00796" w:rsidRPr="00FB203B" w:rsidRDefault="00F00796" w:rsidP="00393537">
      <w:pPr>
        <w:jc w:val="center"/>
        <w:rPr>
          <w:rFonts w:cstheme="minorHAnsi"/>
          <w:sz w:val="28"/>
          <w:szCs w:val="28"/>
        </w:rPr>
      </w:pPr>
    </w:p>
    <w:p w14:paraId="36E7B63B" w14:textId="27C6FEB9" w:rsidR="006254F3" w:rsidRPr="00FB203B" w:rsidRDefault="00EB2160" w:rsidP="00620C76">
      <w:pPr>
        <w:rPr>
          <w:rFonts w:cstheme="minorHAnsi"/>
          <w:i/>
          <w:vanish/>
          <w:color w:val="0000FF"/>
          <w:szCs w:val="20"/>
        </w:rPr>
      </w:pPr>
      <w:r w:rsidRPr="00FB203B">
        <w:rPr>
          <w:rFonts w:cstheme="minorHAnsi"/>
          <w:i/>
          <w:vanish/>
          <w:color w:val="0000FF"/>
          <w:szCs w:val="20"/>
        </w:rPr>
        <w:t>&lt;…</w:t>
      </w:r>
      <w:r w:rsidR="006254F3" w:rsidRPr="00FB203B">
        <w:rPr>
          <w:rFonts w:cstheme="minorHAnsi"/>
          <w:i/>
          <w:vanish/>
          <w:color w:val="0000FF"/>
          <w:szCs w:val="20"/>
        </w:rPr>
        <w:t xml:space="preserve">Het document 'Geïntegreerd contract' omvat alle contractdocumenten ten behoeve van het contracteren van een project of een onderhoudscontract, waarin de samenwerking gebaseerd is op een geïntegreerde organisatievorm met gebruikmaking van de UAV-GC 2005. </w:t>
      </w:r>
    </w:p>
    <w:p w14:paraId="302917BC" w14:textId="77777777" w:rsidR="00620C76" w:rsidRPr="00FB203B" w:rsidRDefault="00620C76" w:rsidP="00620C76">
      <w:pPr>
        <w:rPr>
          <w:rFonts w:cstheme="minorHAnsi"/>
          <w:i/>
          <w:vanish/>
          <w:color w:val="0000FF"/>
          <w:szCs w:val="20"/>
        </w:rPr>
      </w:pPr>
    </w:p>
    <w:p w14:paraId="1EE420A0" w14:textId="77777777" w:rsidR="006254F3" w:rsidRPr="00FB203B" w:rsidRDefault="006254F3" w:rsidP="00620C76">
      <w:pPr>
        <w:rPr>
          <w:rFonts w:cstheme="minorHAnsi"/>
          <w:i/>
          <w:vanish/>
          <w:color w:val="0000FF"/>
          <w:szCs w:val="20"/>
        </w:rPr>
      </w:pPr>
      <w:r w:rsidRPr="00FB203B">
        <w:rPr>
          <w:rFonts w:cstheme="minorHAnsi"/>
          <w:i/>
          <w:vanish/>
          <w:color w:val="0000FF"/>
          <w:szCs w:val="20"/>
        </w:rPr>
        <w:t>Alle teksten die in een normaal lettertype zijn opgenomen zijn standaard teksten en dienen niet gewijzigd te worden. Daarnaast zijn er enkele voorbeeld teksten, die een opdracht of toelichting bevatten. Deze zijn ingedeeld in de volgende teksten:</w:t>
      </w:r>
    </w:p>
    <w:p w14:paraId="4C3678FE" w14:textId="0379AD9A" w:rsidR="006254F3" w:rsidRPr="00FB203B" w:rsidRDefault="006254F3" w:rsidP="004A408B">
      <w:pPr>
        <w:pStyle w:val="Lijstalinea"/>
        <w:numPr>
          <w:ilvl w:val="0"/>
          <w:numId w:val="75"/>
        </w:numPr>
        <w:rPr>
          <w:rFonts w:cstheme="minorHAnsi"/>
          <w:i/>
          <w:vanish/>
          <w:color w:val="0000FF"/>
          <w:szCs w:val="20"/>
        </w:rPr>
      </w:pPr>
      <w:bookmarkStart w:id="0" w:name="_Hlk47969574"/>
      <w:r w:rsidRPr="00FB203B">
        <w:rPr>
          <w:rFonts w:cstheme="minorHAnsi"/>
          <w:i/>
          <w:vanish/>
          <w:color w:val="0000FF"/>
          <w:szCs w:val="20"/>
        </w:rPr>
        <w:t xml:space="preserve">groen gemarkeerd: de teksten houden in dat er bij het opstellen van het document voor uitvraag binnen de aanbesteden, de opsteller deze gegevens dient in te vullen. Pas na het invullen van deze teksten, kan het document gebruikt worden voor </w:t>
      </w:r>
      <w:r w:rsidR="00F31136" w:rsidRPr="00FB203B">
        <w:rPr>
          <w:rFonts w:cstheme="minorHAnsi"/>
          <w:i/>
          <w:vanish/>
          <w:color w:val="0000FF"/>
          <w:szCs w:val="20"/>
        </w:rPr>
        <w:t>aanbesteding realisatie</w:t>
      </w:r>
      <w:r w:rsidRPr="00FB203B">
        <w:rPr>
          <w:rFonts w:cstheme="minorHAnsi"/>
          <w:i/>
          <w:vanish/>
          <w:color w:val="0000FF"/>
          <w:szCs w:val="20"/>
        </w:rPr>
        <w:t>;</w:t>
      </w:r>
    </w:p>
    <w:p w14:paraId="759CD34D" w14:textId="77777777" w:rsidR="004A408B" w:rsidRPr="00FB203B" w:rsidRDefault="00F31136" w:rsidP="004A408B">
      <w:pPr>
        <w:pStyle w:val="Lijstalinea"/>
        <w:numPr>
          <w:ilvl w:val="0"/>
          <w:numId w:val="75"/>
        </w:numPr>
        <w:rPr>
          <w:rFonts w:cstheme="minorHAnsi"/>
          <w:i/>
          <w:vanish/>
          <w:color w:val="0000FF"/>
          <w:szCs w:val="20"/>
        </w:rPr>
      </w:pPr>
      <w:r w:rsidRPr="00FB203B">
        <w:rPr>
          <w:rFonts w:cstheme="minorHAnsi"/>
          <w:i/>
          <w:vanish/>
          <w:color w:val="0000FF"/>
          <w:szCs w:val="20"/>
        </w:rPr>
        <w:t xml:space="preserve">Blauw gemarkeerd: Dit zijn onderdelen van het contract die door Opdrachtnemer na gunning </w:t>
      </w:r>
    </w:p>
    <w:p w14:paraId="0432AD61" w14:textId="1C6317B4" w:rsidR="00F31136" w:rsidRPr="00FB203B" w:rsidRDefault="00F31136" w:rsidP="004A408B">
      <w:pPr>
        <w:pStyle w:val="Lijstalinea"/>
        <w:rPr>
          <w:rFonts w:cstheme="minorHAnsi"/>
          <w:i/>
          <w:vanish/>
          <w:color w:val="0000FF"/>
          <w:szCs w:val="20"/>
        </w:rPr>
      </w:pPr>
      <w:r w:rsidRPr="00FB203B">
        <w:rPr>
          <w:rFonts w:cstheme="minorHAnsi"/>
          <w:i/>
          <w:vanish/>
          <w:color w:val="0000FF"/>
          <w:szCs w:val="20"/>
        </w:rPr>
        <w:t xml:space="preserve">aangeleverd of ingevuld dienen te worden. Tekst kan gedurende de aanbesteding zo blijven staan..&gt;.  </w:t>
      </w:r>
    </w:p>
    <w:p w14:paraId="138B3E6F" w14:textId="77777777" w:rsidR="004A408B" w:rsidRPr="00FB203B" w:rsidRDefault="004A408B" w:rsidP="004A408B">
      <w:pPr>
        <w:pStyle w:val="Lijstalinea"/>
        <w:numPr>
          <w:ilvl w:val="0"/>
          <w:numId w:val="75"/>
        </w:numPr>
        <w:rPr>
          <w:rFonts w:cstheme="minorHAnsi"/>
          <w:i/>
          <w:vanish/>
          <w:color w:val="0000FF"/>
          <w:szCs w:val="20"/>
        </w:rPr>
      </w:pPr>
      <w:r w:rsidRPr="00FB203B">
        <w:rPr>
          <w:rFonts w:cstheme="minorHAnsi"/>
          <w:i/>
          <w:vanish/>
          <w:color w:val="0000FF"/>
          <w:szCs w:val="20"/>
        </w:rPr>
        <w:t>geel gemarkeerd: dit zijn voorbeeldteksten om de opsteller meer uitleg te verschaffen. Deze tekst dient verwijderd te worden als de uitvraag compleet is. Pas na verwijdering van deze teksten, kan het document gebruikt worden voor aanbesteding realisatie;</w:t>
      </w:r>
    </w:p>
    <w:bookmarkEnd w:id="0"/>
    <w:p w14:paraId="64E55579" w14:textId="77777777" w:rsidR="006C4F81" w:rsidRPr="00FB203B" w:rsidRDefault="006C4F81" w:rsidP="006C4F81">
      <w:pPr>
        <w:rPr>
          <w:rFonts w:cstheme="minorHAnsi"/>
          <w:i/>
          <w:vanish/>
          <w:color w:val="0000FF"/>
          <w:szCs w:val="20"/>
        </w:rPr>
      </w:pPr>
    </w:p>
    <w:p w14:paraId="079419B4" w14:textId="77777777" w:rsidR="006C4F81" w:rsidRPr="00FB203B" w:rsidRDefault="006C4F81" w:rsidP="006C4F81">
      <w:pPr>
        <w:pStyle w:val="Lijstalinea"/>
        <w:numPr>
          <w:ilvl w:val="0"/>
          <w:numId w:val="75"/>
        </w:numPr>
        <w:rPr>
          <w:rFonts w:cstheme="minorHAnsi"/>
          <w:i/>
          <w:vanish/>
          <w:color w:val="0000FF"/>
          <w:szCs w:val="20"/>
        </w:rPr>
      </w:pPr>
      <w:r w:rsidRPr="00FB203B">
        <w:rPr>
          <w:rFonts w:cstheme="minorHAnsi"/>
          <w:i/>
          <w:vanish/>
          <w:color w:val="0000FF"/>
          <w:szCs w:val="20"/>
        </w:rPr>
        <w:t xml:space="preserve">blauwe en cursief teksten: Dit zijn uitleg teksten van de betreffende tekst of van de actie die opsteller dient uit te voeren. </w:t>
      </w:r>
      <w:r w:rsidRPr="00FB203B">
        <w:rPr>
          <w:rFonts w:cstheme="minorHAnsi"/>
          <w:i/>
          <w:vanish/>
          <w:color w:val="0000FF"/>
        </w:rPr>
        <w:t>Deze tekst wordt automatisch niet mee uitgeprint en hoeft niet verwijderd te worden</w:t>
      </w:r>
      <w:r w:rsidRPr="00FB203B">
        <w:rPr>
          <w:rFonts w:cstheme="minorHAnsi"/>
          <w:i/>
          <w:vanish/>
          <w:color w:val="0000FF"/>
          <w:szCs w:val="20"/>
        </w:rPr>
        <w:t>.;</w:t>
      </w:r>
    </w:p>
    <w:p w14:paraId="79292861" w14:textId="77777777" w:rsidR="00F00796" w:rsidRPr="00FB203B" w:rsidRDefault="00F00796" w:rsidP="00393537">
      <w:pPr>
        <w:jc w:val="center"/>
        <w:rPr>
          <w:rFonts w:cstheme="minorHAnsi"/>
          <w:sz w:val="28"/>
          <w:szCs w:val="28"/>
        </w:rPr>
      </w:pPr>
    </w:p>
    <w:tbl>
      <w:tblPr>
        <w:tblStyle w:val="Tabelraster"/>
        <w:tblW w:w="0" w:type="auto"/>
        <w:tblLook w:val="04A0" w:firstRow="1" w:lastRow="0" w:firstColumn="1" w:lastColumn="0" w:noHBand="0" w:noVBand="1"/>
      </w:tblPr>
      <w:tblGrid>
        <w:gridCol w:w="2217"/>
        <w:gridCol w:w="6845"/>
      </w:tblGrid>
      <w:tr w:rsidR="004A1621" w:rsidRPr="00FB203B" w14:paraId="04BF5E27" w14:textId="77777777" w:rsidTr="00807E7D">
        <w:tc>
          <w:tcPr>
            <w:tcW w:w="2235" w:type="dxa"/>
          </w:tcPr>
          <w:p w14:paraId="4C4C0AFD" w14:textId="385C7041" w:rsidR="004A1621" w:rsidRPr="00FB203B" w:rsidRDefault="004A1621" w:rsidP="00807E7D">
            <w:pPr>
              <w:rPr>
                <w:rFonts w:asciiTheme="minorHAnsi" w:hAnsiTheme="minorHAnsi" w:cstheme="minorHAnsi"/>
                <w:sz w:val="22"/>
                <w:szCs w:val="22"/>
              </w:rPr>
            </w:pPr>
            <w:bookmarkStart w:id="1" w:name="_Hlk47971294"/>
            <w:r w:rsidRPr="00FB203B">
              <w:rPr>
                <w:rFonts w:asciiTheme="minorHAnsi" w:hAnsiTheme="minorHAnsi" w:cstheme="minorHAnsi"/>
                <w:sz w:val="22"/>
                <w:szCs w:val="22"/>
              </w:rPr>
              <w:t>Modelversie</w:t>
            </w:r>
          </w:p>
        </w:tc>
        <w:tc>
          <w:tcPr>
            <w:tcW w:w="6977" w:type="dxa"/>
          </w:tcPr>
          <w:p w14:paraId="1C4E592A" w14:textId="75A478E2" w:rsidR="004A1621" w:rsidRPr="00FB203B" w:rsidRDefault="007E5639" w:rsidP="00807E7D">
            <w:pPr>
              <w:rPr>
                <w:rFonts w:asciiTheme="minorHAnsi" w:hAnsiTheme="minorHAnsi" w:cstheme="minorHAnsi"/>
                <w:sz w:val="22"/>
                <w:szCs w:val="22"/>
              </w:rPr>
            </w:pPr>
            <w:r w:rsidRPr="00FB203B">
              <w:rPr>
                <w:rFonts w:asciiTheme="minorHAnsi" w:hAnsiTheme="minorHAnsi" w:cstheme="minorHAnsi"/>
                <w:sz w:val="22"/>
                <w:szCs w:val="22"/>
              </w:rPr>
              <w:t>2.0</w:t>
            </w:r>
          </w:p>
        </w:tc>
      </w:tr>
      <w:tr w:rsidR="004A1621" w:rsidRPr="00FB203B" w14:paraId="3B7B4B13" w14:textId="77777777" w:rsidTr="00807E7D">
        <w:tc>
          <w:tcPr>
            <w:tcW w:w="2235" w:type="dxa"/>
          </w:tcPr>
          <w:p w14:paraId="0A0D3F7A" w14:textId="77777777" w:rsidR="004A1621" w:rsidRPr="00FB203B" w:rsidRDefault="004A1621" w:rsidP="00807E7D">
            <w:pPr>
              <w:rPr>
                <w:rFonts w:asciiTheme="minorHAnsi" w:hAnsiTheme="minorHAnsi" w:cstheme="minorHAnsi"/>
                <w:sz w:val="22"/>
                <w:szCs w:val="22"/>
              </w:rPr>
            </w:pPr>
            <w:r w:rsidRPr="00FB203B">
              <w:rPr>
                <w:rFonts w:asciiTheme="minorHAnsi" w:hAnsiTheme="minorHAnsi" w:cstheme="minorHAnsi"/>
                <w:sz w:val="22"/>
                <w:szCs w:val="22"/>
              </w:rPr>
              <w:t>Datum</w:t>
            </w:r>
          </w:p>
        </w:tc>
        <w:tc>
          <w:tcPr>
            <w:tcW w:w="6977" w:type="dxa"/>
          </w:tcPr>
          <w:p w14:paraId="3948DE0C" w14:textId="668B9AF0" w:rsidR="004A1621" w:rsidRPr="00FB203B" w:rsidRDefault="007E5639" w:rsidP="00332FE1">
            <w:pPr>
              <w:rPr>
                <w:rFonts w:asciiTheme="minorHAnsi" w:hAnsiTheme="minorHAnsi" w:cstheme="minorHAnsi"/>
                <w:sz w:val="22"/>
                <w:szCs w:val="22"/>
              </w:rPr>
            </w:pPr>
            <w:r w:rsidRPr="00FB203B">
              <w:rPr>
                <w:rFonts w:asciiTheme="minorHAnsi" w:hAnsiTheme="minorHAnsi" w:cstheme="minorHAnsi"/>
                <w:sz w:val="22"/>
                <w:szCs w:val="22"/>
              </w:rPr>
              <w:t>10 augustus 2020</w:t>
            </w:r>
          </w:p>
        </w:tc>
      </w:tr>
      <w:tr w:rsidR="00F00796" w:rsidRPr="00FB203B" w14:paraId="61C48821" w14:textId="77777777" w:rsidTr="00FD3A42">
        <w:tc>
          <w:tcPr>
            <w:tcW w:w="2235" w:type="dxa"/>
          </w:tcPr>
          <w:p w14:paraId="68431C37" w14:textId="29112B81" w:rsidR="00F00796" w:rsidRPr="00FB203B" w:rsidRDefault="004A1621" w:rsidP="004A1621">
            <w:pPr>
              <w:rPr>
                <w:rFonts w:asciiTheme="minorHAnsi" w:hAnsiTheme="minorHAnsi" w:cstheme="minorHAnsi"/>
                <w:sz w:val="22"/>
                <w:szCs w:val="22"/>
              </w:rPr>
            </w:pPr>
            <w:r w:rsidRPr="00FB203B">
              <w:rPr>
                <w:rFonts w:asciiTheme="minorHAnsi" w:hAnsiTheme="minorHAnsi" w:cstheme="minorHAnsi"/>
                <w:sz w:val="22"/>
                <w:szCs w:val="22"/>
              </w:rPr>
              <w:t>Contractv</w:t>
            </w:r>
            <w:r w:rsidR="00F00796" w:rsidRPr="00FB203B">
              <w:rPr>
                <w:rFonts w:asciiTheme="minorHAnsi" w:hAnsiTheme="minorHAnsi" w:cstheme="minorHAnsi"/>
                <w:sz w:val="22"/>
                <w:szCs w:val="22"/>
              </w:rPr>
              <w:t>ersie</w:t>
            </w:r>
          </w:p>
        </w:tc>
        <w:tc>
          <w:tcPr>
            <w:tcW w:w="6977" w:type="dxa"/>
          </w:tcPr>
          <w:p w14:paraId="719E5234" w14:textId="7B646346" w:rsidR="00F00796" w:rsidRPr="00FB203B" w:rsidRDefault="004A1621" w:rsidP="00F00796">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&lt;…betreffende versie aangeven…&gt;</w:t>
            </w:r>
          </w:p>
        </w:tc>
      </w:tr>
      <w:tr w:rsidR="00F00796" w:rsidRPr="00FB203B" w14:paraId="784185C5" w14:textId="77777777" w:rsidTr="00FD3A42">
        <w:tc>
          <w:tcPr>
            <w:tcW w:w="2235" w:type="dxa"/>
          </w:tcPr>
          <w:p w14:paraId="4BA741EA" w14:textId="77777777" w:rsidR="00F00796" w:rsidRPr="00FB203B" w:rsidRDefault="00F00796" w:rsidP="00F00796">
            <w:pPr>
              <w:rPr>
                <w:rFonts w:asciiTheme="minorHAnsi" w:hAnsiTheme="minorHAnsi" w:cstheme="minorHAnsi"/>
                <w:sz w:val="22"/>
                <w:szCs w:val="22"/>
              </w:rPr>
            </w:pPr>
            <w:r w:rsidRPr="00FB203B">
              <w:rPr>
                <w:rFonts w:asciiTheme="minorHAnsi" w:hAnsiTheme="minorHAnsi" w:cstheme="minorHAnsi"/>
                <w:sz w:val="22"/>
                <w:szCs w:val="22"/>
              </w:rPr>
              <w:t>Status</w:t>
            </w:r>
          </w:p>
        </w:tc>
        <w:tc>
          <w:tcPr>
            <w:tcW w:w="6977" w:type="dxa"/>
          </w:tcPr>
          <w:p w14:paraId="6A98855F" w14:textId="4518718E" w:rsidR="00F00796" w:rsidRPr="00FB203B" w:rsidRDefault="004A1621" w:rsidP="00F00796">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&lt;…de status van het document op dat moment aangeven…&gt;</w:t>
            </w:r>
          </w:p>
        </w:tc>
      </w:tr>
      <w:tr w:rsidR="00F00796" w:rsidRPr="00FB203B" w14:paraId="6A67C2AE" w14:textId="77777777" w:rsidTr="00FD3A42">
        <w:tc>
          <w:tcPr>
            <w:tcW w:w="2235" w:type="dxa"/>
          </w:tcPr>
          <w:p w14:paraId="04B5C4DD" w14:textId="77777777" w:rsidR="00F00796" w:rsidRPr="00FB203B" w:rsidRDefault="00F00796" w:rsidP="00F00796">
            <w:pPr>
              <w:rPr>
                <w:rFonts w:asciiTheme="minorHAnsi" w:hAnsiTheme="minorHAnsi" w:cstheme="minorHAnsi"/>
                <w:sz w:val="22"/>
                <w:szCs w:val="22"/>
              </w:rPr>
            </w:pPr>
            <w:r w:rsidRPr="00FB203B">
              <w:rPr>
                <w:rFonts w:asciiTheme="minorHAnsi" w:hAnsiTheme="minorHAnsi" w:cstheme="minorHAnsi"/>
                <w:sz w:val="22"/>
                <w:szCs w:val="22"/>
              </w:rPr>
              <w:t>Datum</w:t>
            </w:r>
          </w:p>
        </w:tc>
        <w:tc>
          <w:tcPr>
            <w:tcW w:w="6977" w:type="dxa"/>
          </w:tcPr>
          <w:p w14:paraId="4C4E1426" w14:textId="7D76EAE9" w:rsidR="00F00796" w:rsidRPr="00FB203B" w:rsidRDefault="004A1621" w:rsidP="00F00796">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&lt;…betreffende datum van opstellen aangeven…&gt;</w:t>
            </w:r>
          </w:p>
        </w:tc>
      </w:tr>
      <w:tr w:rsidR="00F00796" w:rsidRPr="00FB203B" w14:paraId="2AD9FEBF" w14:textId="77777777" w:rsidTr="00FD3A42">
        <w:tc>
          <w:tcPr>
            <w:tcW w:w="2235" w:type="dxa"/>
          </w:tcPr>
          <w:p w14:paraId="29A474FD" w14:textId="77777777" w:rsidR="00F00796" w:rsidRPr="00FB203B" w:rsidRDefault="00F00796" w:rsidP="00F00796">
            <w:pPr>
              <w:rPr>
                <w:rFonts w:asciiTheme="minorHAnsi" w:hAnsiTheme="minorHAnsi" w:cstheme="minorHAnsi"/>
                <w:sz w:val="22"/>
                <w:szCs w:val="22"/>
              </w:rPr>
            </w:pPr>
            <w:r w:rsidRPr="00FB203B">
              <w:rPr>
                <w:rFonts w:asciiTheme="minorHAnsi" w:hAnsiTheme="minorHAnsi" w:cstheme="minorHAnsi"/>
                <w:sz w:val="22"/>
                <w:szCs w:val="22"/>
              </w:rPr>
              <w:t>Opgesteld door</w:t>
            </w:r>
          </w:p>
        </w:tc>
        <w:tc>
          <w:tcPr>
            <w:tcW w:w="6977" w:type="dxa"/>
          </w:tcPr>
          <w:p w14:paraId="2528D758" w14:textId="2BF44A73" w:rsidR="00F00796" w:rsidRPr="00FB203B" w:rsidRDefault="00807E7D" w:rsidP="00F00796">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&lt;…naam van opsteller document aangeven…&gt;</w:t>
            </w:r>
          </w:p>
        </w:tc>
      </w:tr>
      <w:tr w:rsidR="00F00796" w:rsidRPr="00FB203B" w14:paraId="185F84A4" w14:textId="77777777" w:rsidTr="00FD3A42">
        <w:tc>
          <w:tcPr>
            <w:tcW w:w="2235" w:type="dxa"/>
          </w:tcPr>
          <w:p w14:paraId="080EAC93" w14:textId="77777777" w:rsidR="00F00796" w:rsidRPr="00FB203B" w:rsidRDefault="00F00796" w:rsidP="00F00796">
            <w:pPr>
              <w:rPr>
                <w:rFonts w:asciiTheme="minorHAnsi" w:hAnsiTheme="minorHAnsi" w:cstheme="minorHAnsi"/>
                <w:sz w:val="22"/>
                <w:szCs w:val="22"/>
              </w:rPr>
            </w:pPr>
            <w:r w:rsidRPr="00FB203B">
              <w:rPr>
                <w:rFonts w:asciiTheme="minorHAnsi" w:hAnsiTheme="minorHAnsi" w:cstheme="minorHAnsi"/>
                <w:sz w:val="22"/>
                <w:szCs w:val="22"/>
              </w:rPr>
              <w:t>Gecontroleerd door</w:t>
            </w:r>
          </w:p>
        </w:tc>
        <w:tc>
          <w:tcPr>
            <w:tcW w:w="6977" w:type="dxa"/>
          </w:tcPr>
          <w:p w14:paraId="35FF25F2" w14:textId="3CF3C3FA" w:rsidR="00F00796" w:rsidRPr="00FB203B" w:rsidRDefault="00807E7D" w:rsidP="00F00796">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 xml:space="preserve">&lt;…namen van betreffende </w:t>
            </w:r>
            <w:proofErr w:type="spellStart"/>
            <w:r w:rsidRPr="00FB203B">
              <w:rPr>
                <w:rFonts w:asciiTheme="minorHAnsi" w:hAnsiTheme="minorHAnsi" w:cstheme="minorHAnsi"/>
                <w:sz w:val="22"/>
                <w:szCs w:val="22"/>
                <w:highlight w:val="green"/>
              </w:rPr>
              <w:t>reviewers</w:t>
            </w:r>
            <w:proofErr w:type="spellEnd"/>
            <w:r w:rsidRPr="00FB203B">
              <w:rPr>
                <w:rFonts w:asciiTheme="minorHAnsi" w:hAnsiTheme="minorHAnsi" w:cstheme="minorHAnsi"/>
                <w:sz w:val="22"/>
                <w:szCs w:val="22"/>
                <w:highlight w:val="green"/>
              </w:rPr>
              <w:t xml:space="preserve"> aangeven…&gt;</w:t>
            </w:r>
          </w:p>
        </w:tc>
      </w:tr>
      <w:tr w:rsidR="00F00796" w:rsidRPr="00FB203B" w14:paraId="6F6681FE" w14:textId="77777777" w:rsidTr="00FD3A42">
        <w:tc>
          <w:tcPr>
            <w:tcW w:w="2235" w:type="dxa"/>
          </w:tcPr>
          <w:p w14:paraId="2370453F" w14:textId="77777777" w:rsidR="00F00796" w:rsidRPr="00FB203B" w:rsidRDefault="00F00796" w:rsidP="00F00796">
            <w:pPr>
              <w:rPr>
                <w:rFonts w:asciiTheme="minorHAnsi" w:hAnsiTheme="minorHAnsi" w:cstheme="minorHAnsi"/>
                <w:sz w:val="22"/>
                <w:szCs w:val="22"/>
              </w:rPr>
            </w:pPr>
            <w:r w:rsidRPr="00FB203B">
              <w:rPr>
                <w:rFonts w:asciiTheme="minorHAnsi" w:hAnsiTheme="minorHAnsi" w:cstheme="minorHAnsi"/>
                <w:sz w:val="22"/>
                <w:szCs w:val="22"/>
              </w:rPr>
              <w:t>Vrijgegeven door</w:t>
            </w:r>
          </w:p>
        </w:tc>
        <w:tc>
          <w:tcPr>
            <w:tcW w:w="6977" w:type="dxa"/>
          </w:tcPr>
          <w:p w14:paraId="251D482C" w14:textId="28FE0DB0" w:rsidR="00F00796" w:rsidRPr="00FB203B" w:rsidRDefault="00807E7D" w:rsidP="00F00796">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&lt;…naam van betreffende contractmanager aangeven…&gt;</w:t>
            </w:r>
          </w:p>
        </w:tc>
      </w:tr>
    </w:tbl>
    <w:bookmarkEnd w:id="1" w:displacedByCustomXml="next"/>
    <w:sdt>
      <w:sdtPr>
        <w:rPr>
          <w:rFonts w:asciiTheme="minorHAnsi" w:eastAsiaTheme="minorHAnsi" w:hAnsiTheme="minorHAnsi" w:cstheme="minorHAnsi"/>
          <w:b w:val="0"/>
          <w:bCs w:val="0"/>
          <w:color w:val="auto"/>
          <w:sz w:val="18"/>
          <w:szCs w:val="18"/>
          <w:lang w:eastAsia="en-US"/>
        </w:rPr>
        <w:id w:val="1641070763"/>
        <w:docPartObj>
          <w:docPartGallery w:val="Table of Contents"/>
          <w:docPartUnique/>
        </w:docPartObj>
      </w:sdtPr>
      <w:sdtEndPr/>
      <w:sdtContent>
        <w:p w14:paraId="31AE1C28" w14:textId="77777777" w:rsidR="009A145D" w:rsidRPr="00FB203B" w:rsidRDefault="009A145D">
          <w:pPr>
            <w:pStyle w:val="Kopvaninhoudsopgave"/>
            <w:rPr>
              <w:rFonts w:asciiTheme="minorHAnsi" w:eastAsiaTheme="minorHAnsi" w:hAnsiTheme="minorHAnsi" w:cstheme="minorHAnsi"/>
              <w:b w:val="0"/>
              <w:bCs w:val="0"/>
              <w:color w:val="auto"/>
              <w:sz w:val="18"/>
              <w:szCs w:val="18"/>
              <w:lang w:eastAsia="en-US"/>
            </w:rPr>
          </w:pPr>
        </w:p>
        <w:p w14:paraId="29D72B0D" w14:textId="77777777" w:rsidR="009A145D" w:rsidRPr="00FB203B" w:rsidRDefault="009A145D">
          <w:pPr>
            <w:spacing w:after="200" w:line="276" w:lineRule="auto"/>
            <w:rPr>
              <w:rFonts w:cstheme="minorHAnsi"/>
              <w:sz w:val="18"/>
              <w:szCs w:val="18"/>
            </w:rPr>
          </w:pPr>
          <w:r w:rsidRPr="00FB203B">
            <w:rPr>
              <w:rFonts w:cstheme="minorHAnsi"/>
              <w:b/>
              <w:bCs/>
              <w:sz w:val="18"/>
              <w:szCs w:val="18"/>
            </w:rPr>
            <w:br w:type="page"/>
          </w:r>
        </w:p>
        <w:p w14:paraId="4A95EE73" w14:textId="7F7AECB0" w:rsidR="00D83716" w:rsidRPr="00FB203B" w:rsidRDefault="00D83716">
          <w:pPr>
            <w:pStyle w:val="Kopvaninhoudsopgave"/>
            <w:rPr>
              <w:rFonts w:asciiTheme="minorHAnsi" w:eastAsiaTheme="minorHAnsi" w:hAnsiTheme="minorHAnsi" w:cstheme="minorHAnsi"/>
              <w:b w:val="0"/>
              <w:bCs w:val="0"/>
              <w:color w:val="auto"/>
              <w:sz w:val="18"/>
              <w:szCs w:val="18"/>
              <w:lang w:eastAsia="en-US"/>
            </w:rPr>
          </w:pPr>
          <w:r w:rsidRPr="00FB203B">
            <w:rPr>
              <w:rFonts w:asciiTheme="minorHAnsi" w:hAnsiTheme="minorHAnsi" w:cstheme="minorHAnsi"/>
              <w:sz w:val="24"/>
              <w:szCs w:val="24"/>
            </w:rPr>
            <w:t>Inhoud</w:t>
          </w:r>
        </w:p>
        <w:p w14:paraId="33DE6A3A" w14:textId="5C5A8DDC" w:rsidR="002D27DF" w:rsidRDefault="00D83716">
          <w:pPr>
            <w:pStyle w:val="Inhopg1"/>
            <w:rPr>
              <w:rFonts w:eastAsiaTheme="minorEastAsia"/>
              <w:noProof/>
              <w:sz w:val="22"/>
              <w:lang w:eastAsia="nl-NL"/>
            </w:rPr>
          </w:pPr>
          <w:r w:rsidRPr="00FB203B">
            <w:rPr>
              <w:rFonts w:cstheme="minorHAnsi"/>
              <w:sz w:val="18"/>
              <w:szCs w:val="18"/>
            </w:rPr>
            <w:fldChar w:fldCharType="begin"/>
          </w:r>
          <w:r w:rsidRPr="00FB203B">
            <w:rPr>
              <w:rFonts w:cstheme="minorHAnsi"/>
              <w:sz w:val="18"/>
              <w:szCs w:val="18"/>
            </w:rPr>
            <w:instrText xml:space="preserve"> TOC \o "1-3" \h \z \u </w:instrText>
          </w:r>
          <w:r w:rsidRPr="00FB203B">
            <w:rPr>
              <w:rFonts w:cstheme="minorHAnsi"/>
              <w:sz w:val="18"/>
              <w:szCs w:val="18"/>
            </w:rPr>
            <w:fldChar w:fldCharType="separate"/>
          </w:r>
          <w:hyperlink w:anchor="_Toc47971268" w:history="1">
            <w:r w:rsidR="002D27DF" w:rsidRPr="00844A75">
              <w:rPr>
                <w:rStyle w:val="Hyperlink"/>
                <w:rFonts w:cstheme="minorHAnsi"/>
                <w:noProof/>
              </w:rPr>
              <w:t>1.</w:t>
            </w:r>
            <w:r w:rsidR="002D27DF">
              <w:rPr>
                <w:rFonts w:eastAsiaTheme="minorEastAsia"/>
                <w:noProof/>
                <w:sz w:val="22"/>
                <w:lang w:eastAsia="nl-NL"/>
              </w:rPr>
              <w:tab/>
            </w:r>
            <w:r w:rsidR="002D27DF" w:rsidRPr="00844A75">
              <w:rPr>
                <w:rStyle w:val="Hyperlink"/>
                <w:rFonts w:cstheme="minorHAnsi"/>
                <w:noProof/>
              </w:rPr>
              <w:t>Leeswijzer</w:t>
            </w:r>
            <w:r w:rsidR="002D27DF">
              <w:rPr>
                <w:noProof/>
                <w:webHidden/>
              </w:rPr>
              <w:tab/>
            </w:r>
            <w:r w:rsidR="002D27DF">
              <w:rPr>
                <w:noProof/>
                <w:webHidden/>
              </w:rPr>
              <w:fldChar w:fldCharType="begin"/>
            </w:r>
            <w:r w:rsidR="002D27DF">
              <w:rPr>
                <w:noProof/>
                <w:webHidden/>
              </w:rPr>
              <w:instrText xml:space="preserve"> PAGEREF _Toc47971268 \h </w:instrText>
            </w:r>
            <w:r w:rsidR="002D27DF">
              <w:rPr>
                <w:noProof/>
                <w:webHidden/>
              </w:rPr>
            </w:r>
            <w:r w:rsidR="002D27DF">
              <w:rPr>
                <w:noProof/>
                <w:webHidden/>
              </w:rPr>
              <w:fldChar w:fldCharType="separate"/>
            </w:r>
            <w:r w:rsidR="002D27DF">
              <w:rPr>
                <w:noProof/>
                <w:webHidden/>
              </w:rPr>
              <w:t>3</w:t>
            </w:r>
            <w:r w:rsidR="002D27DF">
              <w:rPr>
                <w:noProof/>
                <w:webHidden/>
              </w:rPr>
              <w:fldChar w:fldCharType="end"/>
            </w:r>
          </w:hyperlink>
        </w:p>
        <w:p w14:paraId="769E12C0" w14:textId="0D790C04" w:rsidR="002D27DF" w:rsidRDefault="00FE078D">
          <w:pPr>
            <w:pStyle w:val="Inhopg2"/>
            <w:rPr>
              <w:rFonts w:asciiTheme="minorHAnsi" w:eastAsiaTheme="minorEastAsia" w:hAnsiTheme="minorHAnsi"/>
              <w:sz w:val="22"/>
              <w:lang w:eastAsia="nl-NL"/>
            </w:rPr>
          </w:pPr>
          <w:hyperlink w:anchor="_Toc47971269" w:history="1">
            <w:r w:rsidR="002D27DF" w:rsidRPr="00844A75">
              <w:rPr>
                <w:rStyle w:val="Hyperlink"/>
                <w:rFonts w:cstheme="minorHAnsi"/>
              </w:rPr>
              <w:t>1.1</w:t>
            </w:r>
            <w:r w:rsidR="002D27DF">
              <w:rPr>
                <w:rFonts w:asciiTheme="minorHAnsi" w:eastAsiaTheme="minorEastAsia" w:hAnsiTheme="minorHAnsi"/>
                <w:sz w:val="22"/>
                <w:lang w:eastAsia="nl-NL"/>
              </w:rPr>
              <w:tab/>
            </w:r>
            <w:r w:rsidR="002D27DF" w:rsidRPr="00844A75">
              <w:rPr>
                <w:rStyle w:val="Hyperlink"/>
                <w:rFonts w:cstheme="minorHAnsi"/>
              </w:rPr>
              <w:t>Leeswijzer</w:t>
            </w:r>
            <w:r w:rsidR="002D27DF">
              <w:rPr>
                <w:webHidden/>
              </w:rPr>
              <w:tab/>
            </w:r>
            <w:r w:rsidR="002D27DF">
              <w:rPr>
                <w:webHidden/>
              </w:rPr>
              <w:fldChar w:fldCharType="begin"/>
            </w:r>
            <w:r w:rsidR="002D27DF">
              <w:rPr>
                <w:webHidden/>
              </w:rPr>
              <w:instrText xml:space="preserve"> PAGEREF _Toc47971269 \h </w:instrText>
            </w:r>
            <w:r w:rsidR="002D27DF">
              <w:rPr>
                <w:webHidden/>
              </w:rPr>
            </w:r>
            <w:r w:rsidR="002D27DF">
              <w:rPr>
                <w:webHidden/>
              </w:rPr>
              <w:fldChar w:fldCharType="separate"/>
            </w:r>
            <w:r w:rsidR="002D27DF">
              <w:rPr>
                <w:webHidden/>
              </w:rPr>
              <w:t>3</w:t>
            </w:r>
            <w:r w:rsidR="002D27DF">
              <w:rPr>
                <w:webHidden/>
              </w:rPr>
              <w:fldChar w:fldCharType="end"/>
            </w:r>
          </w:hyperlink>
        </w:p>
        <w:p w14:paraId="29424E3B" w14:textId="5CC338F7" w:rsidR="002D27DF" w:rsidRDefault="00FE078D">
          <w:pPr>
            <w:pStyle w:val="Inhopg2"/>
            <w:rPr>
              <w:rFonts w:asciiTheme="minorHAnsi" w:eastAsiaTheme="minorEastAsia" w:hAnsiTheme="minorHAnsi"/>
              <w:sz w:val="22"/>
              <w:lang w:eastAsia="nl-NL"/>
            </w:rPr>
          </w:pPr>
          <w:hyperlink w:anchor="_Toc47971270" w:history="1">
            <w:r w:rsidR="002D27DF" w:rsidRPr="00844A75">
              <w:rPr>
                <w:rStyle w:val="Hyperlink"/>
                <w:rFonts w:cstheme="minorHAnsi"/>
              </w:rPr>
              <w:t>1.2</w:t>
            </w:r>
            <w:r w:rsidR="002D27DF">
              <w:rPr>
                <w:rFonts w:asciiTheme="minorHAnsi" w:eastAsiaTheme="minorEastAsia" w:hAnsiTheme="minorHAnsi"/>
                <w:sz w:val="22"/>
                <w:lang w:eastAsia="nl-NL"/>
              </w:rPr>
              <w:tab/>
            </w:r>
            <w:r w:rsidR="002D27DF" w:rsidRPr="00844A75">
              <w:rPr>
                <w:rStyle w:val="Hyperlink"/>
                <w:rFonts w:cstheme="minorHAnsi"/>
              </w:rPr>
              <w:t>Samenwerkingsvorm en verwachtingen</w:t>
            </w:r>
            <w:r w:rsidR="002D27DF">
              <w:rPr>
                <w:webHidden/>
              </w:rPr>
              <w:tab/>
            </w:r>
            <w:r w:rsidR="002D27DF">
              <w:rPr>
                <w:webHidden/>
              </w:rPr>
              <w:fldChar w:fldCharType="begin"/>
            </w:r>
            <w:r w:rsidR="002D27DF">
              <w:rPr>
                <w:webHidden/>
              </w:rPr>
              <w:instrText xml:space="preserve"> PAGEREF _Toc47971270 \h </w:instrText>
            </w:r>
            <w:r w:rsidR="002D27DF">
              <w:rPr>
                <w:webHidden/>
              </w:rPr>
            </w:r>
            <w:r w:rsidR="002D27DF">
              <w:rPr>
                <w:webHidden/>
              </w:rPr>
              <w:fldChar w:fldCharType="separate"/>
            </w:r>
            <w:r w:rsidR="002D27DF">
              <w:rPr>
                <w:webHidden/>
              </w:rPr>
              <w:t>3</w:t>
            </w:r>
            <w:r w:rsidR="002D27DF">
              <w:rPr>
                <w:webHidden/>
              </w:rPr>
              <w:fldChar w:fldCharType="end"/>
            </w:r>
          </w:hyperlink>
        </w:p>
        <w:p w14:paraId="6FBFF849" w14:textId="77F21B76" w:rsidR="002D27DF" w:rsidRDefault="00FE078D">
          <w:pPr>
            <w:pStyle w:val="Inhopg1"/>
            <w:rPr>
              <w:rFonts w:eastAsiaTheme="minorEastAsia"/>
              <w:noProof/>
              <w:sz w:val="22"/>
              <w:lang w:eastAsia="nl-NL"/>
            </w:rPr>
          </w:pPr>
          <w:hyperlink w:anchor="_Toc47971271" w:history="1">
            <w:r w:rsidR="002D27DF" w:rsidRPr="00844A75">
              <w:rPr>
                <w:rStyle w:val="Hyperlink"/>
                <w:rFonts w:cstheme="minorHAnsi"/>
                <w:noProof/>
                <w:lang w:eastAsia="nl-NL"/>
              </w:rPr>
              <w:t>2.</w:t>
            </w:r>
            <w:r w:rsidR="002D27DF">
              <w:rPr>
                <w:rFonts w:eastAsiaTheme="minorEastAsia"/>
                <w:noProof/>
                <w:sz w:val="22"/>
                <w:lang w:eastAsia="nl-NL"/>
              </w:rPr>
              <w:tab/>
            </w:r>
            <w:r w:rsidR="002D27DF" w:rsidRPr="00844A75">
              <w:rPr>
                <w:rStyle w:val="Hyperlink"/>
                <w:rFonts w:cstheme="minorHAnsi"/>
                <w:noProof/>
                <w:lang w:eastAsia="nl-NL"/>
              </w:rPr>
              <w:t>Onderdeel II: Vraagspecificatie - Algemene beschrijving</w:t>
            </w:r>
            <w:r w:rsidR="002D27DF">
              <w:rPr>
                <w:noProof/>
                <w:webHidden/>
              </w:rPr>
              <w:tab/>
            </w:r>
            <w:r w:rsidR="002D27DF">
              <w:rPr>
                <w:noProof/>
                <w:webHidden/>
              </w:rPr>
              <w:fldChar w:fldCharType="begin"/>
            </w:r>
            <w:r w:rsidR="002D27DF">
              <w:rPr>
                <w:noProof/>
                <w:webHidden/>
              </w:rPr>
              <w:instrText xml:space="preserve"> PAGEREF _Toc47971271 \h </w:instrText>
            </w:r>
            <w:r w:rsidR="002D27DF">
              <w:rPr>
                <w:noProof/>
                <w:webHidden/>
              </w:rPr>
            </w:r>
            <w:r w:rsidR="002D27DF">
              <w:rPr>
                <w:noProof/>
                <w:webHidden/>
              </w:rPr>
              <w:fldChar w:fldCharType="separate"/>
            </w:r>
            <w:r w:rsidR="002D27DF">
              <w:rPr>
                <w:noProof/>
                <w:webHidden/>
              </w:rPr>
              <w:t>4</w:t>
            </w:r>
            <w:r w:rsidR="002D27DF">
              <w:rPr>
                <w:noProof/>
                <w:webHidden/>
              </w:rPr>
              <w:fldChar w:fldCharType="end"/>
            </w:r>
          </w:hyperlink>
        </w:p>
        <w:p w14:paraId="32A4F3F8" w14:textId="002970C1" w:rsidR="002D27DF" w:rsidRDefault="00FE078D">
          <w:pPr>
            <w:pStyle w:val="Inhopg2"/>
            <w:rPr>
              <w:rFonts w:asciiTheme="minorHAnsi" w:eastAsiaTheme="minorEastAsia" w:hAnsiTheme="minorHAnsi"/>
              <w:sz w:val="22"/>
              <w:lang w:eastAsia="nl-NL"/>
            </w:rPr>
          </w:pPr>
          <w:hyperlink w:anchor="_Toc47971272" w:history="1">
            <w:r w:rsidR="002D27DF" w:rsidRPr="00844A75">
              <w:rPr>
                <w:rStyle w:val="Hyperlink"/>
                <w:rFonts w:cstheme="minorHAnsi"/>
              </w:rPr>
              <w:t>2.1</w:t>
            </w:r>
            <w:r w:rsidR="002D27DF">
              <w:rPr>
                <w:rFonts w:asciiTheme="minorHAnsi" w:eastAsiaTheme="minorEastAsia" w:hAnsiTheme="minorHAnsi"/>
                <w:sz w:val="22"/>
                <w:lang w:eastAsia="nl-NL"/>
              </w:rPr>
              <w:tab/>
            </w:r>
            <w:r w:rsidR="002D27DF" w:rsidRPr="00844A75">
              <w:rPr>
                <w:rStyle w:val="Hyperlink"/>
                <w:rFonts w:cstheme="minorHAnsi"/>
              </w:rPr>
              <w:t>Project omschrijving</w:t>
            </w:r>
            <w:r w:rsidR="002D27DF">
              <w:rPr>
                <w:webHidden/>
              </w:rPr>
              <w:tab/>
            </w:r>
            <w:r w:rsidR="002D27DF">
              <w:rPr>
                <w:webHidden/>
              </w:rPr>
              <w:fldChar w:fldCharType="begin"/>
            </w:r>
            <w:r w:rsidR="002D27DF">
              <w:rPr>
                <w:webHidden/>
              </w:rPr>
              <w:instrText xml:space="preserve"> PAGEREF _Toc47971272 \h </w:instrText>
            </w:r>
            <w:r w:rsidR="002D27DF">
              <w:rPr>
                <w:webHidden/>
              </w:rPr>
            </w:r>
            <w:r w:rsidR="002D27DF">
              <w:rPr>
                <w:webHidden/>
              </w:rPr>
              <w:fldChar w:fldCharType="separate"/>
            </w:r>
            <w:r w:rsidR="002D27DF">
              <w:rPr>
                <w:webHidden/>
              </w:rPr>
              <w:t>4</w:t>
            </w:r>
            <w:r w:rsidR="002D27DF">
              <w:rPr>
                <w:webHidden/>
              </w:rPr>
              <w:fldChar w:fldCharType="end"/>
            </w:r>
          </w:hyperlink>
        </w:p>
        <w:p w14:paraId="7D3036D9" w14:textId="59D66555" w:rsidR="002D27DF" w:rsidRDefault="00FE078D">
          <w:pPr>
            <w:pStyle w:val="Inhopg2"/>
            <w:rPr>
              <w:rFonts w:asciiTheme="minorHAnsi" w:eastAsiaTheme="minorEastAsia" w:hAnsiTheme="minorHAnsi"/>
              <w:sz w:val="22"/>
              <w:lang w:eastAsia="nl-NL"/>
            </w:rPr>
          </w:pPr>
          <w:hyperlink w:anchor="_Toc47971273" w:history="1">
            <w:r w:rsidR="002D27DF" w:rsidRPr="00844A75">
              <w:rPr>
                <w:rStyle w:val="Hyperlink"/>
                <w:rFonts w:cstheme="minorHAnsi"/>
              </w:rPr>
              <w:t>2.2</w:t>
            </w:r>
            <w:r w:rsidR="002D27DF">
              <w:rPr>
                <w:rFonts w:asciiTheme="minorHAnsi" w:eastAsiaTheme="minorEastAsia" w:hAnsiTheme="minorHAnsi"/>
                <w:sz w:val="22"/>
                <w:lang w:eastAsia="nl-NL"/>
              </w:rPr>
              <w:tab/>
            </w:r>
            <w:r w:rsidR="002D27DF" w:rsidRPr="00844A75">
              <w:rPr>
                <w:rStyle w:val="Hyperlink"/>
                <w:rFonts w:cstheme="minorHAnsi"/>
              </w:rPr>
              <w:t>Doelstellingen</w:t>
            </w:r>
            <w:r w:rsidR="002D27DF">
              <w:rPr>
                <w:webHidden/>
              </w:rPr>
              <w:tab/>
            </w:r>
            <w:r w:rsidR="002D27DF">
              <w:rPr>
                <w:webHidden/>
              </w:rPr>
              <w:fldChar w:fldCharType="begin"/>
            </w:r>
            <w:r w:rsidR="002D27DF">
              <w:rPr>
                <w:webHidden/>
              </w:rPr>
              <w:instrText xml:space="preserve"> PAGEREF _Toc47971273 \h </w:instrText>
            </w:r>
            <w:r w:rsidR="002D27DF">
              <w:rPr>
                <w:webHidden/>
              </w:rPr>
            </w:r>
            <w:r w:rsidR="002D27DF">
              <w:rPr>
                <w:webHidden/>
              </w:rPr>
              <w:fldChar w:fldCharType="separate"/>
            </w:r>
            <w:r w:rsidR="002D27DF">
              <w:rPr>
                <w:webHidden/>
              </w:rPr>
              <w:t>4</w:t>
            </w:r>
            <w:r w:rsidR="002D27DF">
              <w:rPr>
                <w:webHidden/>
              </w:rPr>
              <w:fldChar w:fldCharType="end"/>
            </w:r>
          </w:hyperlink>
        </w:p>
        <w:p w14:paraId="3DB52728" w14:textId="05B0C449" w:rsidR="002D27DF" w:rsidRDefault="00FE078D">
          <w:pPr>
            <w:pStyle w:val="Inhopg2"/>
            <w:rPr>
              <w:rFonts w:asciiTheme="minorHAnsi" w:eastAsiaTheme="minorEastAsia" w:hAnsiTheme="minorHAnsi"/>
              <w:sz w:val="22"/>
              <w:lang w:eastAsia="nl-NL"/>
            </w:rPr>
          </w:pPr>
          <w:hyperlink w:anchor="_Toc47971274" w:history="1">
            <w:r w:rsidR="002D27DF" w:rsidRPr="00844A75">
              <w:rPr>
                <w:rStyle w:val="Hyperlink"/>
                <w:rFonts w:cstheme="minorHAnsi"/>
              </w:rPr>
              <w:t>2.3</w:t>
            </w:r>
            <w:r w:rsidR="002D27DF">
              <w:rPr>
                <w:rFonts w:asciiTheme="minorHAnsi" w:eastAsiaTheme="minorEastAsia" w:hAnsiTheme="minorHAnsi"/>
                <w:sz w:val="22"/>
                <w:lang w:eastAsia="nl-NL"/>
              </w:rPr>
              <w:tab/>
            </w:r>
            <w:r w:rsidR="002D27DF" w:rsidRPr="00844A75">
              <w:rPr>
                <w:rStyle w:val="Hyperlink"/>
                <w:rFonts w:cstheme="minorHAnsi"/>
              </w:rPr>
              <w:t>Bestaande situatie</w:t>
            </w:r>
            <w:r w:rsidR="002D27DF">
              <w:rPr>
                <w:webHidden/>
              </w:rPr>
              <w:tab/>
            </w:r>
            <w:r w:rsidR="002D27DF">
              <w:rPr>
                <w:webHidden/>
              </w:rPr>
              <w:fldChar w:fldCharType="begin"/>
            </w:r>
            <w:r w:rsidR="002D27DF">
              <w:rPr>
                <w:webHidden/>
              </w:rPr>
              <w:instrText xml:space="preserve"> PAGEREF _Toc47971274 \h </w:instrText>
            </w:r>
            <w:r w:rsidR="002D27DF">
              <w:rPr>
                <w:webHidden/>
              </w:rPr>
            </w:r>
            <w:r w:rsidR="002D27DF">
              <w:rPr>
                <w:webHidden/>
              </w:rPr>
              <w:fldChar w:fldCharType="separate"/>
            </w:r>
            <w:r w:rsidR="002D27DF">
              <w:rPr>
                <w:webHidden/>
              </w:rPr>
              <w:t>4</w:t>
            </w:r>
            <w:r w:rsidR="002D27DF">
              <w:rPr>
                <w:webHidden/>
              </w:rPr>
              <w:fldChar w:fldCharType="end"/>
            </w:r>
          </w:hyperlink>
        </w:p>
        <w:p w14:paraId="69ABFAFA" w14:textId="0B13FD94" w:rsidR="002D27DF" w:rsidRDefault="00FE078D">
          <w:pPr>
            <w:pStyle w:val="Inhopg2"/>
            <w:rPr>
              <w:rFonts w:asciiTheme="minorHAnsi" w:eastAsiaTheme="minorEastAsia" w:hAnsiTheme="minorHAnsi"/>
              <w:sz w:val="22"/>
              <w:lang w:eastAsia="nl-NL"/>
            </w:rPr>
          </w:pPr>
          <w:hyperlink w:anchor="_Toc47971275" w:history="1">
            <w:r w:rsidR="002D27DF" w:rsidRPr="00844A75">
              <w:rPr>
                <w:rStyle w:val="Hyperlink"/>
                <w:rFonts w:cstheme="minorHAnsi"/>
              </w:rPr>
              <w:t>2.4</w:t>
            </w:r>
            <w:r w:rsidR="002D27DF">
              <w:rPr>
                <w:rFonts w:asciiTheme="minorHAnsi" w:eastAsiaTheme="minorEastAsia" w:hAnsiTheme="minorHAnsi"/>
                <w:sz w:val="22"/>
                <w:lang w:eastAsia="nl-NL"/>
              </w:rPr>
              <w:tab/>
            </w:r>
            <w:r w:rsidR="002D27DF" w:rsidRPr="00844A75">
              <w:rPr>
                <w:rStyle w:val="Hyperlink"/>
                <w:rFonts w:cstheme="minorHAnsi"/>
              </w:rPr>
              <w:t>Gewenste eindsituatie</w:t>
            </w:r>
            <w:r w:rsidR="002D27DF">
              <w:rPr>
                <w:webHidden/>
              </w:rPr>
              <w:tab/>
            </w:r>
            <w:r w:rsidR="002D27DF">
              <w:rPr>
                <w:webHidden/>
              </w:rPr>
              <w:fldChar w:fldCharType="begin"/>
            </w:r>
            <w:r w:rsidR="002D27DF">
              <w:rPr>
                <w:webHidden/>
              </w:rPr>
              <w:instrText xml:space="preserve"> PAGEREF _Toc47971275 \h </w:instrText>
            </w:r>
            <w:r w:rsidR="002D27DF">
              <w:rPr>
                <w:webHidden/>
              </w:rPr>
            </w:r>
            <w:r w:rsidR="002D27DF">
              <w:rPr>
                <w:webHidden/>
              </w:rPr>
              <w:fldChar w:fldCharType="separate"/>
            </w:r>
            <w:r w:rsidR="002D27DF">
              <w:rPr>
                <w:webHidden/>
              </w:rPr>
              <w:t>4</w:t>
            </w:r>
            <w:r w:rsidR="002D27DF">
              <w:rPr>
                <w:webHidden/>
              </w:rPr>
              <w:fldChar w:fldCharType="end"/>
            </w:r>
          </w:hyperlink>
        </w:p>
        <w:p w14:paraId="05C833AC" w14:textId="66411901" w:rsidR="002D27DF" w:rsidRDefault="00FE078D">
          <w:pPr>
            <w:pStyle w:val="Inhopg2"/>
            <w:rPr>
              <w:rFonts w:asciiTheme="minorHAnsi" w:eastAsiaTheme="minorEastAsia" w:hAnsiTheme="minorHAnsi"/>
              <w:sz w:val="22"/>
              <w:lang w:eastAsia="nl-NL"/>
            </w:rPr>
          </w:pPr>
          <w:hyperlink w:anchor="_Toc47971276" w:history="1">
            <w:r w:rsidR="002D27DF" w:rsidRPr="00844A75">
              <w:rPr>
                <w:rStyle w:val="Hyperlink"/>
                <w:rFonts w:cstheme="minorHAnsi"/>
              </w:rPr>
              <w:t>2.5</w:t>
            </w:r>
            <w:r w:rsidR="002D27DF">
              <w:rPr>
                <w:rFonts w:asciiTheme="minorHAnsi" w:eastAsiaTheme="minorEastAsia" w:hAnsiTheme="minorHAnsi"/>
                <w:sz w:val="22"/>
                <w:lang w:eastAsia="nl-NL"/>
              </w:rPr>
              <w:tab/>
            </w:r>
            <w:r w:rsidR="002D27DF" w:rsidRPr="00844A75">
              <w:rPr>
                <w:rStyle w:val="Hyperlink"/>
                <w:rFonts w:cstheme="minorHAnsi"/>
              </w:rPr>
              <w:t>Systeemdefinitie en -grenzen</w:t>
            </w:r>
            <w:r w:rsidR="002D27DF">
              <w:rPr>
                <w:webHidden/>
              </w:rPr>
              <w:tab/>
            </w:r>
            <w:r w:rsidR="002D27DF">
              <w:rPr>
                <w:webHidden/>
              </w:rPr>
              <w:fldChar w:fldCharType="begin"/>
            </w:r>
            <w:r w:rsidR="002D27DF">
              <w:rPr>
                <w:webHidden/>
              </w:rPr>
              <w:instrText xml:space="preserve"> PAGEREF _Toc47971276 \h </w:instrText>
            </w:r>
            <w:r w:rsidR="002D27DF">
              <w:rPr>
                <w:webHidden/>
              </w:rPr>
            </w:r>
            <w:r w:rsidR="002D27DF">
              <w:rPr>
                <w:webHidden/>
              </w:rPr>
              <w:fldChar w:fldCharType="separate"/>
            </w:r>
            <w:r w:rsidR="002D27DF">
              <w:rPr>
                <w:webHidden/>
              </w:rPr>
              <w:t>5</w:t>
            </w:r>
            <w:r w:rsidR="002D27DF">
              <w:rPr>
                <w:webHidden/>
              </w:rPr>
              <w:fldChar w:fldCharType="end"/>
            </w:r>
          </w:hyperlink>
        </w:p>
        <w:p w14:paraId="6C7301B5" w14:textId="628B3E9A" w:rsidR="002D27DF" w:rsidRDefault="00FE078D">
          <w:pPr>
            <w:pStyle w:val="Inhopg2"/>
            <w:rPr>
              <w:rFonts w:asciiTheme="minorHAnsi" w:eastAsiaTheme="minorEastAsia" w:hAnsiTheme="minorHAnsi"/>
              <w:sz w:val="22"/>
              <w:lang w:eastAsia="nl-NL"/>
            </w:rPr>
          </w:pPr>
          <w:hyperlink w:anchor="_Toc47971277" w:history="1">
            <w:r w:rsidR="002D27DF" w:rsidRPr="00844A75">
              <w:rPr>
                <w:rStyle w:val="Hyperlink"/>
                <w:rFonts w:cstheme="minorHAnsi"/>
              </w:rPr>
              <w:t>2.6</w:t>
            </w:r>
            <w:r w:rsidR="002D27DF">
              <w:rPr>
                <w:rFonts w:asciiTheme="minorHAnsi" w:eastAsiaTheme="minorEastAsia" w:hAnsiTheme="minorHAnsi"/>
                <w:sz w:val="22"/>
                <w:lang w:eastAsia="nl-NL"/>
              </w:rPr>
              <w:tab/>
            </w:r>
            <w:r w:rsidR="002D27DF" w:rsidRPr="00844A75">
              <w:rPr>
                <w:rStyle w:val="Hyperlink"/>
                <w:rFonts w:cstheme="minorHAnsi"/>
              </w:rPr>
              <w:t>Scope van het Werk</w:t>
            </w:r>
            <w:r w:rsidR="002D27DF">
              <w:rPr>
                <w:webHidden/>
              </w:rPr>
              <w:tab/>
            </w:r>
            <w:r w:rsidR="002D27DF">
              <w:rPr>
                <w:webHidden/>
              </w:rPr>
              <w:fldChar w:fldCharType="begin"/>
            </w:r>
            <w:r w:rsidR="002D27DF">
              <w:rPr>
                <w:webHidden/>
              </w:rPr>
              <w:instrText xml:space="preserve"> PAGEREF _Toc47971277 \h </w:instrText>
            </w:r>
            <w:r w:rsidR="002D27DF">
              <w:rPr>
                <w:webHidden/>
              </w:rPr>
            </w:r>
            <w:r w:rsidR="002D27DF">
              <w:rPr>
                <w:webHidden/>
              </w:rPr>
              <w:fldChar w:fldCharType="separate"/>
            </w:r>
            <w:r w:rsidR="002D27DF">
              <w:rPr>
                <w:webHidden/>
              </w:rPr>
              <w:t>5</w:t>
            </w:r>
            <w:r w:rsidR="002D27DF">
              <w:rPr>
                <w:webHidden/>
              </w:rPr>
              <w:fldChar w:fldCharType="end"/>
            </w:r>
          </w:hyperlink>
        </w:p>
        <w:p w14:paraId="13156DC0" w14:textId="504B38A4" w:rsidR="002D27DF" w:rsidRDefault="00FE078D">
          <w:pPr>
            <w:pStyle w:val="Inhopg2"/>
            <w:rPr>
              <w:rFonts w:asciiTheme="minorHAnsi" w:eastAsiaTheme="minorEastAsia" w:hAnsiTheme="minorHAnsi"/>
              <w:sz w:val="22"/>
              <w:lang w:eastAsia="nl-NL"/>
            </w:rPr>
          </w:pPr>
          <w:hyperlink w:anchor="_Toc47971278" w:history="1">
            <w:r w:rsidR="002D27DF" w:rsidRPr="00844A75">
              <w:rPr>
                <w:rStyle w:val="Hyperlink"/>
                <w:rFonts w:cstheme="minorHAnsi"/>
              </w:rPr>
              <w:t>2.7</w:t>
            </w:r>
            <w:r w:rsidR="002D27DF">
              <w:rPr>
                <w:rFonts w:asciiTheme="minorHAnsi" w:eastAsiaTheme="minorEastAsia" w:hAnsiTheme="minorHAnsi"/>
                <w:sz w:val="22"/>
                <w:lang w:eastAsia="nl-NL"/>
              </w:rPr>
              <w:tab/>
            </w:r>
            <w:r w:rsidR="002D27DF" w:rsidRPr="00844A75">
              <w:rPr>
                <w:rStyle w:val="Hyperlink"/>
                <w:rFonts w:cstheme="minorHAnsi"/>
              </w:rPr>
              <w:t>Vastgestelde ontwerpkeuzes en randvoorwaarden</w:t>
            </w:r>
            <w:r w:rsidR="002D27DF">
              <w:rPr>
                <w:webHidden/>
              </w:rPr>
              <w:tab/>
            </w:r>
            <w:r w:rsidR="002D27DF">
              <w:rPr>
                <w:webHidden/>
              </w:rPr>
              <w:fldChar w:fldCharType="begin"/>
            </w:r>
            <w:r w:rsidR="002D27DF">
              <w:rPr>
                <w:webHidden/>
              </w:rPr>
              <w:instrText xml:space="preserve"> PAGEREF _Toc47971278 \h </w:instrText>
            </w:r>
            <w:r w:rsidR="002D27DF">
              <w:rPr>
                <w:webHidden/>
              </w:rPr>
            </w:r>
            <w:r w:rsidR="002D27DF">
              <w:rPr>
                <w:webHidden/>
              </w:rPr>
              <w:fldChar w:fldCharType="separate"/>
            </w:r>
            <w:r w:rsidR="002D27DF">
              <w:rPr>
                <w:webHidden/>
              </w:rPr>
              <w:t>6</w:t>
            </w:r>
            <w:r w:rsidR="002D27DF">
              <w:rPr>
                <w:webHidden/>
              </w:rPr>
              <w:fldChar w:fldCharType="end"/>
            </w:r>
          </w:hyperlink>
        </w:p>
        <w:p w14:paraId="38200EEE" w14:textId="54B905EF" w:rsidR="002D27DF" w:rsidRDefault="00FE078D">
          <w:pPr>
            <w:pStyle w:val="Inhopg2"/>
            <w:rPr>
              <w:rFonts w:asciiTheme="minorHAnsi" w:eastAsiaTheme="minorEastAsia" w:hAnsiTheme="minorHAnsi"/>
              <w:sz w:val="22"/>
              <w:lang w:eastAsia="nl-NL"/>
            </w:rPr>
          </w:pPr>
          <w:hyperlink w:anchor="_Toc47971279" w:history="1">
            <w:r w:rsidR="002D27DF" w:rsidRPr="00844A75">
              <w:rPr>
                <w:rStyle w:val="Hyperlink"/>
                <w:rFonts w:cstheme="minorHAnsi"/>
              </w:rPr>
              <w:t>2.8</w:t>
            </w:r>
            <w:r w:rsidR="002D27DF">
              <w:rPr>
                <w:rFonts w:asciiTheme="minorHAnsi" w:eastAsiaTheme="minorEastAsia" w:hAnsiTheme="minorHAnsi"/>
                <w:sz w:val="22"/>
                <w:lang w:eastAsia="nl-NL"/>
              </w:rPr>
              <w:tab/>
            </w:r>
            <w:r w:rsidR="002D27DF" w:rsidRPr="00844A75">
              <w:rPr>
                <w:rStyle w:val="Hyperlink"/>
                <w:rFonts w:cstheme="minorHAnsi"/>
              </w:rPr>
              <w:t>Ter beschikking gestelde goederen</w:t>
            </w:r>
            <w:r w:rsidR="002D27DF">
              <w:rPr>
                <w:webHidden/>
              </w:rPr>
              <w:tab/>
            </w:r>
            <w:r w:rsidR="002D27DF">
              <w:rPr>
                <w:webHidden/>
              </w:rPr>
              <w:fldChar w:fldCharType="begin"/>
            </w:r>
            <w:r w:rsidR="002D27DF">
              <w:rPr>
                <w:webHidden/>
              </w:rPr>
              <w:instrText xml:space="preserve"> PAGEREF _Toc47971279 \h </w:instrText>
            </w:r>
            <w:r w:rsidR="002D27DF">
              <w:rPr>
                <w:webHidden/>
              </w:rPr>
            </w:r>
            <w:r w:rsidR="002D27DF">
              <w:rPr>
                <w:webHidden/>
              </w:rPr>
              <w:fldChar w:fldCharType="separate"/>
            </w:r>
            <w:r w:rsidR="002D27DF">
              <w:rPr>
                <w:webHidden/>
              </w:rPr>
              <w:t>6</w:t>
            </w:r>
            <w:r w:rsidR="002D27DF">
              <w:rPr>
                <w:webHidden/>
              </w:rPr>
              <w:fldChar w:fldCharType="end"/>
            </w:r>
          </w:hyperlink>
        </w:p>
        <w:p w14:paraId="40E9926F" w14:textId="3F53AF8A" w:rsidR="002D27DF" w:rsidRDefault="00FE078D">
          <w:pPr>
            <w:pStyle w:val="Inhopg2"/>
            <w:rPr>
              <w:rFonts w:asciiTheme="minorHAnsi" w:eastAsiaTheme="minorEastAsia" w:hAnsiTheme="minorHAnsi"/>
              <w:sz w:val="22"/>
              <w:lang w:eastAsia="nl-NL"/>
            </w:rPr>
          </w:pPr>
          <w:hyperlink w:anchor="_Toc47971280" w:history="1">
            <w:r w:rsidR="002D27DF" w:rsidRPr="00844A75">
              <w:rPr>
                <w:rStyle w:val="Hyperlink"/>
                <w:rFonts w:cstheme="minorHAnsi"/>
              </w:rPr>
              <w:t>2.9</w:t>
            </w:r>
            <w:r w:rsidR="002D27DF">
              <w:rPr>
                <w:rFonts w:asciiTheme="minorHAnsi" w:eastAsiaTheme="minorEastAsia" w:hAnsiTheme="minorHAnsi"/>
                <w:sz w:val="22"/>
                <w:lang w:eastAsia="nl-NL"/>
              </w:rPr>
              <w:tab/>
            </w:r>
            <w:r w:rsidR="002D27DF" w:rsidRPr="00844A75">
              <w:rPr>
                <w:rStyle w:val="Hyperlink"/>
                <w:rFonts w:cstheme="minorHAnsi"/>
              </w:rPr>
              <w:t>Omgevingsanalyse (raakvlakken, stakeholders en kritische succesfactoren)</w:t>
            </w:r>
            <w:r w:rsidR="002D27DF">
              <w:rPr>
                <w:webHidden/>
              </w:rPr>
              <w:tab/>
            </w:r>
            <w:r w:rsidR="002D27DF">
              <w:rPr>
                <w:webHidden/>
              </w:rPr>
              <w:fldChar w:fldCharType="begin"/>
            </w:r>
            <w:r w:rsidR="002D27DF">
              <w:rPr>
                <w:webHidden/>
              </w:rPr>
              <w:instrText xml:space="preserve"> PAGEREF _Toc47971280 \h </w:instrText>
            </w:r>
            <w:r w:rsidR="002D27DF">
              <w:rPr>
                <w:webHidden/>
              </w:rPr>
            </w:r>
            <w:r w:rsidR="002D27DF">
              <w:rPr>
                <w:webHidden/>
              </w:rPr>
              <w:fldChar w:fldCharType="separate"/>
            </w:r>
            <w:r w:rsidR="002D27DF">
              <w:rPr>
                <w:webHidden/>
              </w:rPr>
              <w:t>6</w:t>
            </w:r>
            <w:r w:rsidR="002D27DF">
              <w:rPr>
                <w:webHidden/>
              </w:rPr>
              <w:fldChar w:fldCharType="end"/>
            </w:r>
          </w:hyperlink>
        </w:p>
        <w:p w14:paraId="5BA37B39" w14:textId="4C1A0FDD" w:rsidR="002D27DF" w:rsidRDefault="00FE078D">
          <w:pPr>
            <w:pStyle w:val="Inhopg2"/>
            <w:rPr>
              <w:rFonts w:asciiTheme="minorHAnsi" w:eastAsiaTheme="minorEastAsia" w:hAnsiTheme="minorHAnsi"/>
              <w:sz w:val="22"/>
              <w:lang w:eastAsia="nl-NL"/>
            </w:rPr>
          </w:pPr>
          <w:hyperlink w:anchor="_Toc47971281" w:history="1">
            <w:r w:rsidR="002D27DF" w:rsidRPr="00844A75">
              <w:rPr>
                <w:rStyle w:val="Hyperlink"/>
                <w:rFonts w:cstheme="minorHAnsi"/>
              </w:rPr>
              <w:t>2.10</w:t>
            </w:r>
            <w:r w:rsidR="002D27DF">
              <w:rPr>
                <w:rFonts w:asciiTheme="minorHAnsi" w:eastAsiaTheme="minorEastAsia" w:hAnsiTheme="minorHAnsi"/>
                <w:sz w:val="22"/>
                <w:lang w:eastAsia="nl-NL"/>
              </w:rPr>
              <w:tab/>
            </w:r>
            <w:r w:rsidR="002D27DF" w:rsidRPr="00844A75">
              <w:rPr>
                <w:rStyle w:val="Hyperlink"/>
                <w:rFonts w:cstheme="minorHAnsi"/>
              </w:rPr>
              <w:t>Documenten waaraan wordt gerefereerd</w:t>
            </w:r>
            <w:r w:rsidR="002D27DF">
              <w:rPr>
                <w:webHidden/>
              </w:rPr>
              <w:tab/>
            </w:r>
            <w:r w:rsidR="002D27DF">
              <w:rPr>
                <w:webHidden/>
              </w:rPr>
              <w:fldChar w:fldCharType="begin"/>
            </w:r>
            <w:r w:rsidR="002D27DF">
              <w:rPr>
                <w:webHidden/>
              </w:rPr>
              <w:instrText xml:space="preserve"> PAGEREF _Toc47971281 \h </w:instrText>
            </w:r>
            <w:r w:rsidR="002D27DF">
              <w:rPr>
                <w:webHidden/>
              </w:rPr>
            </w:r>
            <w:r w:rsidR="002D27DF">
              <w:rPr>
                <w:webHidden/>
              </w:rPr>
              <w:fldChar w:fldCharType="separate"/>
            </w:r>
            <w:r w:rsidR="002D27DF">
              <w:rPr>
                <w:webHidden/>
              </w:rPr>
              <w:t>7</w:t>
            </w:r>
            <w:r w:rsidR="002D27DF">
              <w:rPr>
                <w:webHidden/>
              </w:rPr>
              <w:fldChar w:fldCharType="end"/>
            </w:r>
          </w:hyperlink>
        </w:p>
        <w:p w14:paraId="29BB1DD0" w14:textId="6BBAA751" w:rsidR="002D27DF" w:rsidRDefault="00FE078D">
          <w:pPr>
            <w:pStyle w:val="Inhopg1"/>
            <w:rPr>
              <w:rFonts w:eastAsiaTheme="minorEastAsia"/>
              <w:noProof/>
              <w:sz w:val="22"/>
              <w:lang w:eastAsia="nl-NL"/>
            </w:rPr>
          </w:pPr>
          <w:hyperlink w:anchor="_Toc47971282" w:history="1">
            <w:r w:rsidR="002D27DF" w:rsidRPr="00844A75">
              <w:rPr>
                <w:rStyle w:val="Hyperlink"/>
                <w:rFonts w:cstheme="minorHAnsi"/>
                <w:noProof/>
                <w:lang w:eastAsia="nl-NL"/>
              </w:rPr>
              <w:t>3.</w:t>
            </w:r>
            <w:r w:rsidR="002D27DF">
              <w:rPr>
                <w:rFonts w:eastAsiaTheme="minorEastAsia"/>
                <w:noProof/>
                <w:sz w:val="22"/>
                <w:lang w:eastAsia="nl-NL"/>
              </w:rPr>
              <w:tab/>
            </w:r>
            <w:r w:rsidR="002D27DF" w:rsidRPr="00844A75">
              <w:rPr>
                <w:rStyle w:val="Hyperlink"/>
                <w:rFonts w:cstheme="minorHAnsi"/>
                <w:noProof/>
                <w:lang w:eastAsia="nl-NL"/>
              </w:rPr>
              <w:t>Onderdeel III – Vraagspecificatie-Eisen aan het Werk (objecteisen)</w:t>
            </w:r>
            <w:r w:rsidR="002D27DF">
              <w:rPr>
                <w:noProof/>
                <w:webHidden/>
              </w:rPr>
              <w:tab/>
            </w:r>
            <w:r w:rsidR="002D27DF">
              <w:rPr>
                <w:noProof/>
                <w:webHidden/>
              </w:rPr>
              <w:fldChar w:fldCharType="begin"/>
            </w:r>
            <w:r w:rsidR="002D27DF">
              <w:rPr>
                <w:noProof/>
                <w:webHidden/>
              </w:rPr>
              <w:instrText xml:space="preserve"> PAGEREF _Toc47971282 \h </w:instrText>
            </w:r>
            <w:r w:rsidR="002D27DF">
              <w:rPr>
                <w:noProof/>
                <w:webHidden/>
              </w:rPr>
            </w:r>
            <w:r w:rsidR="002D27DF">
              <w:rPr>
                <w:noProof/>
                <w:webHidden/>
              </w:rPr>
              <w:fldChar w:fldCharType="separate"/>
            </w:r>
            <w:r w:rsidR="002D27DF">
              <w:rPr>
                <w:noProof/>
                <w:webHidden/>
              </w:rPr>
              <w:t>8</w:t>
            </w:r>
            <w:r w:rsidR="002D27DF">
              <w:rPr>
                <w:noProof/>
                <w:webHidden/>
              </w:rPr>
              <w:fldChar w:fldCharType="end"/>
            </w:r>
          </w:hyperlink>
        </w:p>
        <w:p w14:paraId="0A7381D1" w14:textId="1D448C77" w:rsidR="002D27DF" w:rsidRDefault="00FE078D">
          <w:pPr>
            <w:pStyle w:val="Inhopg2"/>
            <w:rPr>
              <w:rFonts w:asciiTheme="minorHAnsi" w:eastAsiaTheme="minorEastAsia" w:hAnsiTheme="minorHAnsi"/>
              <w:sz w:val="22"/>
              <w:lang w:eastAsia="nl-NL"/>
            </w:rPr>
          </w:pPr>
          <w:hyperlink w:anchor="_Toc47971283" w:history="1">
            <w:r w:rsidR="002D27DF" w:rsidRPr="00844A75">
              <w:rPr>
                <w:rStyle w:val="Hyperlink"/>
                <w:rFonts w:cstheme="minorHAnsi"/>
              </w:rPr>
              <w:t>3.1</w:t>
            </w:r>
            <w:r w:rsidR="002D27DF">
              <w:rPr>
                <w:rFonts w:asciiTheme="minorHAnsi" w:eastAsiaTheme="minorEastAsia" w:hAnsiTheme="minorHAnsi"/>
                <w:sz w:val="22"/>
                <w:lang w:eastAsia="nl-NL"/>
              </w:rPr>
              <w:tab/>
            </w:r>
            <w:r w:rsidR="002D27DF" w:rsidRPr="00844A75">
              <w:rPr>
                <w:rStyle w:val="Hyperlink"/>
                <w:rFonts w:cstheme="minorHAnsi"/>
              </w:rPr>
              <w:t>Objectenboom</w:t>
            </w:r>
            <w:r w:rsidR="002D27DF">
              <w:rPr>
                <w:webHidden/>
              </w:rPr>
              <w:tab/>
            </w:r>
            <w:r w:rsidR="002D27DF">
              <w:rPr>
                <w:webHidden/>
              </w:rPr>
              <w:fldChar w:fldCharType="begin"/>
            </w:r>
            <w:r w:rsidR="002D27DF">
              <w:rPr>
                <w:webHidden/>
              </w:rPr>
              <w:instrText xml:space="preserve"> PAGEREF _Toc47971283 \h </w:instrText>
            </w:r>
            <w:r w:rsidR="002D27DF">
              <w:rPr>
                <w:webHidden/>
              </w:rPr>
            </w:r>
            <w:r w:rsidR="002D27DF">
              <w:rPr>
                <w:webHidden/>
              </w:rPr>
              <w:fldChar w:fldCharType="separate"/>
            </w:r>
            <w:r w:rsidR="002D27DF">
              <w:rPr>
                <w:webHidden/>
              </w:rPr>
              <w:t>8</w:t>
            </w:r>
            <w:r w:rsidR="002D27DF">
              <w:rPr>
                <w:webHidden/>
              </w:rPr>
              <w:fldChar w:fldCharType="end"/>
            </w:r>
          </w:hyperlink>
        </w:p>
        <w:p w14:paraId="0C47ECD2" w14:textId="13153F39" w:rsidR="002D27DF" w:rsidRDefault="00FE078D">
          <w:pPr>
            <w:pStyle w:val="Inhopg2"/>
            <w:rPr>
              <w:rFonts w:asciiTheme="minorHAnsi" w:eastAsiaTheme="minorEastAsia" w:hAnsiTheme="minorHAnsi"/>
              <w:sz w:val="22"/>
              <w:lang w:eastAsia="nl-NL"/>
            </w:rPr>
          </w:pPr>
          <w:hyperlink w:anchor="_Toc47971284" w:history="1">
            <w:r w:rsidR="002D27DF" w:rsidRPr="00844A75">
              <w:rPr>
                <w:rStyle w:val="Hyperlink"/>
                <w:rFonts w:cstheme="minorHAnsi"/>
              </w:rPr>
              <w:t>3.2</w:t>
            </w:r>
            <w:r w:rsidR="002D27DF">
              <w:rPr>
                <w:rFonts w:asciiTheme="minorHAnsi" w:eastAsiaTheme="minorEastAsia" w:hAnsiTheme="minorHAnsi"/>
                <w:sz w:val="22"/>
                <w:lang w:eastAsia="nl-NL"/>
              </w:rPr>
              <w:tab/>
            </w:r>
            <w:r w:rsidR="002D27DF" w:rsidRPr="00844A75">
              <w:rPr>
                <w:rStyle w:val="Hyperlink"/>
                <w:rFonts w:cstheme="minorHAnsi"/>
              </w:rPr>
              <w:t>Eisenspecificatie</w:t>
            </w:r>
            <w:r w:rsidR="002D27DF">
              <w:rPr>
                <w:webHidden/>
              </w:rPr>
              <w:tab/>
            </w:r>
            <w:r w:rsidR="002D27DF">
              <w:rPr>
                <w:webHidden/>
              </w:rPr>
              <w:fldChar w:fldCharType="begin"/>
            </w:r>
            <w:r w:rsidR="002D27DF">
              <w:rPr>
                <w:webHidden/>
              </w:rPr>
              <w:instrText xml:space="preserve"> PAGEREF _Toc47971284 \h </w:instrText>
            </w:r>
            <w:r w:rsidR="002D27DF">
              <w:rPr>
                <w:webHidden/>
              </w:rPr>
            </w:r>
            <w:r w:rsidR="002D27DF">
              <w:rPr>
                <w:webHidden/>
              </w:rPr>
              <w:fldChar w:fldCharType="separate"/>
            </w:r>
            <w:r w:rsidR="002D27DF">
              <w:rPr>
                <w:webHidden/>
              </w:rPr>
              <w:t>8</w:t>
            </w:r>
            <w:r w:rsidR="002D27DF">
              <w:rPr>
                <w:webHidden/>
              </w:rPr>
              <w:fldChar w:fldCharType="end"/>
            </w:r>
          </w:hyperlink>
        </w:p>
        <w:p w14:paraId="3E54E91D" w14:textId="493CC31B" w:rsidR="002D27DF" w:rsidRDefault="00FE078D">
          <w:pPr>
            <w:pStyle w:val="Inhopg2"/>
            <w:rPr>
              <w:rFonts w:asciiTheme="minorHAnsi" w:eastAsiaTheme="minorEastAsia" w:hAnsiTheme="minorHAnsi"/>
              <w:sz w:val="22"/>
              <w:lang w:eastAsia="nl-NL"/>
            </w:rPr>
          </w:pPr>
          <w:hyperlink w:anchor="_Toc47971285" w:history="1">
            <w:r w:rsidR="002D27DF" w:rsidRPr="00844A75">
              <w:rPr>
                <w:rStyle w:val="Hyperlink"/>
                <w:rFonts w:cstheme="minorHAnsi"/>
              </w:rPr>
              <w:t>3.3</w:t>
            </w:r>
            <w:r w:rsidR="002D27DF">
              <w:rPr>
                <w:rFonts w:asciiTheme="minorHAnsi" w:eastAsiaTheme="minorEastAsia" w:hAnsiTheme="minorHAnsi"/>
                <w:sz w:val="22"/>
                <w:lang w:eastAsia="nl-NL"/>
              </w:rPr>
              <w:tab/>
            </w:r>
            <w:r w:rsidR="002D27DF" w:rsidRPr="00844A75">
              <w:rPr>
                <w:rStyle w:val="Hyperlink"/>
                <w:rFonts w:cstheme="minorHAnsi"/>
              </w:rPr>
              <w:t>HIOR</w:t>
            </w:r>
            <w:r w:rsidR="002D27DF">
              <w:rPr>
                <w:webHidden/>
              </w:rPr>
              <w:tab/>
            </w:r>
            <w:r w:rsidR="002D27DF">
              <w:rPr>
                <w:webHidden/>
              </w:rPr>
              <w:fldChar w:fldCharType="begin"/>
            </w:r>
            <w:r w:rsidR="002D27DF">
              <w:rPr>
                <w:webHidden/>
              </w:rPr>
              <w:instrText xml:space="preserve"> PAGEREF _Toc47971285 \h </w:instrText>
            </w:r>
            <w:r w:rsidR="002D27DF">
              <w:rPr>
                <w:webHidden/>
              </w:rPr>
            </w:r>
            <w:r w:rsidR="002D27DF">
              <w:rPr>
                <w:webHidden/>
              </w:rPr>
              <w:fldChar w:fldCharType="separate"/>
            </w:r>
            <w:r w:rsidR="002D27DF">
              <w:rPr>
                <w:webHidden/>
              </w:rPr>
              <w:t>8</w:t>
            </w:r>
            <w:r w:rsidR="002D27DF">
              <w:rPr>
                <w:webHidden/>
              </w:rPr>
              <w:fldChar w:fldCharType="end"/>
            </w:r>
          </w:hyperlink>
        </w:p>
        <w:p w14:paraId="5A7FD98C" w14:textId="49A26DFA" w:rsidR="002D27DF" w:rsidRDefault="00FE078D">
          <w:pPr>
            <w:pStyle w:val="Inhopg2"/>
            <w:rPr>
              <w:rFonts w:asciiTheme="minorHAnsi" w:eastAsiaTheme="minorEastAsia" w:hAnsiTheme="minorHAnsi"/>
              <w:sz w:val="22"/>
              <w:lang w:eastAsia="nl-NL"/>
            </w:rPr>
          </w:pPr>
          <w:hyperlink w:anchor="_Toc47971286" w:history="1">
            <w:r w:rsidR="002D27DF" w:rsidRPr="00844A75">
              <w:rPr>
                <w:rStyle w:val="Hyperlink"/>
                <w:rFonts w:cstheme="minorHAnsi"/>
              </w:rPr>
              <w:t>3.4</w:t>
            </w:r>
            <w:r w:rsidR="002D27DF">
              <w:rPr>
                <w:rFonts w:asciiTheme="minorHAnsi" w:eastAsiaTheme="minorEastAsia" w:hAnsiTheme="minorHAnsi"/>
                <w:sz w:val="22"/>
                <w:lang w:eastAsia="nl-NL"/>
              </w:rPr>
              <w:tab/>
            </w:r>
            <w:r w:rsidR="002D27DF" w:rsidRPr="00844A75">
              <w:rPr>
                <w:rStyle w:val="Hyperlink"/>
                <w:rFonts w:cstheme="minorHAnsi"/>
              </w:rPr>
              <w:t>Functionele eisen</w:t>
            </w:r>
            <w:r w:rsidR="002D27DF">
              <w:rPr>
                <w:webHidden/>
              </w:rPr>
              <w:tab/>
            </w:r>
            <w:r w:rsidR="002D27DF">
              <w:rPr>
                <w:webHidden/>
              </w:rPr>
              <w:fldChar w:fldCharType="begin"/>
            </w:r>
            <w:r w:rsidR="002D27DF">
              <w:rPr>
                <w:webHidden/>
              </w:rPr>
              <w:instrText xml:space="preserve"> PAGEREF _Toc47971286 \h </w:instrText>
            </w:r>
            <w:r w:rsidR="002D27DF">
              <w:rPr>
                <w:webHidden/>
              </w:rPr>
            </w:r>
            <w:r w:rsidR="002D27DF">
              <w:rPr>
                <w:webHidden/>
              </w:rPr>
              <w:fldChar w:fldCharType="separate"/>
            </w:r>
            <w:r w:rsidR="002D27DF">
              <w:rPr>
                <w:webHidden/>
              </w:rPr>
              <w:t>9</w:t>
            </w:r>
            <w:r w:rsidR="002D27DF">
              <w:rPr>
                <w:webHidden/>
              </w:rPr>
              <w:fldChar w:fldCharType="end"/>
            </w:r>
          </w:hyperlink>
        </w:p>
        <w:p w14:paraId="75C9ABCB" w14:textId="4A1D8D93" w:rsidR="002D27DF" w:rsidRDefault="00FE078D">
          <w:pPr>
            <w:pStyle w:val="Inhopg1"/>
            <w:rPr>
              <w:rFonts w:eastAsiaTheme="minorEastAsia"/>
              <w:noProof/>
              <w:sz w:val="22"/>
              <w:lang w:eastAsia="nl-NL"/>
            </w:rPr>
          </w:pPr>
          <w:hyperlink w:anchor="_Toc47971287" w:history="1">
            <w:r w:rsidR="002D27DF" w:rsidRPr="00844A75">
              <w:rPr>
                <w:rStyle w:val="Hyperlink"/>
                <w:rFonts w:cstheme="minorHAnsi"/>
                <w:noProof/>
                <w:lang w:eastAsia="nl-NL"/>
              </w:rPr>
              <w:t>4.</w:t>
            </w:r>
            <w:r w:rsidR="002D27DF">
              <w:rPr>
                <w:rFonts w:eastAsiaTheme="minorEastAsia"/>
                <w:noProof/>
                <w:sz w:val="22"/>
                <w:lang w:eastAsia="nl-NL"/>
              </w:rPr>
              <w:tab/>
            </w:r>
            <w:r w:rsidR="002D27DF" w:rsidRPr="00844A75">
              <w:rPr>
                <w:rStyle w:val="Hyperlink"/>
                <w:rFonts w:cstheme="minorHAnsi"/>
                <w:noProof/>
                <w:lang w:eastAsia="nl-NL"/>
              </w:rPr>
              <w:t>Onderdeel IV – Vraagspecificatie-Eisen aan de Werkzaamheden (proceseisen)</w:t>
            </w:r>
            <w:r w:rsidR="002D27DF">
              <w:rPr>
                <w:noProof/>
                <w:webHidden/>
              </w:rPr>
              <w:tab/>
            </w:r>
            <w:r w:rsidR="002D27DF">
              <w:rPr>
                <w:noProof/>
                <w:webHidden/>
              </w:rPr>
              <w:fldChar w:fldCharType="begin"/>
            </w:r>
            <w:r w:rsidR="002D27DF">
              <w:rPr>
                <w:noProof/>
                <w:webHidden/>
              </w:rPr>
              <w:instrText xml:space="preserve"> PAGEREF _Toc47971287 \h </w:instrText>
            </w:r>
            <w:r w:rsidR="002D27DF">
              <w:rPr>
                <w:noProof/>
                <w:webHidden/>
              </w:rPr>
            </w:r>
            <w:r w:rsidR="002D27DF">
              <w:rPr>
                <w:noProof/>
                <w:webHidden/>
              </w:rPr>
              <w:fldChar w:fldCharType="separate"/>
            </w:r>
            <w:r w:rsidR="002D27DF">
              <w:rPr>
                <w:noProof/>
                <w:webHidden/>
              </w:rPr>
              <w:t>11</w:t>
            </w:r>
            <w:r w:rsidR="002D27DF">
              <w:rPr>
                <w:noProof/>
                <w:webHidden/>
              </w:rPr>
              <w:fldChar w:fldCharType="end"/>
            </w:r>
          </w:hyperlink>
        </w:p>
        <w:p w14:paraId="54D08614" w14:textId="4CAEDA6E" w:rsidR="002D27DF" w:rsidRDefault="00FE078D">
          <w:pPr>
            <w:pStyle w:val="Inhopg2"/>
            <w:rPr>
              <w:rFonts w:asciiTheme="minorHAnsi" w:eastAsiaTheme="minorEastAsia" w:hAnsiTheme="minorHAnsi"/>
              <w:sz w:val="22"/>
              <w:lang w:eastAsia="nl-NL"/>
            </w:rPr>
          </w:pPr>
          <w:hyperlink w:anchor="_Toc47971288" w:history="1">
            <w:r w:rsidR="002D27DF" w:rsidRPr="00844A75">
              <w:rPr>
                <w:rStyle w:val="Hyperlink"/>
                <w:rFonts w:cstheme="minorHAnsi"/>
              </w:rPr>
              <w:t>4.1</w:t>
            </w:r>
            <w:r w:rsidR="002D27DF">
              <w:rPr>
                <w:rFonts w:asciiTheme="minorHAnsi" w:eastAsiaTheme="minorEastAsia" w:hAnsiTheme="minorHAnsi"/>
                <w:sz w:val="22"/>
                <w:lang w:eastAsia="nl-NL"/>
              </w:rPr>
              <w:tab/>
            </w:r>
            <w:r w:rsidR="002D27DF" w:rsidRPr="00844A75">
              <w:rPr>
                <w:rStyle w:val="Hyperlink"/>
                <w:rFonts w:cstheme="minorHAnsi"/>
              </w:rPr>
              <w:t>Inleidende informatie</w:t>
            </w:r>
            <w:r w:rsidR="002D27DF">
              <w:rPr>
                <w:webHidden/>
              </w:rPr>
              <w:tab/>
            </w:r>
            <w:r w:rsidR="002D27DF">
              <w:rPr>
                <w:webHidden/>
              </w:rPr>
              <w:fldChar w:fldCharType="begin"/>
            </w:r>
            <w:r w:rsidR="002D27DF">
              <w:rPr>
                <w:webHidden/>
              </w:rPr>
              <w:instrText xml:space="preserve"> PAGEREF _Toc47971288 \h </w:instrText>
            </w:r>
            <w:r w:rsidR="002D27DF">
              <w:rPr>
                <w:webHidden/>
              </w:rPr>
            </w:r>
            <w:r w:rsidR="002D27DF">
              <w:rPr>
                <w:webHidden/>
              </w:rPr>
              <w:fldChar w:fldCharType="separate"/>
            </w:r>
            <w:r w:rsidR="002D27DF">
              <w:rPr>
                <w:webHidden/>
              </w:rPr>
              <w:t>11</w:t>
            </w:r>
            <w:r w:rsidR="002D27DF">
              <w:rPr>
                <w:webHidden/>
              </w:rPr>
              <w:fldChar w:fldCharType="end"/>
            </w:r>
          </w:hyperlink>
        </w:p>
        <w:p w14:paraId="5EB48681" w14:textId="004C093D" w:rsidR="002D27DF" w:rsidRDefault="00FE078D">
          <w:pPr>
            <w:pStyle w:val="Inhopg2"/>
            <w:rPr>
              <w:rFonts w:asciiTheme="minorHAnsi" w:eastAsiaTheme="minorEastAsia" w:hAnsiTheme="minorHAnsi"/>
              <w:sz w:val="22"/>
              <w:lang w:eastAsia="nl-NL"/>
            </w:rPr>
          </w:pPr>
          <w:hyperlink w:anchor="_Toc47971289" w:history="1">
            <w:r w:rsidR="002D27DF" w:rsidRPr="00844A75">
              <w:rPr>
                <w:rStyle w:val="Hyperlink"/>
                <w:rFonts w:cstheme="minorHAnsi"/>
              </w:rPr>
              <w:t>4.2</w:t>
            </w:r>
            <w:r w:rsidR="002D27DF">
              <w:rPr>
                <w:rFonts w:asciiTheme="minorHAnsi" w:eastAsiaTheme="minorEastAsia" w:hAnsiTheme="minorHAnsi"/>
                <w:sz w:val="22"/>
                <w:lang w:eastAsia="nl-NL"/>
              </w:rPr>
              <w:tab/>
            </w:r>
            <w:r w:rsidR="002D27DF" w:rsidRPr="00844A75">
              <w:rPr>
                <w:rStyle w:val="Hyperlink"/>
                <w:rFonts w:cstheme="minorHAnsi"/>
              </w:rPr>
              <w:t>Projectmanagement (PM)</w:t>
            </w:r>
            <w:r w:rsidR="002D27DF">
              <w:rPr>
                <w:webHidden/>
              </w:rPr>
              <w:tab/>
            </w:r>
            <w:r w:rsidR="002D27DF">
              <w:rPr>
                <w:webHidden/>
              </w:rPr>
              <w:fldChar w:fldCharType="begin"/>
            </w:r>
            <w:r w:rsidR="002D27DF">
              <w:rPr>
                <w:webHidden/>
              </w:rPr>
              <w:instrText xml:space="preserve"> PAGEREF _Toc47971289 \h </w:instrText>
            </w:r>
            <w:r w:rsidR="002D27DF">
              <w:rPr>
                <w:webHidden/>
              </w:rPr>
            </w:r>
            <w:r w:rsidR="002D27DF">
              <w:rPr>
                <w:webHidden/>
              </w:rPr>
              <w:fldChar w:fldCharType="separate"/>
            </w:r>
            <w:r w:rsidR="002D27DF">
              <w:rPr>
                <w:webHidden/>
              </w:rPr>
              <w:t>12</w:t>
            </w:r>
            <w:r w:rsidR="002D27DF">
              <w:rPr>
                <w:webHidden/>
              </w:rPr>
              <w:fldChar w:fldCharType="end"/>
            </w:r>
          </w:hyperlink>
        </w:p>
        <w:p w14:paraId="4E98E984" w14:textId="289D498E" w:rsidR="002D27DF" w:rsidRDefault="00FE078D">
          <w:pPr>
            <w:pStyle w:val="Inhopg2"/>
            <w:rPr>
              <w:rFonts w:asciiTheme="minorHAnsi" w:eastAsiaTheme="minorEastAsia" w:hAnsiTheme="minorHAnsi"/>
              <w:sz w:val="22"/>
              <w:lang w:eastAsia="nl-NL"/>
            </w:rPr>
          </w:pPr>
          <w:hyperlink w:anchor="_Toc47971290" w:history="1">
            <w:r w:rsidR="002D27DF" w:rsidRPr="00844A75">
              <w:rPr>
                <w:rStyle w:val="Hyperlink"/>
                <w:rFonts w:cstheme="minorHAnsi"/>
              </w:rPr>
              <w:t>4.3</w:t>
            </w:r>
            <w:r w:rsidR="002D27DF">
              <w:rPr>
                <w:rFonts w:asciiTheme="minorHAnsi" w:eastAsiaTheme="minorEastAsia" w:hAnsiTheme="minorHAnsi"/>
                <w:sz w:val="22"/>
                <w:lang w:eastAsia="nl-NL"/>
              </w:rPr>
              <w:tab/>
            </w:r>
            <w:r w:rsidR="002D27DF" w:rsidRPr="00844A75">
              <w:rPr>
                <w:rStyle w:val="Hyperlink"/>
                <w:rFonts w:cstheme="minorHAnsi"/>
              </w:rPr>
              <w:t>Financieel management (FM)</w:t>
            </w:r>
            <w:r w:rsidR="002D27DF">
              <w:rPr>
                <w:webHidden/>
              </w:rPr>
              <w:tab/>
            </w:r>
            <w:r w:rsidR="002D27DF">
              <w:rPr>
                <w:webHidden/>
              </w:rPr>
              <w:fldChar w:fldCharType="begin"/>
            </w:r>
            <w:r w:rsidR="002D27DF">
              <w:rPr>
                <w:webHidden/>
              </w:rPr>
              <w:instrText xml:space="preserve"> PAGEREF _Toc47971290 \h </w:instrText>
            </w:r>
            <w:r w:rsidR="002D27DF">
              <w:rPr>
                <w:webHidden/>
              </w:rPr>
            </w:r>
            <w:r w:rsidR="002D27DF">
              <w:rPr>
                <w:webHidden/>
              </w:rPr>
              <w:fldChar w:fldCharType="separate"/>
            </w:r>
            <w:r w:rsidR="002D27DF">
              <w:rPr>
                <w:webHidden/>
              </w:rPr>
              <w:t>17</w:t>
            </w:r>
            <w:r w:rsidR="002D27DF">
              <w:rPr>
                <w:webHidden/>
              </w:rPr>
              <w:fldChar w:fldCharType="end"/>
            </w:r>
          </w:hyperlink>
        </w:p>
        <w:p w14:paraId="5B4340F2" w14:textId="741F9EBF" w:rsidR="002D27DF" w:rsidRDefault="00FE078D">
          <w:pPr>
            <w:pStyle w:val="Inhopg2"/>
            <w:rPr>
              <w:rFonts w:asciiTheme="minorHAnsi" w:eastAsiaTheme="minorEastAsia" w:hAnsiTheme="minorHAnsi"/>
              <w:sz w:val="22"/>
              <w:lang w:eastAsia="nl-NL"/>
            </w:rPr>
          </w:pPr>
          <w:hyperlink w:anchor="_Toc47971291" w:history="1">
            <w:r w:rsidR="002D27DF" w:rsidRPr="00844A75">
              <w:rPr>
                <w:rStyle w:val="Hyperlink"/>
                <w:rFonts w:cstheme="minorHAnsi"/>
              </w:rPr>
              <w:t>4.4</w:t>
            </w:r>
            <w:r w:rsidR="002D27DF">
              <w:rPr>
                <w:rFonts w:asciiTheme="minorHAnsi" w:eastAsiaTheme="minorEastAsia" w:hAnsiTheme="minorHAnsi"/>
                <w:sz w:val="22"/>
                <w:lang w:eastAsia="nl-NL"/>
              </w:rPr>
              <w:tab/>
            </w:r>
            <w:r w:rsidR="002D27DF" w:rsidRPr="00844A75">
              <w:rPr>
                <w:rStyle w:val="Hyperlink"/>
                <w:rFonts w:cstheme="minorHAnsi"/>
              </w:rPr>
              <w:t>Risicomanagement (RM)</w:t>
            </w:r>
            <w:r w:rsidR="002D27DF">
              <w:rPr>
                <w:webHidden/>
              </w:rPr>
              <w:tab/>
            </w:r>
            <w:r w:rsidR="002D27DF">
              <w:rPr>
                <w:webHidden/>
              </w:rPr>
              <w:fldChar w:fldCharType="begin"/>
            </w:r>
            <w:r w:rsidR="002D27DF">
              <w:rPr>
                <w:webHidden/>
              </w:rPr>
              <w:instrText xml:space="preserve"> PAGEREF _Toc47971291 \h </w:instrText>
            </w:r>
            <w:r w:rsidR="002D27DF">
              <w:rPr>
                <w:webHidden/>
              </w:rPr>
            </w:r>
            <w:r w:rsidR="002D27DF">
              <w:rPr>
                <w:webHidden/>
              </w:rPr>
              <w:fldChar w:fldCharType="separate"/>
            </w:r>
            <w:r w:rsidR="002D27DF">
              <w:rPr>
                <w:webHidden/>
              </w:rPr>
              <w:t>19</w:t>
            </w:r>
            <w:r w:rsidR="002D27DF">
              <w:rPr>
                <w:webHidden/>
              </w:rPr>
              <w:fldChar w:fldCharType="end"/>
            </w:r>
          </w:hyperlink>
        </w:p>
        <w:p w14:paraId="3E1F7581" w14:textId="7CC3BB49" w:rsidR="002D27DF" w:rsidRDefault="00FE078D">
          <w:pPr>
            <w:pStyle w:val="Inhopg2"/>
            <w:rPr>
              <w:rFonts w:asciiTheme="minorHAnsi" w:eastAsiaTheme="minorEastAsia" w:hAnsiTheme="minorHAnsi"/>
              <w:sz w:val="22"/>
              <w:lang w:eastAsia="nl-NL"/>
            </w:rPr>
          </w:pPr>
          <w:hyperlink w:anchor="_Toc47971292" w:history="1">
            <w:r w:rsidR="002D27DF" w:rsidRPr="00844A75">
              <w:rPr>
                <w:rStyle w:val="Hyperlink"/>
                <w:rFonts w:cstheme="minorHAnsi"/>
              </w:rPr>
              <w:t>4.5</w:t>
            </w:r>
            <w:r w:rsidR="002D27DF">
              <w:rPr>
                <w:rFonts w:asciiTheme="minorHAnsi" w:eastAsiaTheme="minorEastAsia" w:hAnsiTheme="minorHAnsi"/>
                <w:sz w:val="22"/>
                <w:lang w:eastAsia="nl-NL"/>
              </w:rPr>
              <w:tab/>
            </w:r>
            <w:r w:rsidR="002D27DF" w:rsidRPr="00844A75">
              <w:rPr>
                <w:rStyle w:val="Hyperlink"/>
                <w:rFonts w:cstheme="minorHAnsi"/>
              </w:rPr>
              <w:t>Omgevingsmanagement (OM)</w:t>
            </w:r>
            <w:r w:rsidR="002D27DF">
              <w:rPr>
                <w:webHidden/>
              </w:rPr>
              <w:tab/>
            </w:r>
            <w:r w:rsidR="002D27DF">
              <w:rPr>
                <w:webHidden/>
              </w:rPr>
              <w:fldChar w:fldCharType="begin"/>
            </w:r>
            <w:r w:rsidR="002D27DF">
              <w:rPr>
                <w:webHidden/>
              </w:rPr>
              <w:instrText xml:space="preserve"> PAGEREF _Toc47971292 \h </w:instrText>
            </w:r>
            <w:r w:rsidR="002D27DF">
              <w:rPr>
                <w:webHidden/>
              </w:rPr>
            </w:r>
            <w:r w:rsidR="002D27DF">
              <w:rPr>
                <w:webHidden/>
              </w:rPr>
              <w:fldChar w:fldCharType="separate"/>
            </w:r>
            <w:r w:rsidR="002D27DF">
              <w:rPr>
                <w:webHidden/>
              </w:rPr>
              <w:t>19</w:t>
            </w:r>
            <w:r w:rsidR="002D27DF">
              <w:rPr>
                <w:webHidden/>
              </w:rPr>
              <w:fldChar w:fldCharType="end"/>
            </w:r>
          </w:hyperlink>
        </w:p>
        <w:p w14:paraId="57EBBDCA" w14:textId="67B6920C" w:rsidR="002D27DF" w:rsidRDefault="00FE078D">
          <w:pPr>
            <w:pStyle w:val="Inhopg2"/>
            <w:rPr>
              <w:rFonts w:asciiTheme="minorHAnsi" w:eastAsiaTheme="minorEastAsia" w:hAnsiTheme="minorHAnsi"/>
              <w:sz w:val="22"/>
              <w:lang w:eastAsia="nl-NL"/>
            </w:rPr>
          </w:pPr>
          <w:hyperlink w:anchor="_Toc47971293" w:history="1">
            <w:r w:rsidR="002D27DF" w:rsidRPr="00844A75">
              <w:rPr>
                <w:rStyle w:val="Hyperlink"/>
                <w:rFonts w:cstheme="minorHAnsi"/>
              </w:rPr>
              <w:t>4.6</w:t>
            </w:r>
            <w:r w:rsidR="002D27DF">
              <w:rPr>
                <w:rFonts w:asciiTheme="minorHAnsi" w:eastAsiaTheme="minorEastAsia" w:hAnsiTheme="minorHAnsi"/>
                <w:sz w:val="22"/>
                <w:lang w:eastAsia="nl-NL"/>
              </w:rPr>
              <w:tab/>
            </w:r>
            <w:r w:rsidR="002D27DF" w:rsidRPr="00844A75">
              <w:rPr>
                <w:rStyle w:val="Hyperlink"/>
                <w:rFonts w:cstheme="minorHAnsi"/>
              </w:rPr>
              <w:t>Technisch management (TM)</w:t>
            </w:r>
            <w:r w:rsidR="002D27DF">
              <w:rPr>
                <w:webHidden/>
              </w:rPr>
              <w:tab/>
            </w:r>
            <w:r w:rsidR="002D27DF">
              <w:rPr>
                <w:webHidden/>
              </w:rPr>
              <w:fldChar w:fldCharType="begin"/>
            </w:r>
            <w:r w:rsidR="002D27DF">
              <w:rPr>
                <w:webHidden/>
              </w:rPr>
              <w:instrText xml:space="preserve"> PAGEREF _Toc47971293 \h </w:instrText>
            </w:r>
            <w:r w:rsidR="002D27DF">
              <w:rPr>
                <w:webHidden/>
              </w:rPr>
            </w:r>
            <w:r w:rsidR="002D27DF">
              <w:rPr>
                <w:webHidden/>
              </w:rPr>
              <w:fldChar w:fldCharType="separate"/>
            </w:r>
            <w:r w:rsidR="002D27DF">
              <w:rPr>
                <w:webHidden/>
              </w:rPr>
              <w:t>25</w:t>
            </w:r>
            <w:r w:rsidR="002D27DF">
              <w:rPr>
                <w:webHidden/>
              </w:rPr>
              <w:fldChar w:fldCharType="end"/>
            </w:r>
          </w:hyperlink>
        </w:p>
        <w:p w14:paraId="7D484D0A" w14:textId="09DCC5C1" w:rsidR="00D83716" w:rsidRPr="00FB203B" w:rsidRDefault="00D83716">
          <w:pPr>
            <w:rPr>
              <w:rFonts w:cstheme="minorHAnsi"/>
            </w:rPr>
          </w:pPr>
          <w:r w:rsidRPr="00FB203B">
            <w:rPr>
              <w:rFonts w:cstheme="minorHAnsi"/>
              <w:b/>
              <w:bCs/>
              <w:sz w:val="18"/>
              <w:szCs w:val="18"/>
            </w:rPr>
            <w:fldChar w:fldCharType="end"/>
          </w:r>
        </w:p>
      </w:sdtContent>
    </w:sdt>
    <w:p w14:paraId="59C073E3" w14:textId="77777777" w:rsidR="00452666" w:rsidRPr="00FB203B" w:rsidRDefault="00452666">
      <w:pPr>
        <w:spacing w:after="200" w:line="276" w:lineRule="auto"/>
        <w:rPr>
          <w:rFonts w:eastAsiaTheme="majorEastAsia" w:cstheme="minorHAnsi"/>
          <w:b/>
          <w:bCs/>
          <w:color w:val="365F91" w:themeColor="accent1" w:themeShade="BF"/>
          <w:sz w:val="28"/>
          <w:szCs w:val="28"/>
          <w:lang w:eastAsia="nl-NL"/>
        </w:rPr>
      </w:pPr>
      <w:r w:rsidRPr="00FB203B">
        <w:rPr>
          <w:rFonts w:cstheme="minorHAnsi"/>
          <w:color w:val="365F91" w:themeColor="accent1" w:themeShade="BF"/>
          <w:sz w:val="28"/>
          <w:lang w:eastAsia="nl-NL"/>
        </w:rPr>
        <w:br w:type="page"/>
      </w:r>
    </w:p>
    <w:p w14:paraId="472AC406" w14:textId="000FBB99" w:rsidR="00D83716" w:rsidRPr="00FB203B" w:rsidRDefault="00D83716" w:rsidP="004A408B">
      <w:pPr>
        <w:pStyle w:val="Kop1"/>
        <w:numPr>
          <w:ilvl w:val="0"/>
          <w:numId w:val="61"/>
        </w:numPr>
        <w:ind w:hanging="720"/>
        <w:rPr>
          <w:rFonts w:cstheme="minorHAnsi"/>
        </w:rPr>
      </w:pPr>
      <w:bookmarkStart w:id="2" w:name="_Toc477417661"/>
      <w:bookmarkStart w:id="3" w:name="_Toc47971268"/>
      <w:r w:rsidRPr="00FB203B">
        <w:rPr>
          <w:rFonts w:cstheme="minorHAnsi"/>
        </w:rPr>
        <w:t>Leeswijzer</w:t>
      </w:r>
      <w:bookmarkEnd w:id="2"/>
      <w:bookmarkEnd w:id="3"/>
    </w:p>
    <w:p w14:paraId="4EAEFDFC" w14:textId="55822BBC" w:rsidR="006F373C" w:rsidRPr="00FB203B" w:rsidRDefault="006F373C" w:rsidP="009339C9">
      <w:pPr>
        <w:autoSpaceDE w:val="0"/>
        <w:autoSpaceDN w:val="0"/>
        <w:adjustRightInd w:val="0"/>
        <w:spacing w:line="240" w:lineRule="auto"/>
        <w:rPr>
          <w:rFonts w:cstheme="minorHAnsi"/>
          <w:szCs w:val="20"/>
        </w:rPr>
      </w:pPr>
      <w:r w:rsidRPr="00FB203B">
        <w:rPr>
          <w:rFonts w:cstheme="minorHAnsi"/>
          <w:szCs w:val="20"/>
        </w:rPr>
        <w:t>Het voorliggende document</w:t>
      </w:r>
      <w:r w:rsidR="00D16C83" w:rsidRPr="00FB203B">
        <w:rPr>
          <w:rFonts w:cstheme="minorHAnsi"/>
          <w:szCs w:val="20"/>
        </w:rPr>
        <w:t xml:space="preserve"> bevat een aantal onderdelen van de Overeenkomst en</w:t>
      </w:r>
      <w:r w:rsidRPr="00FB203B">
        <w:rPr>
          <w:rFonts w:cstheme="minorHAnsi"/>
          <w:szCs w:val="20"/>
        </w:rPr>
        <w:t xml:space="preserve"> is een geïntegreerd contract voor project ‘</w:t>
      </w:r>
      <w:sdt>
        <w:sdtPr>
          <w:rPr>
            <w:rFonts w:cstheme="minorHAnsi"/>
            <w:szCs w:val="20"/>
            <w:highlight w:val="green"/>
          </w:rPr>
          <w:id w:val="-480307160"/>
          <w:placeholder>
            <w:docPart w:val="DefaultPlaceholder_1082065158"/>
          </w:placeholder>
        </w:sdtPr>
        <w:sdtEndPr/>
        <w:sdtContent>
          <w:r w:rsidR="00704625" w:rsidRPr="00FB203B">
            <w:rPr>
              <w:rFonts w:cstheme="minorHAnsi"/>
              <w:szCs w:val="20"/>
              <w:highlight w:val="green"/>
            </w:rPr>
            <w:t>&lt;…naam project…&gt;</w:t>
          </w:r>
        </w:sdtContent>
      </w:sdt>
      <w:r w:rsidRPr="00FB203B">
        <w:rPr>
          <w:rFonts w:cstheme="minorHAnsi"/>
          <w:szCs w:val="20"/>
          <w:highlight w:val="green"/>
        </w:rPr>
        <w:t>’</w:t>
      </w:r>
      <w:r w:rsidR="00163A8D" w:rsidRPr="00FB203B">
        <w:rPr>
          <w:rFonts w:cstheme="minorHAnsi"/>
          <w:szCs w:val="20"/>
        </w:rPr>
        <w:t xml:space="preserve"> met projectnummer '</w:t>
      </w:r>
      <w:r w:rsidR="0044104D" w:rsidRPr="00FB203B">
        <w:rPr>
          <w:rFonts w:cstheme="minorHAnsi"/>
          <w:szCs w:val="20"/>
          <w:highlight w:val="green"/>
        </w:rPr>
        <w:t>&lt;…invullen projectnummer…&gt;</w:t>
      </w:r>
      <w:r w:rsidR="00163A8D" w:rsidRPr="00FB203B">
        <w:rPr>
          <w:rFonts w:cstheme="minorHAnsi"/>
          <w:szCs w:val="20"/>
        </w:rPr>
        <w:t>'</w:t>
      </w:r>
      <w:r w:rsidRPr="00FB203B">
        <w:rPr>
          <w:rFonts w:cstheme="minorHAnsi"/>
          <w:szCs w:val="20"/>
        </w:rPr>
        <w:t xml:space="preserve"> </w:t>
      </w:r>
      <w:r w:rsidR="00D16C83" w:rsidRPr="00FB203B">
        <w:rPr>
          <w:rFonts w:cstheme="minorHAnsi"/>
          <w:szCs w:val="20"/>
        </w:rPr>
        <w:t xml:space="preserve">van </w:t>
      </w:r>
      <w:r w:rsidRPr="00FB203B">
        <w:rPr>
          <w:rFonts w:cstheme="minorHAnsi"/>
          <w:szCs w:val="20"/>
        </w:rPr>
        <w:t>de gemeente Tilburg.</w:t>
      </w:r>
      <w:r w:rsidR="00452666" w:rsidRPr="00FB203B">
        <w:rPr>
          <w:rFonts w:cstheme="minorHAnsi"/>
          <w:szCs w:val="20"/>
        </w:rPr>
        <w:t xml:space="preserve"> </w:t>
      </w:r>
      <w:r w:rsidRPr="00FB203B">
        <w:rPr>
          <w:rFonts w:cstheme="minorHAnsi"/>
          <w:szCs w:val="20"/>
        </w:rPr>
        <w:t xml:space="preserve">Dit </w:t>
      </w:r>
      <w:r w:rsidR="00D16C83" w:rsidRPr="00FB203B">
        <w:rPr>
          <w:rFonts w:cstheme="minorHAnsi"/>
          <w:szCs w:val="20"/>
        </w:rPr>
        <w:t xml:space="preserve">document </w:t>
      </w:r>
      <w:r w:rsidRPr="00FB203B">
        <w:rPr>
          <w:rFonts w:cstheme="minorHAnsi"/>
          <w:szCs w:val="20"/>
        </w:rPr>
        <w:t>is specifiek ontwikkeld voor UAV-GC</w:t>
      </w:r>
      <w:r w:rsidR="00D16C83" w:rsidRPr="00FB203B">
        <w:rPr>
          <w:rFonts w:cstheme="minorHAnsi"/>
          <w:szCs w:val="20"/>
        </w:rPr>
        <w:t>2005</w:t>
      </w:r>
      <w:r w:rsidRPr="00FB203B">
        <w:rPr>
          <w:rFonts w:cstheme="minorHAnsi"/>
          <w:szCs w:val="20"/>
        </w:rPr>
        <w:t xml:space="preserve"> werken</w:t>
      </w:r>
      <w:r w:rsidR="00D16C83" w:rsidRPr="00FB203B">
        <w:rPr>
          <w:rFonts w:cstheme="minorHAnsi"/>
          <w:szCs w:val="20"/>
        </w:rPr>
        <w:t>,</w:t>
      </w:r>
      <w:r w:rsidRPr="00FB203B">
        <w:rPr>
          <w:rFonts w:cstheme="minorHAnsi"/>
          <w:szCs w:val="20"/>
        </w:rPr>
        <w:t xml:space="preserve"> met als doel de leesbaarheid </w:t>
      </w:r>
      <w:r w:rsidR="00613108" w:rsidRPr="00FB203B">
        <w:rPr>
          <w:rFonts w:cstheme="minorHAnsi"/>
          <w:szCs w:val="20"/>
        </w:rPr>
        <w:t xml:space="preserve">te </w:t>
      </w:r>
      <w:r w:rsidRPr="00FB203B">
        <w:rPr>
          <w:rFonts w:cstheme="minorHAnsi"/>
          <w:szCs w:val="20"/>
        </w:rPr>
        <w:t>vergroten en de ballast voor zowel Opdrachtgever als Opdrachtnemer tot een minimum beperken.</w:t>
      </w:r>
    </w:p>
    <w:p w14:paraId="2A52844A" w14:textId="77777777" w:rsidR="00354196" w:rsidRPr="00FB203B" w:rsidRDefault="00354196" w:rsidP="009339C9">
      <w:pPr>
        <w:pStyle w:val="Kop2"/>
        <w:numPr>
          <w:ilvl w:val="1"/>
          <w:numId w:val="1"/>
        </w:numPr>
        <w:ind w:left="0" w:firstLine="0"/>
        <w:rPr>
          <w:rFonts w:cstheme="minorHAnsi"/>
        </w:rPr>
      </w:pPr>
      <w:r w:rsidRPr="00FB203B">
        <w:rPr>
          <w:rFonts w:cstheme="minorHAnsi"/>
        </w:rPr>
        <w:t xml:space="preserve"> </w:t>
      </w:r>
      <w:bookmarkStart w:id="4" w:name="_Toc477417662"/>
      <w:bookmarkStart w:id="5" w:name="_Toc47971269"/>
      <w:r w:rsidRPr="00FB203B">
        <w:rPr>
          <w:rFonts w:cstheme="minorHAnsi"/>
        </w:rPr>
        <w:t>Leeswijzer</w:t>
      </w:r>
      <w:bookmarkEnd w:id="4"/>
      <w:bookmarkEnd w:id="5"/>
    </w:p>
    <w:p w14:paraId="3AA9D942" w14:textId="64B5A005" w:rsidR="00354196" w:rsidRPr="00FB203B" w:rsidRDefault="00D16C83" w:rsidP="009339C9">
      <w:pPr>
        <w:autoSpaceDE w:val="0"/>
        <w:autoSpaceDN w:val="0"/>
        <w:adjustRightInd w:val="0"/>
        <w:spacing w:line="240" w:lineRule="auto"/>
        <w:rPr>
          <w:rFonts w:cstheme="minorHAnsi"/>
          <w:szCs w:val="20"/>
        </w:rPr>
      </w:pPr>
      <w:r w:rsidRPr="00FB203B">
        <w:rPr>
          <w:rFonts w:cstheme="minorHAnsi"/>
          <w:szCs w:val="20"/>
        </w:rPr>
        <w:t>De overeenkomst</w:t>
      </w:r>
      <w:r w:rsidR="00354196" w:rsidRPr="00FB203B">
        <w:rPr>
          <w:rFonts w:cstheme="minorHAnsi"/>
          <w:szCs w:val="20"/>
        </w:rPr>
        <w:t xml:space="preserve"> bestaat uit de volgende </w:t>
      </w:r>
      <w:r w:rsidR="002A03E6" w:rsidRPr="00FB203B">
        <w:rPr>
          <w:rFonts w:cstheme="minorHAnsi"/>
          <w:szCs w:val="20"/>
        </w:rPr>
        <w:t>onderdelen</w:t>
      </w:r>
      <w:r w:rsidR="00354196" w:rsidRPr="00FB203B">
        <w:rPr>
          <w:rFonts w:cstheme="minorHAnsi"/>
          <w:szCs w:val="20"/>
        </w:rPr>
        <w:t>:</w:t>
      </w:r>
    </w:p>
    <w:p w14:paraId="210092AB" w14:textId="105B157B" w:rsidR="00354196" w:rsidRPr="00FB203B" w:rsidRDefault="005A7F50" w:rsidP="004A408B">
      <w:pPr>
        <w:pStyle w:val="Lijstalinea"/>
        <w:numPr>
          <w:ilvl w:val="0"/>
          <w:numId w:val="62"/>
        </w:numPr>
        <w:autoSpaceDE w:val="0"/>
        <w:autoSpaceDN w:val="0"/>
        <w:adjustRightInd w:val="0"/>
        <w:spacing w:line="240" w:lineRule="auto"/>
        <w:rPr>
          <w:rFonts w:cstheme="minorHAnsi"/>
          <w:szCs w:val="20"/>
        </w:rPr>
      </w:pPr>
      <w:r w:rsidRPr="00FB203B">
        <w:rPr>
          <w:rFonts w:cstheme="minorHAnsi"/>
          <w:szCs w:val="20"/>
        </w:rPr>
        <w:t xml:space="preserve">Vraagspecificatie: </w:t>
      </w:r>
      <w:r w:rsidR="00354196" w:rsidRPr="00FB203B">
        <w:rPr>
          <w:rFonts w:cstheme="minorHAnsi"/>
          <w:szCs w:val="20"/>
        </w:rPr>
        <w:t>Algemene omschrijving</w:t>
      </w:r>
      <w:r w:rsidR="00F018E9" w:rsidRPr="00FB203B">
        <w:rPr>
          <w:rFonts w:cstheme="minorHAnsi"/>
          <w:szCs w:val="20"/>
        </w:rPr>
        <w:t>;</w:t>
      </w:r>
    </w:p>
    <w:p w14:paraId="2E076DDC" w14:textId="6ACEA734" w:rsidR="00354196" w:rsidRPr="00FB203B" w:rsidRDefault="005A7F50" w:rsidP="004A408B">
      <w:pPr>
        <w:pStyle w:val="Lijstalinea"/>
        <w:numPr>
          <w:ilvl w:val="0"/>
          <w:numId w:val="62"/>
        </w:numPr>
        <w:autoSpaceDE w:val="0"/>
        <w:autoSpaceDN w:val="0"/>
        <w:adjustRightInd w:val="0"/>
        <w:spacing w:line="240" w:lineRule="auto"/>
        <w:rPr>
          <w:rFonts w:cstheme="minorHAnsi"/>
          <w:szCs w:val="20"/>
        </w:rPr>
      </w:pPr>
      <w:r w:rsidRPr="00FB203B">
        <w:rPr>
          <w:rFonts w:cstheme="minorHAnsi"/>
          <w:szCs w:val="20"/>
        </w:rPr>
        <w:t>Vraagspecificatie</w:t>
      </w:r>
      <w:r w:rsidR="004C4A65" w:rsidRPr="00FB203B">
        <w:rPr>
          <w:rFonts w:cstheme="minorHAnsi"/>
          <w:szCs w:val="20"/>
        </w:rPr>
        <w:t>, deel 1</w:t>
      </w:r>
      <w:r w:rsidRPr="00FB203B">
        <w:rPr>
          <w:rFonts w:cstheme="minorHAnsi"/>
          <w:szCs w:val="20"/>
        </w:rPr>
        <w:t xml:space="preserve">: </w:t>
      </w:r>
      <w:r w:rsidR="00354196" w:rsidRPr="00FB203B">
        <w:rPr>
          <w:rFonts w:cstheme="minorHAnsi"/>
          <w:szCs w:val="20"/>
        </w:rPr>
        <w:t>Eisen aan het Werk (objecteisen);</w:t>
      </w:r>
    </w:p>
    <w:p w14:paraId="6E0E4C30" w14:textId="5A8F0BBE" w:rsidR="00354196" w:rsidRPr="00FB203B" w:rsidRDefault="005A7F50" w:rsidP="004A408B">
      <w:pPr>
        <w:pStyle w:val="Lijstalinea"/>
        <w:numPr>
          <w:ilvl w:val="0"/>
          <w:numId w:val="62"/>
        </w:numPr>
        <w:autoSpaceDE w:val="0"/>
        <w:autoSpaceDN w:val="0"/>
        <w:adjustRightInd w:val="0"/>
        <w:spacing w:line="240" w:lineRule="auto"/>
        <w:rPr>
          <w:rFonts w:cstheme="minorHAnsi"/>
          <w:szCs w:val="20"/>
        </w:rPr>
      </w:pPr>
      <w:r w:rsidRPr="00FB203B">
        <w:rPr>
          <w:rFonts w:cstheme="minorHAnsi"/>
          <w:szCs w:val="20"/>
        </w:rPr>
        <w:t>Vraagspecificatie</w:t>
      </w:r>
      <w:r w:rsidR="004C4A65" w:rsidRPr="00FB203B">
        <w:rPr>
          <w:rFonts w:cstheme="minorHAnsi"/>
          <w:szCs w:val="20"/>
        </w:rPr>
        <w:t>, deel 2</w:t>
      </w:r>
      <w:r w:rsidRPr="00FB203B">
        <w:rPr>
          <w:rFonts w:cstheme="minorHAnsi"/>
          <w:szCs w:val="20"/>
        </w:rPr>
        <w:t xml:space="preserve">: </w:t>
      </w:r>
      <w:r w:rsidR="00354196" w:rsidRPr="00FB203B">
        <w:rPr>
          <w:rFonts w:cstheme="minorHAnsi"/>
          <w:szCs w:val="20"/>
        </w:rPr>
        <w:t>Eisen aan de Werkzaamheden (proceseisen)</w:t>
      </w:r>
    </w:p>
    <w:p w14:paraId="1A3C93BE" w14:textId="77777777" w:rsidR="00354196" w:rsidRPr="00FB203B" w:rsidRDefault="00354196" w:rsidP="009339C9">
      <w:pPr>
        <w:autoSpaceDE w:val="0"/>
        <w:autoSpaceDN w:val="0"/>
        <w:adjustRightInd w:val="0"/>
        <w:spacing w:line="240" w:lineRule="auto"/>
        <w:rPr>
          <w:rFonts w:cstheme="minorHAnsi"/>
          <w:szCs w:val="20"/>
        </w:rPr>
      </w:pPr>
    </w:p>
    <w:p w14:paraId="20FC966C" w14:textId="1C8604D9" w:rsidR="00354196" w:rsidRPr="00FB203B" w:rsidRDefault="004C4A65" w:rsidP="009339C9">
      <w:pPr>
        <w:autoSpaceDE w:val="0"/>
        <w:autoSpaceDN w:val="0"/>
        <w:adjustRightInd w:val="0"/>
        <w:spacing w:line="240" w:lineRule="auto"/>
        <w:rPr>
          <w:rFonts w:cstheme="minorHAnsi"/>
          <w:szCs w:val="20"/>
        </w:rPr>
      </w:pPr>
      <w:r w:rsidRPr="00FB203B">
        <w:rPr>
          <w:rFonts w:cstheme="minorHAnsi"/>
          <w:szCs w:val="20"/>
        </w:rPr>
        <w:t>Onderdeel I</w:t>
      </w:r>
      <w:r w:rsidR="00927835" w:rsidRPr="00FB203B">
        <w:rPr>
          <w:rFonts w:cstheme="minorHAnsi"/>
          <w:szCs w:val="20"/>
        </w:rPr>
        <w:t xml:space="preserve"> </w:t>
      </w:r>
      <w:r w:rsidR="00354196" w:rsidRPr="00FB203B">
        <w:rPr>
          <w:rFonts w:cstheme="minorHAnsi"/>
          <w:szCs w:val="20"/>
        </w:rPr>
        <w:t xml:space="preserve">bevat de algemene omschrijving van het project. </w:t>
      </w:r>
      <w:r w:rsidRPr="00FB203B">
        <w:rPr>
          <w:rFonts w:cstheme="minorHAnsi"/>
          <w:szCs w:val="20"/>
        </w:rPr>
        <w:t xml:space="preserve">Onderdeel </w:t>
      </w:r>
      <w:r w:rsidR="00071CCC" w:rsidRPr="00FB203B">
        <w:rPr>
          <w:rFonts w:cstheme="minorHAnsi"/>
          <w:szCs w:val="20"/>
        </w:rPr>
        <w:t>I</w:t>
      </w:r>
      <w:r w:rsidRPr="00FB203B">
        <w:rPr>
          <w:rFonts w:cstheme="minorHAnsi"/>
          <w:szCs w:val="20"/>
        </w:rPr>
        <w:t>I</w:t>
      </w:r>
      <w:r w:rsidR="00354196" w:rsidRPr="00FB203B">
        <w:rPr>
          <w:rFonts w:cstheme="minorHAnsi"/>
          <w:szCs w:val="20"/>
        </w:rPr>
        <w:t xml:space="preserve"> geeft een toelichting op de </w:t>
      </w:r>
      <w:r w:rsidRPr="00FB203B">
        <w:rPr>
          <w:rFonts w:cstheme="minorHAnsi"/>
          <w:szCs w:val="20"/>
        </w:rPr>
        <w:t>systeem- &amp; product</w:t>
      </w:r>
      <w:r w:rsidR="00354196" w:rsidRPr="00FB203B">
        <w:rPr>
          <w:rFonts w:cstheme="minorHAnsi"/>
          <w:szCs w:val="20"/>
        </w:rPr>
        <w:t>eisen aan</w:t>
      </w:r>
      <w:r w:rsidRPr="00FB203B">
        <w:rPr>
          <w:rFonts w:cstheme="minorHAnsi"/>
          <w:szCs w:val="20"/>
        </w:rPr>
        <w:t xml:space="preserve"> die</w:t>
      </w:r>
      <w:r w:rsidR="00354196" w:rsidRPr="00FB203B">
        <w:rPr>
          <w:rFonts w:cstheme="minorHAnsi"/>
          <w:szCs w:val="20"/>
        </w:rPr>
        <w:t xml:space="preserve"> het Werk</w:t>
      </w:r>
      <w:r w:rsidRPr="00FB203B">
        <w:rPr>
          <w:rFonts w:cstheme="minorHAnsi"/>
          <w:szCs w:val="20"/>
        </w:rPr>
        <w:t xml:space="preserve"> worden gesteld</w:t>
      </w:r>
      <w:r w:rsidR="00354196" w:rsidRPr="00FB203B">
        <w:rPr>
          <w:rFonts w:cstheme="minorHAnsi"/>
          <w:szCs w:val="20"/>
        </w:rPr>
        <w:t xml:space="preserve">  en </w:t>
      </w:r>
      <w:r w:rsidRPr="00FB203B">
        <w:rPr>
          <w:rFonts w:cstheme="minorHAnsi"/>
          <w:szCs w:val="20"/>
        </w:rPr>
        <w:t xml:space="preserve">Onderdeel </w:t>
      </w:r>
      <w:r w:rsidR="00071CCC" w:rsidRPr="00FB203B">
        <w:rPr>
          <w:rFonts w:cstheme="minorHAnsi"/>
          <w:szCs w:val="20"/>
        </w:rPr>
        <w:t>III</w:t>
      </w:r>
      <w:r w:rsidRPr="00FB203B">
        <w:rPr>
          <w:rFonts w:cstheme="minorHAnsi"/>
          <w:szCs w:val="20"/>
        </w:rPr>
        <w:t xml:space="preserve"> </w:t>
      </w:r>
      <w:r w:rsidR="00354196" w:rsidRPr="00FB203B">
        <w:rPr>
          <w:rFonts w:cstheme="minorHAnsi"/>
          <w:szCs w:val="20"/>
        </w:rPr>
        <w:t xml:space="preserve">vermeldt de </w:t>
      </w:r>
      <w:r w:rsidRPr="00FB203B">
        <w:rPr>
          <w:rFonts w:cstheme="minorHAnsi"/>
          <w:szCs w:val="20"/>
        </w:rPr>
        <w:t>proces</w:t>
      </w:r>
      <w:r w:rsidR="00354196" w:rsidRPr="00FB203B">
        <w:rPr>
          <w:rFonts w:cstheme="minorHAnsi"/>
          <w:szCs w:val="20"/>
        </w:rPr>
        <w:t xml:space="preserve">eisen aan de Werkzaamheden. </w:t>
      </w:r>
    </w:p>
    <w:p w14:paraId="7DFEB5C4" w14:textId="5C74C449" w:rsidR="00354196" w:rsidRPr="00FB203B" w:rsidRDefault="00354196" w:rsidP="009339C9">
      <w:pPr>
        <w:pStyle w:val="Kop2"/>
        <w:numPr>
          <w:ilvl w:val="1"/>
          <w:numId w:val="1"/>
        </w:numPr>
        <w:ind w:left="0" w:firstLine="0"/>
        <w:rPr>
          <w:rFonts w:cstheme="minorHAnsi"/>
        </w:rPr>
      </w:pPr>
      <w:bookmarkStart w:id="6" w:name="_Toc477417663"/>
      <w:bookmarkStart w:id="7" w:name="_Toc47971270"/>
      <w:r w:rsidRPr="00FB203B">
        <w:rPr>
          <w:rFonts w:cstheme="minorHAnsi"/>
        </w:rPr>
        <w:t>Samenwerkingsvorm en verwachtingen</w:t>
      </w:r>
      <w:bookmarkEnd w:id="6"/>
      <w:bookmarkEnd w:id="7"/>
    </w:p>
    <w:p w14:paraId="2F901EE8" w14:textId="0CCFA85D" w:rsidR="00354196" w:rsidRPr="00FB203B" w:rsidRDefault="00354196" w:rsidP="009339C9">
      <w:pPr>
        <w:autoSpaceDE w:val="0"/>
        <w:autoSpaceDN w:val="0"/>
        <w:adjustRightInd w:val="0"/>
        <w:spacing w:line="240" w:lineRule="auto"/>
        <w:rPr>
          <w:rFonts w:cstheme="minorHAnsi"/>
          <w:szCs w:val="20"/>
        </w:rPr>
      </w:pPr>
      <w:r w:rsidRPr="00FB203B">
        <w:rPr>
          <w:rFonts w:cstheme="minorHAnsi"/>
          <w:szCs w:val="20"/>
        </w:rPr>
        <w:t>Ten aanzien van de samenwerking verwacht Opdrachtgever van Opdrachtnemer een proactieve houding. Deze verwachting komt overeen met de voor dit proj</w:t>
      </w:r>
      <w:r w:rsidR="00E14779" w:rsidRPr="00FB203B">
        <w:rPr>
          <w:rFonts w:cstheme="minorHAnsi"/>
          <w:szCs w:val="20"/>
        </w:rPr>
        <w:t>ect gekozen geïntegreerde bouworganisatievorm</w:t>
      </w:r>
      <w:r w:rsidRPr="00FB203B">
        <w:rPr>
          <w:rFonts w:cstheme="minorHAnsi"/>
          <w:szCs w:val="20"/>
        </w:rPr>
        <w:t xml:space="preserve"> en het juridisch kader (UAV-GC 2005) wat daaraan verbonden is. De Opdrachtnemer krijgt de vrijheid om binnen het door de Opdrachtgever</w:t>
      </w:r>
      <w:r w:rsidR="0073588F" w:rsidRPr="00FB203B">
        <w:rPr>
          <w:rFonts w:cstheme="minorHAnsi"/>
          <w:szCs w:val="20"/>
        </w:rPr>
        <w:t xml:space="preserve"> </w:t>
      </w:r>
      <w:r w:rsidRPr="00FB203B">
        <w:rPr>
          <w:rFonts w:cstheme="minorHAnsi"/>
          <w:szCs w:val="20"/>
        </w:rPr>
        <w:t>aangegeven kader de Werkzaamheden zelfstandig en naar eigen inzicht vorm te geven.</w:t>
      </w:r>
    </w:p>
    <w:p w14:paraId="46FE8A1D" w14:textId="77777777" w:rsidR="00734D9B" w:rsidRPr="00FB203B" w:rsidRDefault="00734D9B" w:rsidP="009339C9">
      <w:pPr>
        <w:autoSpaceDE w:val="0"/>
        <w:autoSpaceDN w:val="0"/>
        <w:adjustRightInd w:val="0"/>
        <w:spacing w:line="240" w:lineRule="auto"/>
        <w:rPr>
          <w:rFonts w:cstheme="minorHAnsi"/>
          <w:szCs w:val="20"/>
        </w:rPr>
      </w:pPr>
    </w:p>
    <w:p w14:paraId="2E056097" w14:textId="157AB5C1" w:rsidR="00354196" w:rsidRPr="00FB203B" w:rsidRDefault="00354196" w:rsidP="009339C9">
      <w:pPr>
        <w:autoSpaceDE w:val="0"/>
        <w:autoSpaceDN w:val="0"/>
        <w:adjustRightInd w:val="0"/>
        <w:spacing w:line="240" w:lineRule="auto"/>
        <w:rPr>
          <w:rFonts w:cstheme="minorHAnsi"/>
          <w:szCs w:val="20"/>
        </w:rPr>
      </w:pPr>
      <w:r w:rsidRPr="00FB203B">
        <w:rPr>
          <w:rFonts w:cstheme="minorHAnsi"/>
          <w:szCs w:val="20"/>
        </w:rPr>
        <w:t>Opdrachtgever verwacht een houding die gericht is op het zoeken naar kansen in plaats van naar belemmeringen. Daarnaast verwacht Opdrachtgever van Opdrachtnemer een kwalitatief goede beheersing van de bedrijfs- en productieprocessen.</w:t>
      </w:r>
    </w:p>
    <w:p w14:paraId="29305ED0" w14:textId="77777777" w:rsidR="005A59CF" w:rsidRPr="00FB203B" w:rsidRDefault="005A59CF" w:rsidP="009339C9">
      <w:pPr>
        <w:autoSpaceDE w:val="0"/>
        <w:autoSpaceDN w:val="0"/>
        <w:adjustRightInd w:val="0"/>
        <w:spacing w:line="240" w:lineRule="auto"/>
        <w:rPr>
          <w:rFonts w:cstheme="minorHAnsi"/>
        </w:rPr>
      </w:pPr>
    </w:p>
    <w:p w14:paraId="6E4B57CB" w14:textId="77777777" w:rsidR="00F11522" w:rsidRPr="00FB203B" w:rsidRDefault="00F11522" w:rsidP="00F11522">
      <w:pPr>
        <w:spacing w:line="240" w:lineRule="auto"/>
        <w:rPr>
          <w:rFonts w:cstheme="minorHAnsi"/>
          <w:sz w:val="24"/>
          <w:szCs w:val="24"/>
          <w:lang w:eastAsia="nl-NL"/>
        </w:rPr>
      </w:pPr>
      <w:r w:rsidRPr="00FB203B">
        <w:rPr>
          <w:rFonts w:cstheme="minorHAnsi"/>
          <w:szCs w:val="20"/>
        </w:rPr>
        <w:t>Opdrachtnemer en Opdrachtgever spreken naar elkaar toe uit dat zij in het kader van het bereiken van het gezamenlijke projectdoel en uit het oogpunt van het maatschappelijk belang, handelen naar de Marktvisie (</w:t>
      </w:r>
      <w:hyperlink r:id="rId13" w:history="1">
        <w:r w:rsidRPr="00FB203B">
          <w:rPr>
            <w:rStyle w:val="Hyperlink"/>
            <w:rFonts w:cstheme="minorHAnsi"/>
            <w:szCs w:val="20"/>
          </w:rPr>
          <w:t>www.marktvisie.nu</w:t>
        </w:r>
      </w:hyperlink>
      <w:r w:rsidRPr="00FB203B">
        <w:rPr>
          <w:rFonts w:cstheme="minorHAnsi"/>
          <w:szCs w:val="20"/>
        </w:rPr>
        <w:t xml:space="preserve">). De volledige Marktvisie en de leidende principes zijn te downloaden via: </w:t>
      </w:r>
      <w:hyperlink r:id="rId14" w:history="1">
        <w:r w:rsidRPr="00FB203B">
          <w:rPr>
            <w:rStyle w:val="Hyperlink"/>
            <w:rFonts w:cstheme="minorHAnsi"/>
            <w:szCs w:val="20"/>
          </w:rPr>
          <w:t>https://www.marktvisie.nu/downloads/</w:t>
        </w:r>
      </w:hyperlink>
      <w:r w:rsidRPr="00FB203B">
        <w:rPr>
          <w:rFonts w:cstheme="minorHAnsi"/>
          <w:szCs w:val="20"/>
        </w:rPr>
        <w:t xml:space="preserve">. </w:t>
      </w:r>
    </w:p>
    <w:p w14:paraId="6DDE3145" w14:textId="77777777" w:rsidR="00F11522" w:rsidRPr="00FB203B" w:rsidRDefault="00F11522" w:rsidP="009339C9">
      <w:pPr>
        <w:autoSpaceDE w:val="0"/>
        <w:autoSpaceDN w:val="0"/>
        <w:adjustRightInd w:val="0"/>
        <w:spacing w:line="240" w:lineRule="auto"/>
        <w:rPr>
          <w:rFonts w:cstheme="minorHAnsi"/>
        </w:rPr>
      </w:pPr>
    </w:p>
    <w:p w14:paraId="1F574378" w14:textId="77777777" w:rsidR="00354196" w:rsidRPr="00FB203B" w:rsidRDefault="00354196" w:rsidP="00163A8D">
      <w:pPr>
        <w:autoSpaceDE w:val="0"/>
        <w:autoSpaceDN w:val="0"/>
        <w:adjustRightInd w:val="0"/>
        <w:spacing w:line="240" w:lineRule="auto"/>
        <w:ind w:left="426"/>
        <w:rPr>
          <w:rFonts w:cstheme="minorHAnsi"/>
          <w:szCs w:val="20"/>
        </w:rPr>
      </w:pPr>
    </w:p>
    <w:p w14:paraId="0AE9F288" w14:textId="77777777" w:rsidR="00D83716" w:rsidRPr="00FB203B" w:rsidRDefault="00D83716" w:rsidP="00D83716">
      <w:pPr>
        <w:spacing w:after="200" w:line="276" w:lineRule="auto"/>
        <w:rPr>
          <w:rFonts w:eastAsiaTheme="majorEastAsia" w:cstheme="minorHAnsi"/>
          <w:b/>
          <w:bCs/>
          <w:color w:val="365F91" w:themeColor="accent1" w:themeShade="BF"/>
          <w:szCs w:val="20"/>
          <w:lang w:eastAsia="nl-NL"/>
        </w:rPr>
      </w:pPr>
      <w:r w:rsidRPr="00FB203B">
        <w:rPr>
          <w:rFonts w:cstheme="minorHAnsi"/>
          <w:color w:val="365F91" w:themeColor="accent1" w:themeShade="BF"/>
          <w:szCs w:val="20"/>
          <w:lang w:eastAsia="nl-NL"/>
        </w:rPr>
        <w:br w:type="page"/>
      </w:r>
    </w:p>
    <w:p w14:paraId="501BA0D7" w14:textId="0078A86F" w:rsidR="00F45535" w:rsidRPr="00FB203B" w:rsidRDefault="00F45535">
      <w:pPr>
        <w:spacing w:after="200" w:line="276" w:lineRule="auto"/>
        <w:rPr>
          <w:rFonts w:eastAsiaTheme="majorEastAsia" w:cstheme="minorHAnsi"/>
          <w:b/>
          <w:bCs/>
          <w:color w:val="365F91" w:themeColor="accent1" w:themeShade="BF"/>
          <w:sz w:val="28"/>
          <w:szCs w:val="28"/>
          <w:lang w:eastAsia="nl-NL"/>
        </w:rPr>
      </w:pPr>
      <w:bookmarkStart w:id="8" w:name="_Toc477417664"/>
    </w:p>
    <w:p w14:paraId="4C09F24B" w14:textId="0D389E3F" w:rsidR="00354196" w:rsidRPr="00FB203B" w:rsidRDefault="00C1697C" w:rsidP="009339C9">
      <w:pPr>
        <w:pStyle w:val="Kop1"/>
        <w:numPr>
          <w:ilvl w:val="0"/>
          <w:numId w:val="1"/>
        </w:numPr>
        <w:ind w:left="0" w:firstLine="0"/>
        <w:rPr>
          <w:rFonts w:cstheme="minorHAnsi"/>
          <w:color w:val="365F91" w:themeColor="accent1" w:themeShade="BF"/>
          <w:sz w:val="28"/>
          <w:lang w:eastAsia="nl-NL"/>
        </w:rPr>
      </w:pPr>
      <w:bookmarkStart w:id="9" w:name="_Toc47971271"/>
      <w:r w:rsidRPr="00FB203B">
        <w:rPr>
          <w:rFonts w:cstheme="minorHAnsi"/>
          <w:color w:val="365F91" w:themeColor="accent1" w:themeShade="BF"/>
          <w:sz w:val="28"/>
          <w:lang w:eastAsia="nl-NL"/>
        </w:rPr>
        <w:t xml:space="preserve">Onderdeel II: Vraagspecificatie - </w:t>
      </w:r>
      <w:r w:rsidR="00354196" w:rsidRPr="00FB203B">
        <w:rPr>
          <w:rFonts w:cstheme="minorHAnsi"/>
          <w:color w:val="365F91" w:themeColor="accent1" w:themeShade="BF"/>
          <w:sz w:val="28"/>
          <w:lang w:eastAsia="nl-NL"/>
        </w:rPr>
        <w:t>Algemene beschrijving</w:t>
      </w:r>
      <w:bookmarkEnd w:id="8"/>
      <w:bookmarkEnd w:id="9"/>
    </w:p>
    <w:p w14:paraId="1AC6122A" w14:textId="7EA27F08" w:rsidR="00EA1A2B" w:rsidRPr="00FB203B" w:rsidRDefault="002C45BD" w:rsidP="000E1B66">
      <w:pPr>
        <w:rPr>
          <w:rFonts w:cstheme="minorHAnsi"/>
          <w:i/>
          <w:vanish/>
          <w:color w:val="0000FF"/>
        </w:rPr>
      </w:pPr>
      <w:bookmarkStart w:id="10" w:name="_Toc504139269"/>
      <w:bookmarkStart w:id="11" w:name="_Toc477417665"/>
      <w:r w:rsidRPr="00FB203B">
        <w:rPr>
          <w:rFonts w:cstheme="minorHAnsi"/>
          <w:i/>
          <w:vanish/>
          <w:color w:val="0000FF"/>
        </w:rPr>
        <w:t xml:space="preserve">&lt;…Betreffende hoofdstuk dient ingevuld te worden door de vakspecialist </w:t>
      </w:r>
      <w:proofErr w:type="spellStart"/>
      <w:r w:rsidRPr="00FB203B">
        <w:rPr>
          <w:rFonts w:cstheme="minorHAnsi"/>
          <w:i/>
          <w:vanish/>
          <w:color w:val="0000FF"/>
        </w:rPr>
        <w:t>cq.</w:t>
      </w:r>
      <w:proofErr w:type="spellEnd"/>
      <w:r w:rsidRPr="00FB203B">
        <w:rPr>
          <w:rFonts w:cstheme="minorHAnsi"/>
          <w:i/>
          <w:vanish/>
          <w:color w:val="0000FF"/>
        </w:rPr>
        <w:t xml:space="preserve"> het ingenieursbureau die als technisch manager / opsteller betrokken is bij het (</w:t>
      </w:r>
      <w:proofErr w:type="spellStart"/>
      <w:r w:rsidRPr="00FB203B">
        <w:rPr>
          <w:rFonts w:cstheme="minorHAnsi"/>
          <w:i/>
          <w:vanish/>
          <w:color w:val="0000FF"/>
        </w:rPr>
        <w:t>onderhouds</w:t>
      </w:r>
      <w:proofErr w:type="spellEnd"/>
      <w:r w:rsidRPr="00FB203B">
        <w:rPr>
          <w:rFonts w:cstheme="minorHAnsi"/>
          <w:i/>
          <w:vanish/>
          <w:color w:val="0000FF"/>
        </w:rPr>
        <w:t>)project…&gt;</w:t>
      </w:r>
      <w:bookmarkEnd w:id="10"/>
    </w:p>
    <w:p w14:paraId="34A10B80" w14:textId="77777777" w:rsidR="00393537" w:rsidRPr="00FB203B" w:rsidRDefault="00196D72" w:rsidP="009339C9">
      <w:pPr>
        <w:pStyle w:val="Kop2"/>
        <w:numPr>
          <w:ilvl w:val="1"/>
          <w:numId w:val="1"/>
        </w:numPr>
        <w:ind w:left="0" w:firstLine="0"/>
        <w:rPr>
          <w:rFonts w:cstheme="minorHAnsi"/>
        </w:rPr>
      </w:pPr>
      <w:bookmarkStart w:id="12" w:name="_Toc47971272"/>
      <w:r w:rsidRPr="00FB203B">
        <w:rPr>
          <w:rFonts w:cstheme="minorHAnsi"/>
        </w:rPr>
        <w:t>Project omschrijving</w:t>
      </w:r>
      <w:bookmarkEnd w:id="11"/>
      <w:bookmarkEnd w:id="12"/>
    </w:p>
    <w:p w14:paraId="10E0D581" w14:textId="38E2086F" w:rsidR="00704625" w:rsidRPr="00FB203B" w:rsidRDefault="00704625" w:rsidP="00704625">
      <w:pPr>
        <w:rPr>
          <w:rFonts w:cstheme="minorHAnsi"/>
        </w:rPr>
      </w:pPr>
      <w:r w:rsidRPr="00FB203B">
        <w:rPr>
          <w:rFonts w:cstheme="minorHAnsi"/>
        </w:rPr>
        <w:t xml:space="preserve">Het project </w:t>
      </w:r>
      <w:r w:rsidRPr="00FB203B">
        <w:rPr>
          <w:rFonts w:cstheme="minorHAnsi"/>
          <w:highlight w:val="green"/>
        </w:rPr>
        <w:t>"&lt;…titel project…&gt;"</w:t>
      </w:r>
      <w:r w:rsidRPr="00FB203B">
        <w:rPr>
          <w:rFonts w:cstheme="minorHAnsi"/>
        </w:rPr>
        <w:t xml:space="preserve"> bestaat in het kort </w:t>
      </w:r>
      <w:r w:rsidRPr="00FB203B">
        <w:rPr>
          <w:rFonts w:cstheme="minorHAnsi"/>
          <w:highlight w:val="green"/>
        </w:rPr>
        <w:t>&lt;…korte omschrijving project…&gt;</w:t>
      </w:r>
      <w:r w:rsidRPr="00FB203B">
        <w:rPr>
          <w:rFonts w:cstheme="minorHAnsi"/>
        </w:rPr>
        <w:t>.</w:t>
      </w:r>
    </w:p>
    <w:p w14:paraId="67E80324" w14:textId="4ACD72FD" w:rsidR="00704625" w:rsidRPr="00FB203B" w:rsidRDefault="00704625" w:rsidP="00704625">
      <w:pPr>
        <w:rPr>
          <w:rFonts w:cstheme="minorHAnsi"/>
        </w:rPr>
      </w:pPr>
    </w:p>
    <w:p w14:paraId="46C137DD" w14:textId="56633D83" w:rsidR="00704625" w:rsidRPr="00FB203B" w:rsidRDefault="00704625" w:rsidP="00704625">
      <w:pPr>
        <w:rPr>
          <w:rFonts w:cstheme="minorHAnsi"/>
        </w:rPr>
      </w:pPr>
      <w:r w:rsidRPr="00FB203B">
        <w:rPr>
          <w:rFonts w:cstheme="minorHAnsi"/>
        </w:rPr>
        <w:t>De volgende onderdelen maken hiervan onderdeel uit:</w:t>
      </w:r>
    </w:p>
    <w:p w14:paraId="383BAF4B" w14:textId="628CF274" w:rsidR="00704625" w:rsidRPr="00FB203B" w:rsidRDefault="00704625" w:rsidP="004A408B">
      <w:pPr>
        <w:pStyle w:val="Lijstalinea"/>
        <w:numPr>
          <w:ilvl w:val="0"/>
          <w:numId w:val="52"/>
        </w:numPr>
        <w:rPr>
          <w:rFonts w:cstheme="minorHAnsi"/>
          <w:highlight w:val="yellow"/>
        </w:rPr>
      </w:pPr>
      <w:r w:rsidRPr="00FB203B">
        <w:rPr>
          <w:rFonts w:cstheme="minorHAnsi"/>
          <w:highlight w:val="green"/>
        </w:rPr>
        <w:t>&lt;…beschrijving onderdelen in beknopte vorm</w:t>
      </w:r>
      <w:r w:rsidR="00B555B6" w:rsidRPr="00FB203B">
        <w:rPr>
          <w:rFonts w:cstheme="minorHAnsi"/>
          <w:highlight w:val="green"/>
        </w:rPr>
        <w:t xml:space="preserve">…&gt;. </w:t>
      </w:r>
      <w:r w:rsidR="00B555B6" w:rsidRPr="00FB203B">
        <w:rPr>
          <w:rFonts w:cstheme="minorHAnsi"/>
          <w:highlight w:val="yellow"/>
        </w:rPr>
        <w:t xml:space="preserve">&lt;…Voorbeeld: </w:t>
      </w:r>
      <w:r w:rsidRPr="00FB203B">
        <w:rPr>
          <w:rFonts w:cstheme="minorHAnsi"/>
          <w:highlight w:val="yellow"/>
        </w:rPr>
        <w:t xml:space="preserve"> </w:t>
      </w:r>
      <w:r w:rsidRPr="00FB203B">
        <w:rPr>
          <w:rFonts w:cstheme="minorHAnsi"/>
          <w:i/>
          <w:highlight w:val="yellow"/>
        </w:rPr>
        <w:t>het asfalteren van Hoofdstraat</w:t>
      </w:r>
      <w:r w:rsidRPr="00FB203B">
        <w:rPr>
          <w:rFonts w:cstheme="minorHAnsi"/>
          <w:highlight w:val="yellow"/>
        </w:rPr>
        <w:t>…&gt;;</w:t>
      </w:r>
    </w:p>
    <w:p w14:paraId="6925E5F2" w14:textId="5B7EC9C6" w:rsidR="00704625" w:rsidRPr="00FB203B" w:rsidRDefault="00704625" w:rsidP="004A408B">
      <w:pPr>
        <w:pStyle w:val="Lijstalinea"/>
        <w:numPr>
          <w:ilvl w:val="0"/>
          <w:numId w:val="52"/>
        </w:numPr>
        <w:rPr>
          <w:rFonts w:cstheme="minorHAnsi"/>
          <w:highlight w:val="yellow"/>
        </w:rPr>
      </w:pPr>
      <w:r w:rsidRPr="00FB203B">
        <w:rPr>
          <w:rFonts w:cstheme="minorHAnsi"/>
          <w:highlight w:val="yellow"/>
        </w:rPr>
        <w:t>&lt;…enz...&gt;.</w:t>
      </w:r>
    </w:p>
    <w:p w14:paraId="449EF67E" w14:textId="77777777" w:rsidR="00704625" w:rsidRPr="00FB203B" w:rsidRDefault="00704625" w:rsidP="00EA1A25">
      <w:pPr>
        <w:autoSpaceDE w:val="0"/>
        <w:autoSpaceDN w:val="0"/>
        <w:adjustRightInd w:val="0"/>
        <w:spacing w:line="240" w:lineRule="auto"/>
        <w:rPr>
          <w:rFonts w:cstheme="minorHAnsi"/>
          <w:i/>
          <w:color w:val="0000FF"/>
        </w:rPr>
      </w:pPr>
    </w:p>
    <w:p w14:paraId="214308B1" w14:textId="706DF00C" w:rsidR="00EA1A25" w:rsidRPr="00FB203B" w:rsidRDefault="00EA1A25" w:rsidP="00EA1A25">
      <w:pPr>
        <w:autoSpaceDE w:val="0"/>
        <w:autoSpaceDN w:val="0"/>
        <w:adjustRightInd w:val="0"/>
        <w:spacing w:line="240" w:lineRule="auto"/>
        <w:rPr>
          <w:rFonts w:cstheme="minorHAnsi"/>
          <w:i/>
          <w:vanish/>
        </w:rPr>
      </w:pPr>
      <w:r w:rsidRPr="00FB203B">
        <w:rPr>
          <w:rFonts w:cstheme="minorHAnsi"/>
          <w:i/>
          <w:vanish/>
          <w:color w:val="0000FF"/>
        </w:rPr>
        <w:t>&lt;…Beknopte beschrijving van relevante aspecten van het project. Input kan gehaald worden uit Projectcontract…&gt;.</w:t>
      </w:r>
    </w:p>
    <w:p w14:paraId="23B123F4" w14:textId="77777777" w:rsidR="00393537" w:rsidRPr="00FB203B" w:rsidRDefault="00196D72" w:rsidP="009339C9">
      <w:pPr>
        <w:pStyle w:val="Kop2"/>
        <w:numPr>
          <w:ilvl w:val="1"/>
          <w:numId w:val="1"/>
        </w:numPr>
        <w:ind w:left="0" w:firstLine="0"/>
        <w:rPr>
          <w:rFonts w:cstheme="minorHAnsi"/>
        </w:rPr>
      </w:pPr>
      <w:bookmarkStart w:id="13" w:name="_Toc477417666"/>
      <w:bookmarkStart w:id="14" w:name="_Toc47971273"/>
      <w:r w:rsidRPr="00FB203B">
        <w:rPr>
          <w:rFonts w:cstheme="minorHAnsi"/>
        </w:rPr>
        <w:t>Doelstellingen</w:t>
      </w:r>
      <w:bookmarkEnd w:id="13"/>
      <w:bookmarkEnd w:id="14"/>
    </w:p>
    <w:p w14:paraId="3F144295" w14:textId="71237F50" w:rsidR="00704625" w:rsidRPr="00FB203B" w:rsidRDefault="00704625" w:rsidP="006111F0">
      <w:pPr>
        <w:autoSpaceDE w:val="0"/>
        <w:autoSpaceDN w:val="0"/>
        <w:adjustRightInd w:val="0"/>
        <w:spacing w:line="240" w:lineRule="auto"/>
        <w:rPr>
          <w:rFonts w:cstheme="minorHAnsi"/>
        </w:rPr>
      </w:pPr>
      <w:r w:rsidRPr="00FB203B">
        <w:rPr>
          <w:rFonts w:cstheme="minorHAnsi"/>
        </w:rPr>
        <w:t>Het project kan succesvol aanvaard en afgerond worden indien</w:t>
      </w:r>
      <w:r w:rsidR="006C7F65" w:rsidRPr="00FB203B">
        <w:rPr>
          <w:rFonts w:cstheme="minorHAnsi"/>
        </w:rPr>
        <w:t xml:space="preserve"> aan navolgende doelstellingen is voldaan</w:t>
      </w:r>
      <w:r w:rsidRPr="00FB203B">
        <w:rPr>
          <w:rFonts w:cstheme="minorHAnsi"/>
        </w:rPr>
        <w:t>:</w:t>
      </w:r>
    </w:p>
    <w:p w14:paraId="65B9DB00" w14:textId="0768B00B" w:rsidR="00704625" w:rsidRPr="00FB203B" w:rsidRDefault="00D30ABA" w:rsidP="004A408B">
      <w:pPr>
        <w:pStyle w:val="Lijstalinea"/>
        <w:numPr>
          <w:ilvl w:val="0"/>
          <w:numId w:val="52"/>
        </w:numPr>
        <w:autoSpaceDE w:val="0"/>
        <w:autoSpaceDN w:val="0"/>
        <w:adjustRightInd w:val="0"/>
        <w:spacing w:line="240" w:lineRule="auto"/>
        <w:rPr>
          <w:rFonts w:cstheme="minorHAnsi"/>
          <w:color w:val="0000FF"/>
          <w:highlight w:val="green"/>
        </w:rPr>
      </w:pPr>
      <w:r w:rsidRPr="00FB203B">
        <w:rPr>
          <w:rFonts w:cstheme="minorHAnsi"/>
          <w:highlight w:val="green"/>
        </w:rPr>
        <w:t>&lt;…</w:t>
      </w:r>
      <w:r w:rsidR="006F4482" w:rsidRPr="00FB203B">
        <w:rPr>
          <w:rFonts w:cstheme="minorHAnsi"/>
          <w:highlight w:val="green"/>
        </w:rPr>
        <w:t>omschrijving van doelstelling 1…</w:t>
      </w:r>
      <w:r w:rsidR="00B555B6" w:rsidRPr="00FB203B">
        <w:rPr>
          <w:rFonts w:cstheme="minorHAnsi"/>
          <w:highlight w:val="green"/>
        </w:rPr>
        <w:t xml:space="preserve">&gt; </w:t>
      </w:r>
      <w:r w:rsidR="00B555B6" w:rsidRPr="00FB203B">
        <w:rPr>
          <w:rFonts w:cstheme="minorHAnsi"/>
          <w:highlight w:val="yellow"/>
        </w:rPr>
        <w:t>&lt;…</w:t>
      </w:r>
      <w:r w:rsidR="006F4482" w:rsidRPr="00FB203B">
        <w:rPr>
          <w:rFonts w:cstheme="minorHAnsi"/>
          <w:highlight w:val="yellow"/>
        </w:rPr>
        <w:t>v</w:t>
      </w:r>
      <w:r w:rsidR="00B555B6" w:rsidRPr="00FB203B">
        <w:rPr>
          <w:rFonts w:cstheme="minorHAnsi"/>
          <w:highlight w:val="yellow"/>
        </w:rPr>
        <w:t>oor</w:t>
      </w:r>
      <w:r w:rsidR="006F4482" w:rsidRPr="00FB203B">
        <w:rPr>
          <w:rFonts w:cstheme="minorHAnsi"/>
          <w:highlight w:val="yellow"/>
        </w:rPr>
        <w:t>b</w:t>
      </w:r>
      <w:r w:rsidR="00B555B6" w:rsidRPr="00FB203B">
        <w:rPr>
          <w:rFonts w:cstheme="minorHAnsi"/>
          <w:highlight w:val="yellow"/>
        </w:rPr>
        <w:t>eeld</w:t>
      </w:r>
      <w:r w:rsidR="006F4482" w:rsidRPr="00FB203B">
        <w:rPr>
          <w:rFonts w:cstheme="minorHAnsi"/>
          <w:highlight w:val="yellow"/>
        </w:rPr>
        <w:t xml:space="preserve">: </w:t>
      </w:r>
      <w:r w:rsidR="006F4482" w:rsidRPr="00FB203B">
        <w:rPr>
          <w:rFonts w:cstheme="minorHAnsi"/>
          <w:i/>
          <w:szCs w:val="20"/>
          <w:highlight w:val="yellow"/>
        </w:rPr>
        <w:t>Het creëren van een situatie, voor het totale traject van het fietspad Hoofdstraat, die beter afgestemd is op het veelzijdige, gelijktijdige gebruik door utilitaire en recreatieve fietsers, wandelaars, hardlopers, skeelers, fietsende jeugd naar scholen en sportaccommodaties en fietsers woon-werkverkeer…&gt;;</w:t>
      </w:r>
    </w:p>
    <w:p w14:paraId="29E00F07" w14:textId="0CD7B99F" w:rsidR="006F4482" w:rsidRPr="00FB203B" w:rsidRDefault="006F4482" w:rsidP="004A408B">
      <w:pPr>
        <w:pStyle w:val="Lijstalinea"/>
        <w:numPr>
          <w:ilvl w:val="0"/>
          <w:numId w:val="52"/>
        </w:numPr>
        <w:autoSpaceDE w:val="0"/>
        <w:autoSpaceDN w:val="0"/>
        <w:adjustRightInd w:val="0"/>
        <w:spacing w:line="240" w:lineRule="auto"/>
        <w:rPr>
          <w:rFonts w:cstheme="minorHAnsi"/>
          <w:color w:val="0000FF"/>
          <w:highlight w:val="green"/>
        </w:rPr>
      </w:pPr>
      <w:r w:rsidRPr="00FB203B">
        <w:rPr>
          <w:rFonts w:cstheme="minorHAnsi"/>
          <w:i/>
          <w:szCs w:val="20"/>
          <w:highlight w:val="green"/>
        </w:rPr>
        <w:t>&lt;…omschrijving van eventuele neven-doelstellingen…&gt;</w:t>
      </w:r>
    </w:p>
    <w:p w14:paraId="670480E3" w14:textId="77777777" w:rsidR="00704625" w:rsidRPr="00FB203B" w:rsidRDefault="00704625" w:rsidP="006111F0">
      <w:pPr>
        <w:autoSpaceDE w:val="0"/>
        <w:autoSpaceDN w:val="0"/>
        <w:adjustRightInd w:val="0"/>
        <w:spacing w:line="240" w:lineRule="auto"/>
        <w:rPr>
          <w:rFonts w:cstheme="minorHAnsi"/>
          <w:i/>
          <w:color w:val="0000FF"/>
        </w:rPr>
      </w:pPr>
    </w:p>
    <w:p w14:paraId="5DBCFD36" w14:textId="074B18D6" w:rsidR="006111F0" w:rsidRPr="00FB203B" w:rsidRDefault="006111F0" w:rsidP="006111F0">
      <w:pPr>
        <w:autoSpaceDE w:val="0"/>
        <w:autoSpaceDN w:val="0"/>
        <w:adjustRightInd w:val="0"/>
        <w:spacing w:line="240" w:lineRule="auto"/>
        <w:rPr>
          <w:rFonts w:cstheme="minorHAnsi"/>
          <w:i/>
          <w:vanish/>
        </w:rPr>
      </w:pPr>
      <w:r w:rsidRPr="00FB203B">
        <w:rPr>
          <w:rFonts w:cstheme="minorHAnsi"/>
          <w:i/>
          <w:vanish/>
          <w:color w:val="0000FF"/>
        </w:rPr>
        <w:t>&lt;…Beschrijving van de redenen waarvoor het project in het leven geroepen is. In andere woorden, wat wil men ermee bereiken. Input kan gehaald worden uit Projectcontract…&gt;.</w:t>
      </w:r>
    </w:p>
    <w:p w14:paraId="364AFBF3" w14:textId="77777777" w:rsidR="00474DAD" w:rsidRPr="00FB203B" w:rsidRDefault="00474DAD" w:rsidP="00474DAD">
      <w:pPr>
        <w:pStyle w:val="Kop2"/>
        <w:numPr>
          <w:ilvl w:val="1"/>
          <w:numId w:val="1"/>
        </w:numPr>
        <w:ind w:left="0" w:firstLine="0"/>
        <w:rPr>
          <w:rFonts w:cstheme="minorHAnsi"/>
        </w:rPr>
      </w:pPr>
      <w:bookmarkStart w:id="15" w:name="_Toc477417667"/>
      <w:bookmarkStart w:id="16" w:name="_Toc47971274"/>
      <w:r w:rsidRPr="00FB203B">
        <w:rPr>
          <w:rFonts w:cstheme="minorHAnsi"/>
        </w:rPr>
        <w:t>Bestaande situatie</w:t>
      </w:r>
      <w:bookmarkEnd w:id="15"/>
      <w:bookmarkEnd w:id="16"/>
    </w:p>
    <w:p w14:paraId="72A97B5C" w14:textId="4EDCBE4F" w:rsidR="006F4482" w:rsidRPr="00FB203B" w:rsidRDefault="006C7F65" w:rsidP="006F4482">
      <w:pPr>
        <w:autoSpaceDE w:val="0"/>
        <w:autoSpaceDN w:val="0"/>
        <w:adjustRightInd w:val="0"/>
        <w:spacing w:line="240" w:lineRule="auto"/>
        <w:rPr>
          <w:rFonts w:cstheme="minorHAnsi"/>
          <w:noProof/>
          <w:szCs w:val="20"/>
          <w:lang w:eastAsia="nl-NL"/>
        </w:rPr>
      </w:pPr>
      <w:r w:rsidRPr="00FB203B">
        <w:rPr>
          <w:rFonts w:cstheme="minorHAnsi"/>
          <w:noProof/>
          <w:szCs w:val="20"/>
          <w:lang w:eastAsia="nl-NL"/>
        </w:rPr>
        <w:t>Deze paragraaf bevat</w:t>
      </w:r>
      <w:r w:rsidR="006F4482" w:rsidRPr="00FB203B">
        <w:rPr>
          <w:rFonts w:cstheme="minorHAnsi"/>
          <w:szCs w:val="20"/>
        </w:rPr>
        <w:t xml:space="preserve"> een beschrijving van de situatie bij aanvang van de Werkzaamheden gedurende de realisatiefase. Het beschrijft het gebruik van het systeem met de daarvoor aanwezige oplossingen. Dit vormt het uitgangspunt voor de </w:t>
      </w:r>
      <w:r w:rsidR="001A5E8D" w:rsidRPr="00FB203B">
        <w:rPr>
          <w:rFonts w:cstheme="minorHAnsi"/>
          <w:szCs w:val="20"/>
        </w:rPr>
        <w:t>realisatie</w:t>
      </w:r>
      <w:r w:rsidR="006F4482" w:rsidRPr="00FB203B">
        <w:rPr>
          <w:rFonts w:cstheme="minorHAnsi"/>
          <w:szCs w:val="20"/>
        </w:rPr>
        <w:t>.</w:t>
      </w:r>
    </w:p>
    <w:p w14:paraId="591509C4" w14:textId="77777777" w:rsidR="006F4482" w:rsidRPr="00FB203B" w:rsidRDefault="006F4482" w:rsidP="003823BE">
      <w:pPr>
        <w:pStyle w:val="Lijstalinea"/>
        <w:ind w:left="0"/>
        <w:rPr>
          <w:rFonts w:cstheme="minorHAnsi"/>
          <w:noProof/>
          <w:szCs w:val="20"/>
          <w:lang w:eastAsia="nl-NL"/>
        </w:rPr>
      </w:pPr>
    </w:p>
    <w:p w14:paraId="75B0725D" w14:textId="14B24C79" w:rsidR="003823BE" w:rsidRPr="00FB203B" w:rsidRDefault="00B555B6" w:rsidP="003823BE">
      <w:pPr>
        <w:pStyle w:val="Lijstalinea"/>
        <w:ind w:left="0"/>
        <w:rPr>
          <w:rFonts w:cstheme="minorHAnsi"/>
          <w:i/>
          <w:szCs w:val="20"/>
          <w:highlight w:val="yellow"/>
        </w:rPr>
      </w:pPr>
      <w:r w:rsidRPr="00FB203B">
        <w:rPr>
          <w:rFonts w:cstheme="minorHAnsi"/>
          <w:szCs w:val="20"/>
          <w:highlight w:val="yellow"/>
        </w:rPr>
        <w:t>&lt;…</w:t>
      </w:r>
      <w:r w:rsidR="001A5E8D" w:rsidRPr="00FB203B">
        <w:rPr>
          <w:rFonts w:cstheme="minorHAnsi"/>
          <w:szCs w:val="20"/>
          <w:highlight w:val="yellow"/>
        </w:rPr>
        <w:t>V</w:t>
      </w:r>
      <w:r w:rsidRPr="00FB203B">
        <w:rPr>
          <w:rFonts w:cstheme="minorHAnsi"/>
          <w:szCs w:val="20"/>
          <w:highlight w:val="yellow"/>
        </w:rPr>
        <w:t>oor</w:t>
      </w:r>
      <w:r w:rsidR="001A5E8D" w:rsidRPr="00FB203B">
        <w:rPr>
          <w:rFonts w:cstheme="minorHAnsi"/>
          <w:szCs w:val="20"/>
          <w:highlight w:val="yellow"/>
        </w:rPr>
        <w:t>b</w:t>
      </w:r>
      <w:r w:rsidRPr="00FB203B">
        <w:rPr>
          <w:rFonts w:cstheme="minorHAnsi"/>
          <w:szCs w:val="20"/>
          <w:highlight w:val="yellow"/>
        </w:rPr>
        <w:t>eeld</w:t>
      </w:r>
      <w:r w:rsidR="001A5E8D" w:rsidRPr="00FB203B">
        <w:rPr>
          <w:rFonts w:cstheme="minorHAnsi"/>
          <w:szCs w:val="20"/>
          <w:highlight w:val="yellow"/>
        </w:rPr>
        <w:t xml:space="preserve">: </w:t>
      </w:r>
      <w:r w:rsidR="003823BE" w:rsidRPr="00FB203B">
        <w:rPr>
          <w:rFonts w:cstheme="minorHAnsi"/>
          <w:i/>
          <w:szCs w:val="20"/>
          <w:highlight w:val="yellow"/>
        </w:rPr>
        <w:t xml:space="preserve">Het te verbreden vrijliggende fietspad langs de </w:t>
      </w:r>
      <w:r w:rsidR="001A5E8D" w:rsidRPr="00FB203B">
        <w:rPr>
          <w:rFonts w:cstheme="minorHAnsi"/>
          <w:i/>
          <w:szCs w:val="20"/>
          <w:highlight w:val="yellow"/>
        </w:rPr>
        <w:t>Hoofdstraat en</w:t>
      </w:r>
      <w:r w:rsidR="003823BE" w:rsidRPr="00FB203B">
        <w:rPr>
          <w:rFonts w:cstheme="minorHAnsi"/>
          <w:i/>
          <w:szCs w:val="20"/>
          <w:highlight w:val="yellow"/>
        </w:rPr>
        <w:t xml:space="preserve"> </w:t>
      </w:r>
      <w:r w:rsidR="003823BE" w:rsidRPr="00FB203B">
        <w:rPr>
          <w:rFonts w:cstheme="minorHAnsi"/>
          <w:i/>
          <w:highlight w:val="yellow"/>
        </w:rPr>
        <w:t>het vervangen van de</w:t>
      </w:r>
      <w:r w:rsidR="001A5E8D" w:rsidRPr="00FB203B">
        <w:rPr>
          <w:rFonts w:cstheme="minorHAnsi"/>
          <w:i/>
          <w:highlight w:val="yellow"/>
        </w:rPr>
        <w:t xml:space="preserve"> bij de</w:t>
      </w:r>
      <w:r w:rsidR="003823BE" w:rsidRPr="00FB203B">
        <w:rPr>
          <w:rFonts w:cstheme="minorHAnsi"/>
          <w:i/>
          <w:highlight w:val="yellow"/>
        </w:rPr>
        <w:t xml:space="preserve"> rijbaan, aanliggende fietspaden en trottoir van de </w:t>
      </w:r>
      <w:r w:rsidR="001A5E8D" w:rsidRPr="00FB203B">
        <w:rPr>
          <w:rFonts w:cstheme="minorHAnsi"/>
          <w:i/>
          <w:highlight w:val="yellow"/>
        </w:rPr>
        <w:t>Hoofdstraat</w:t>
      </w:r>
      <w:r w:rsidR="003823BE" w:rsidRPr="00FB203B">
        <w:rPr>
          <w:rFonts w:cstheme="minorHAnsi"/>
          <w:i/>
          <w:highlight w:val="yellow"/>
        </w:rPr>
        <w:t xml:space="preserve"> ter hoogte van de spoorovergang tot en met de </w:t>
      </w:r>
      <w:r w:rsidR="005B31E7" w:rsidRPr="00FB203B">
        <w:rPr>
          <w:rFonts w:cstheme="minorHAnsi"/>
          <w:i/>
          <w:highlight w:val="yellow"/>
        </w:rPr>
        <w:t>Stationsweg</w:t>
      </w:r>
      <w:r w:rsidR="003823BE" w:rsidRPr="00FB203B">
        <w:rPr>
          <w:rFonts w:cstheme="minorHAnsi"/>
          <w:i/>
          <w:szCs w:val="20"/>
          <w:highlight w:val="yellow"/>
        </w:rPr>
        <w:t xml:space="preserve"> is gesitueerd in het noordoosten van de gemeente Tilburg</w:t>
      </w:r>
      <w:r w:rsidRPr="00FB203B">
        <w:rPr>
          <w:rFonts w:cstheme="minorHAnsi"/>
          <w:i/>
          <w:szCs w:val="20"/>
          <w:highlight w:val="yellow"/>
        </w:rPr>
        <w:t>…&gt;</w:t>
      </w:r>
    </w:p>
    <w:p w14:paraId="0D2058DE" w14:textId="77777777" w:rsidR="003823BE" w:rsidRPr="00FB203B" w:rsidRDefault="003823BE" w:rsidP="003823BE">
      <w:pPr>
        <w:pStyle w:val="Lijstalinea"/>
        <w:ind w:left="0"/>
        <w:rPr>
          <w:rFonts w:cstheme="minorHAnsi"/>
          <w:i/>
          <w:szCs w:val="20"/>
          <w:highlight w:val="green"/>
        </w:rPr>
      </w:pPr>
    </w:p>
    <w:p w14:paraId="2CFDF286" w14:textId="684434E9" w:rsidR="003823BE" w:rsidRPr="00FB203B" w:rsidRDefault="00B555B6" w:rsidP="003823BE">
      <w:pPr>
        <w:pStyle w:val="Lijstalinea"/>
        <w:ind w:left="0"/>
        <w:rPr>
          <w:rFonts w:cstheme="minorHAnsi"/>
          <w:i/>
          <w:szCs w:val="20"/>
        </w:rPr>
      </w:pPr>
      <w:r w:rsidRPr="00FB203B">
        <w:rPr>
          <w:rFonts w:cstheme="minorHAnsi"/>
          <w:i/>
          <w:szCs w:val="20"/>
          <w:highlight w:val="yellow"/>
        </w:rPr>
        <w:t>&lt;…</w:t>
      </w:r>
      <w:r w:rsidRPr="00FB203B">
        <w:rPr>
          <w:rFonts w:cstheme="minorHAnsi"/>
          <w:szCs w:val="20"/>
          <w:highlight w:val="yellow"/>
        </w:rPr>
        <w:t xml:space="preserve"> Voorbeeld: </w:t>
      </w:r>
      <w:r w:rsidR="003823BE" w:rsidRPr="00FB203B">
        <w:rPr>
          <w:rFonts w:cstheme="minorHAnsi"/>
          <w:i/>
          <w:szCs w:val="20"/>
          <w:highlight w:val="yellow"/>
        </w:rPr>
        <w:t xml:space="preserve">Het bestaande vrijliggende fietspad van asfalt is nu circa 2,00 m breed en loopt vanaf </w:t>
      </w:r>
      <w:r w:rsidR="005B31E7" w:rsidRPr="00FB203B">
        <w:rPr>
          <w:rFonts w:cstheme="minorHAnsi"/>
          <w:i/>
          <w:szCs w:val="20"/>
          <w:highlight w:val="yellow"/>
        </w:rPr>
        <w:t>het</w:t>
      </w:r>
      <w:r w:rsidR="003823BE" w:rsidRPr="00FB203B">
        <w:rPr>
          <w:rFonts w:cstheme="minorHAnsi"/>
          <w:i/>
          <w:szCs w:val="20"/>
          <w:highlight w:val="yellow"/>
        </w:rPr>
        <w:t xml:space="preserve"> </w:t>
      </w:r>
      <w:r w:rsidR="001A5E8D" w:rsidRPr="00FB203B">
        <w:rPr>
          <w:rFonts w:cstheme="minorHAnsi"/>
          <w:i/>
          <w:szCs w:val="20"/>
          <w:highlight w:val="yellow"/>
        </w:rPr>
        <w:t>Kerk</w:t>
      </w:r>
      <w:r w:rsidR="005B31E7" w:rsidRPr="00FB203B">
        <w:rPr>
          <w:rFonts w:cstheme="minorHAnsi"/>
          <w:i/>
          <w:szCs w:val="20"/>
          <w:highlight w:val="yellow"/>
        </w:rPr>
        <w:t>pad</w:t>
      </w:r>
      <w:r w:rsidR="003823BE" w:rsidRPr="00FB203B">
        <w:rPr>
          <w:rFonts w:cstheme="minorHAnsi"/>
          <w:i/>
          <w:szCs w:val="20"/>
          <w:highlight w:val="yellow"/>
        </w:rPr>
        <w:t xml:space="preserve"> in het zuiden tot de </w:t>
      </w:r>
      <w:r w:rsidR="001A5E8D" w:rsidRPr="00FB203B">
        <w:rPr>
          <w:rFonts w:cstheme="minorHAnsi"/>
          <w:i/>
          <w:szCs w:val="20"/>
          <w:highlight w:val="yellow"/>
        </w:rPr>
        <w:t>Stations</w:t>
      </w:r>
      <w:r w:rsidR="005B31E7" w:rsidRPr="00FB203B">
        <w:rPr>
          <w:rFonts w:cstheme="minorHAnsi"/>
          <w:i/>
          <w:szCs w:val="20"/>
          <w:highlight w:val="yellow"/>
        </w:rPr>
        <w:t>weg</w:t>
      </w:r>
      <w:r w:rsidR="003823BE" w:rsidRPr="00FB203B">
        <w:rPr>
          <w:rFonts w:cstheme="minorHAnsi"/>
          <w:i/>
          <w:szCs w:val="20"/>
          <w:highlight w:val="yellow"/>
        </w:rPr>
        <w:t xml:space="preserve"> in het noorden. Zie hiervoor ook het (algemene) overzichtskaartje, figuur 1.1</w:t>
      </w:r>
      <w:r w:rsidRPr="00FB203B">
        <w:rPr>
          <w:rFonts w:cstheme="minorHAnsi"/>
          <w:i/>
          <w:szCs w:val="20"/>
          <w:highlight w:val="yellow"/>
        </w:rPr>
        <w:t>…&gt;</w:t>
      </w:r>
      <w:r w:rsidR="003823BE" w:rsidRPr="00FB203B">
        <w:rPr>
          <w:rFonts w:cstheme="minorHAnsi"/>
          <w:i/>
          <w:szCs w:val="20"/>
        </w:rPr>
        <w:t xml:space="preserve"> </w:t>
      </w:r>
    </w:p>
    <w:p w14:paraId="342AF280" w14:textId="77777777" w:rsidR="003823BE" w:rsidRPr="00FB203B" w:rsidRDefault="003823BE" w:rsidP="003823BE">
      <w:pPr>
        <w:pStyle w:val="Lijstalinea"/>
        <w:ind w:left="0"/>
        <w:rPr>
          <w:rFonts w:cstheme="minorHAnsi"/>
          <w:noProof/>
          <w:szCs w:val="20"/>
          <w:lang w:eastAsia="nl-NL"/>
        </w:rPr>
      </w:pPr>
    </w:p>
    <w:p w14:paraId="6EA5F2B6" w14:textId="77777777" w:rsidR="006111F0" w:rsidRPr="00FB203B" w:rsidRDefault="006111F0" w:rsidP="003823BE">
      <w:pPr>
        <w:pStyle w:val="Lijstalinea"/>
        <w:ind w:left="0"/>
        <w:rPr>
          <w:rFonts w:cstheme="minorHAnsi"/>
          <w:noProof/>
          <w:vanish/>
          <w:szCs w:val="20"/>
          <w:lang w:eastAsia="nl-NL"/>
        </w:rPr>
      </w:pPr>
      <w:r w:rsidRPr="00FB203B">
        <w:rPr>
          <w:rFonts w:cstheme="minorHAnsi"/>
          <w:i/>
          <w:vanish/>
          <w:color w:val="0000FF"/>
        </w:rPr>
        <w:t xml:space="preserve">&lt;…Beschrijving van de buitensituatie, zoals deze zal zijn op het moment dat de Opdrachtnemer aan de slag gaat. In de meeste gevallen is dit een huidig momentopname, echter bedenk dat er tussen opstellen contract en dat de ON daadwerkelijk aan de slag gaat wijzigingen in de situatie kunnen voorkomen. Deze situatie vormt voor ON het uitgangspunt van het inschatten van zijn werkzaamheden. </w:t>
      </w:r>
      <w:r w:rsidR="003823BE" w:rsidRPr="00FB203B">
        <w:rPr>
          <w:rFonts w:cstheme="minorHAnsi"/>
          <w:i/>
          <w:vanish/>
          <w:color w:val="0000FF"/>
        </w:rPr>
        <w:t xml:space="preserve">Denk daarbij ook aan het aangeven van de staat waarin de elementen binnen de situatie zich bevinden. Daarnaast kort aandacht voor elementen en gronden derden / raakvlakken / omgevingsomstandigheden, die niet tot de scope van het project behoren, maar wel van invloed kunnen zijn. </w:t>
      </w:r>
      <w:r w:rsidRPr="00FB203B">
        <w:rPr>
          <w:rFonts w:cstheme="minorHAnsi"/>
          <w:i/>
          <w:vanish/>
          <w:color w:val="0000FF"/>
        </w:rPr>
        <w:t>Het liefst de bestaande situatie ondersteunen met beeldmateriaal (foto’s / kaart / etc.). Input kan gehaald worden uit Projectcontract…&gt;.</w:t>
      </w:r>
    </w:p>
    <w:p w14:paraId="6F5D24A1" w14:textId="77777777" w:rsidR="00B03291" w:rsidRPr="00FB203B" w:rsidRDefault="00B03291" w:rsidP="007E2549">
      <w:pPr>
        <w:pStyle w:val="Lijstalinea"/>
        <w:ind w:left="0"/>
        <w:rPr>
          <w:rFonts w:cstheme="minorHAnsi"/>
          <w:szCs w:val="20"/>
        </w:rPr>
      </w:pPr>
    </w:p>
    <w:p w14:paraId="63531FB5" w14:textId="3D4EB81E" w:rsidR="00393537" w:rsidRPr="00FB203B" w:rsidRDefault="00D3361B" w:rsidP="009339C9">
      <w:pPr>
        <w:pStyle w:val="Kop2"/>
        <w:numPr>
          <w:ilvl w:val="1"/>
          <w:numId w:val="1"/>
        </w:numPr>
        <w:ind w:left="0" w:firstLine="0"/>
        <w:rPr>
          <w:rFonts w:cstheme="minorHAnsi"/>
        </w:rPr>
      </w:pPr>
      <w:bookmarkStart w:id="17" w:name="_Toc47971275"/>
      <w:r w:rsidRPr="00FB203B">
        <w:rPr>
          <w:rFonts w:cstheme="minorHAnsi"/>
        </w:rPr>
        <w:t xml:space="preserve">Gewenste </w:t>
      </w:r>
      <w:r w:rsidR="004C7E9B" w:rsidRPr="00FB203B">
        <w:rPr>
          <w:rFonts w:cstheme="minorHAnsi"/>
        </w:rPr>
        <w:t>eind</w:t>
      </w:r>
      <w:r w:rsidRPr="00FB203B">
        <w:rPr>
          <w:rFonts w:cstheme="minorHAnsi"/>
        </w:rPr>
        <w:t>situatie</w:t>
      </w:r>
      <w:bookmarkEnd w:id="17"/>
    </w:p>
    <w:p w14:paraId="475AAB51" w14:textId="4593BDFE" w:rsidR="001A5E8D" w:rsidRPr="00FB203B" w:rsidRDefault="004C7E9B" w:rsidP="001A5E8D">
      <w:pPr>
        <w:autoSpaceDE w:val="0"/>
        <w:autoSpaceDN w:val="0"/>
        <w:adjustRightInd w:val="0"/>
        <w:spacing w:line="240" w:lineRule="auto"/>
        <w:rPr>
          <w:rFonts w:cstheme="minorHAnsi"/>
          <w:noProof/>
          <w:szCs w:val="20"/>
          <w:lang w:eastAsia="nl-NL"/>
        </w:rPr>
      </w:pPr>
      <w:r w:rsidRPr="00FB203B">
        <w:rPr>
          <w:rFonts w:cstheme="minorHAnsi"/>
          <w:noProof/>
          <w:szCs w:val="20"/>
          <w:lang w:eastAsia="nl-NL"/>
        </w:rPr>
        <w:t>Deze paragraaf bevat</w:t>
      </w:r>
      <w:r w:rsidR="001A5E8D" w:rsidRPr="00FB203B">
        <w:rPr>
          <w:rFonts w:cstheme="minorHAnsi"/>
          <w:szCs w:val="20"/>
        </w:rPr>
        <w:t xml:space="preserve"> een beschrijving van de </w:t>
      </w:r>
      <w:r w:rsidRPr="00FB203B">
        <w:rPr>
          <w:rFonts w:cstheme="minorHAnsi"/>
          <w:szCs w:val="20"/>
        </w:rPr>
        <w:t>gewenste eind</w:t>
      </w:r>
      <w:r w:rsidR="001A5E8D" w:rsidRPr="00FB203B">
        <w:rPr>
          <w:rFonts w:cstheme="minorHAnsi"/>
          <w:szCs w:val="20"/>
        </w:rPr>
        <w:t>situatie na uitvoering en dus bij oplevering van de Werkzaamheden. Het is een omschrijving van het systeem, zoals dat gerealiseerd is na afloop van de Werkzaamheden. Bij het realiseren van het systeem zijn de doelstellingen gerealiseerd.</w:t>
      </w:r>
    </w:p>
    <w:p w14:paraId="08312C25" w14:textId="0BECE1F6" w:rsidR="001A5E8D" w:rsidRPr="00FB203B" w:rsidRDefault="001A5E8D" w:rsidP="009633E3">
      <w:pPr>
        <w:rPr>
          <w:rFonts w:cstheme="minorHAnsi"/>
          <w:highlight w:val="yellow"/>
        </w:rPr>
      </w:pPr>
    </w:p>
    <w:p w14:paraId="7D978D9A" w14:textId="02BE2DAE" w:rsidR="005A72CB" w:rsidRPr="00FB203B" w:rsidRDefault="005A72CB" w:rsidP="005A72CB">
      <w:pPr>
        <w:pStyle w:val="Lijstalinea"/>
        <w:ind w:left="0"/>
        <w:rPr>
          <w:rStyle w:val="Hyperlink"/>
          <w:rFonts w:cstheme="minorHAnsi"/>
          <w:color w:val="000000" w:themeColor="text1"/>
          <w:u w:val="none"/>
        </w:rPr>
      </w:pPr>
      <w:r w:rsidRPr="00FB203B">
        <w:rPr>
          <w:rStyle w:val="Hyperlink"/>
          <w:rFonts w:cstheme="minorHAnsi"/>
          <w:color w:val="000000" w:themeColor="text1"/>
          <w:u w:val="none"/>
        </w:rPr>
        <w:t xml:space="preserve">Gewenst is een goed functionerende openbare ruimte, niet gedacht vanuit de oude situatie maar gericht op de leefbaarheid van de woonomgeving en aangepast aan de eisen van deze tijd. Hierbij dient op een integrale wijze gekeken te worden naar dwarsprofielen, verkeersveiligheid, vergroening, voorkomen wateroverlast, klimaat adaptieve maatregelen en toekomstig beheer &amp; onderhoud, conform de eisen uit het HIOR.  </w:t>
      </w:r>
    </w:p>
    <w:p w14:paraId="4B43A82C" w14:textId="77777777" w:rsidR="005A72CB" w:rsidRPr="00FB203B" w:rsidRDefault="005A72CB" w:rsidP="009633E3">
      <w:pPr>
        <w:rPr>
          <w:rFonts w:cstheme="minorHAnsi"/>
          <w:highlight w:val="yellow"/>
        </w:rPr>
      </w:pPr>
    </w:p>
    <w:p w14:paraId="06F46043" w14:textId="247BBF34" w:rsidR="009633E3" w:rsidRPr="00FB203B" w:rsidRDefault="00B555B6" w:rsidP="009633E3">
      <w:pPr>
        <w:rPr>
          <w:rFonts w:cstheme="minorHAnsi"/>
          <w:highlight w:val="yellow"/>
        </w:rPr>
      </w:pPr>
      <w:r w:rsidRPr="00FB203B">
        <w:rPr>
          <w:rFonts w:cstheme="minorHAnsi"/>
          <w:highlight w:val="yellow"/>
        </w:rPr>
        <w:t>&lt;…voor</w:t>
      </w:r>
      <w:r w:rsidR="00BD1DE5" w:rsidRPr="00FB203B">
        <w:rPr>
          <w:rFonts w:cstheme="minorHAnsi"/>
          <w:highlight w:val="yellow"/>
        </w:rPr>
        <w:t>b</w:t>
      </w:r>
      <w:r w:rsidRPr="00FB203B">
        <w:rPr>
          <w:rFonts w:cstheme="minorHAnsi"/>
          <w:highlight w:val="yellow"/>
        </w:rPr>
        <w:t>eeld</w:t>
      </w:r>
      <w:r w:rsidR="00BD1DE5" w:rsidRPr="00FB203B">
        <w:rPr>
          <w:rFonts w:cstheme="minorHAnsi"/>
          <w:highlight w:val="yellow"/>
        </w:rPr>
        <w:t xml:space="preserve">: </w:t>
      </w:r>
      <w:r w:rsidR="009633E3" w:rsidRPr="00FB203B">
        <w:rPr>
          <w:rFonts w:cstheme="minorHAnsi"/>
          <w:i/>
          <w:highlight w:val="yellow"/>
        </w:rPr>
        <w:t>In de gewenst</w:t>
      </w:r>
      <w:r w:rsidR="00BD1DE5" w:rsidRPr="00FB203B">
        <w:rPr>
          <w:rFonts w:cstheme="minorHAnsi"/>
          <w:i/>
          <w:highlight w:val="yellow"/>
        </w:rPr>
        <w:t>e</w:t>
      </w:r>
      <w:r w:rsidR="009633E3" w:rsidRPr="00FB203B">
        <w:rPr>
          <w:rFonts w:cstheme="minorHAnsi"/>
          <w:i/>
          <w:highlight w:val="yellow"/>
        </w:rPr>
        <w:t xml:space="preserve"> situatie is het vrijliggende fietspad langs de </w:t>
      </w:r>
      <w:r w:rsidR="00BD1DE5" w:rsidRPr="00FB203B">
        <w:rPr>
          <w:rFonts w:cstheme="minorHAnsi"/>
          <w:i/>
          <w:highlight w:val="yellow"/>
        </w:rPr>
        <w:t>Hoofdstraat</w:t>
      </w:r>
      <w:r w:rsidR="009633E3" w:rsidRPr="00FB203B">
        <w:rPr>
          <w:rFonts w:cstheme="minorHAnsi"/>
          <w:i/>
          <w:highlight w:val="yellow"/>
        </w:rPr>
        <w:t xml:space="preserve"> en het gedeelte van de </w:t>
      </w:r>
      <w:r w:rsidR="00BD1DE5" w:rsidRPr="00FB203B">
        <w:rPr>
          <w:rFonts w:cstheme="minorHAnsi"/>
          <w:i/>
          <w:highlight w:val="yellow"/>
        </w:rPr>
        <w:t>Hoofdstraat</w:t>
      </w:r>
      <w:r w:rsidR="009633E3" w:rsidRPr="00FB203B">
        <w:rPr>
          <w:rFonts w:cstheme="minorHAnsi"/>
          <w:i/>
          <w:highlight w:val="yellow"/>
        </w:rPr>
        <w:t xml:space="preserve"> ter hoogte van de spoorovergang tot en met de </w:t>
      </w:r>
      <w:r w:rsidR="00BD1DE5" w:rsidRPr="00FB203B">
        <w:rPr>
          <w:rFonts w:cstheme="minorHAnsi"/>
          <w:i/>
          <w:highlight w:val="yellow"/>
        </w:rPr>
        <w:t>Stationsstraat</w:t>
      </w:r>
      <w:r w:rsidR="00331C80" w:rsidRPr="00FB203B">
        <w:rPr>
          <w:rFonts w:cstheme="minorHAnsi"/>
          <w:i/>
          <w:highlight w:val="yellow"/>
        </w:rPr>
        <w:t xml:space="preserve"> in dusdanige staat, dat er een situatie is die zodanig is afgestemd op het veelzijdige gelijktijdige gebruik door utilitaire en recreatieve fietsers, wandelaars, hardlopers en skeelers</w:t>
      </w:r>
      <w:r w:rsidRPr="00FB203B">
        <w:rPr>
          <w:rFonts w:cstheme="minorHAnsi"/>
          <w:i/>
          <w:highlight w:val="yellow"/>
        </w:rPr>
        <w:t>…&gt;</w:t>
      </w:r>
    </w:p>
    <w:p w14:paraId="681DA754" w14:textId="77777777" w:rsidR="00331C80" w:rsidRPr="00FB203B" w:rsidRDefault="00331C80" w:rsidP="009633E3">
      <w:pPr>
        <w:rPr>
          <w:rFonts w:cstheme="minorHAnsi"/>
          <w:highlight w:val="yellow"/>
        </w:rPr>
      </w:pPr>
    </w:p>
    <w:p w14:paraId="54A93C2C" w14:textId="4E86BFE5" w:rsidR="00331C80" w:rsidRPr="00FB203B" w:rsidRDefault="00331C80" w:rsidP="009633E3">
      <w:pPr>
        <w:rPr>
          <w:rFonts w:cstheme="minorHAnsi"/>
          <w:highlight w:val="yellow"/>
        </w:rPr>
      </w:pPr>
      <w:r w:rsidRPr="00FB203B">
        <w:rPr>
          <w:rFonts w:cstheme="minorHAnsi"/>
        </w:rPr>
        <w:t>In hoofdzaak zijn hiertoe de volgende verbeteringen tot stand gekomen:</w:t>
      </w:r>
      <w:r w:rsidR="00B555B6" w:rsidRPr="00FB203B">
        <w:rPr>
          <w:rFonts w:cstheme="minorHAnsi"/>
        </w:rPr>
        <w:t xml:space="preserve"> </w:t>
      </w:r>
      <w:r w:rsidR="00B555B6" w:rsidRPr="00FB203B">
        <w:rPr>
          <w:rFonts w:cstheme="minorHAnsi"/>
          <w:highlight w:val="yellow"/>
        </w:rPr>
        <w:t>&lt;…voorbeeld</w:t>
      </w:r>
    </w:p>
    <w:p w14:paraId="7B764B15" w14:textId="356D2BDA" w:rsidR="00331C80" w:rsidRPr="00FB203B" w:rsidRDefault="005B31E7" w:rsidP="004A408B">
      <w:pPr>
        <w:pStyle w:val="Lijstalinea"/>
        <w:numPr>
          <w:ilvl w:val="0"/>
          <w:numId w:val="26"/>
        </w:numPr>
        <w:rPr>
          <w:rFonts w:cstheme="minorHAnsi"/>
          <w:i/>
          <w:highlight w:val="yellow"/>
        </w:rPr>
      </w:pPr>
      <w:r w:rsidRPr="00FB203B">
        <w:rPr>
          <w:rFonts w:cstheme="minorHAnsi"/>
          <w:i/>
          <w:highlight w:val="yellow"/>
        </w:rPr>
        <w:t xml:space="preserve">het </w:t>
      </w:r>
      <w:r w:rsidR="00331C80" w:rsidRPr="00FB203B">
        <w:rPr>
          <w:rFonts w:cstheme="minorHAnsi"/>
          <w:i/>
          <w:highlight w:val="yellow"/>
        </w:rPr>
        <w:t xml:space="preserve">fietspad </w:t>
      </w:r>
      <w:r w:rsidRPr="00FB203B">
        <w:rPr>
          <w:rFonts w:cstheme="minorHAnsi"/>
          <w:i/>
          <w:highlight w:val="yellow"/>
        </w:rPr>
        <w:t>is vernieuwd, geasfalteerd en verbreed naar</w:t>
      </w:r>
      <w:r w:rsidR="00331C80" w:rsidRPr="00FB203B">
        <w:rPr>
          <w:rFonts w:cstheme="minorHAnsi"/>
          <w:i/>
          <w:highlight w:val="yellow"/>
        </w:rPr>
        <w:t xml:space="preserve"> 3,50 m breed;</w:t>
      </w:r>
    </w:p>
    <w:p w14:paraId="042B6270" w14:textId="1F08FAD9" w:rsidR="00331C80" w:rsidRPr="00FB203B" w:rsidRDefault="00331C80" w:rsidP="004A408B">
      <w:pPr>
        <w:pStyle w:val="Lijstalinea"/>
        <w:numPr>
          <w:ilvl w:val="0"/>
          <w:numId w:val="26"/>
        </w:numPr>
        <w:rPr>
          <w:rFonts w:cstheme="minorHAnsi"/>
          <w:i/>
          <w:highlight w:val="yellow"/>
        </w:rPr>
      </w:pPr>
      <w:r w:rsidRPr="00FB203B">
        <w:rPr>
          <w:rFonts w:cstheme="minorHAnsi"/>
          <w:i/>
          <w:highlight w:val="yellow"/>
        </w:rPr>
        <w:t xml:space="preserve">de </w:t>
      </w:r>
      <w:r w:rsidR="001D2C78" w:rsidRPr="00FB203B">
        <w:rPr>
          <w:rFonts w:cstheme="minorHAnsi"/>
          <w:i/>
          <w:highlight w:val="yellow"/>
        </w:rPr>
        <w:t xml:space="preserve">fundering- en verhardingsconstructies van de </w:t>
      </w:r>
      <w:r w:rsidRPr="00FB203B">
        <w:rPr>
          <w:rFonts w:cstheme="minorHAnsi"/>
          <w:i/>
          <w:highlight w:val="yellow"/>
        </w:rPr>
        <w:t>rijbaan</w:t>
      </w:r>
      <w:r w:rsidR="00535B35" w:rsidRPr="00FB203B">
        <w:rPr>
          <w:rFonts w:cstheme="minorHAnsi"/>
          <w:i/>
          <w:highlight w:val="yellow"/>
        </w:rPr>
        <w:t xml:space="preserve">, de </w:t>
      </w:r>
      <w:r w:rsidRPr="00FB203B">
        <w:rPr>
          <w:rFonts w:cstheme="minorHAnsi"/>
          <w:i/>
          <w:highlight w:val="yellow"/>
        </w:rPr>
        <w:t>aanliggende fietsstroken</w:t>
      </w:r>
      <w:r w:rsidR="00535B35" w:rsidRPr="00FB203B">
        <w:rPr>
          <w:rFonts w:cstheme="minorHAnsi"/>
          <w:i/>
          <w:highlight w:val="yellow"/>
        </w:rPr>
        <w:t xml:space="preserve"> en het trottoir</w:t>
      </w:r>
      <w:r w:rsidRPr="00FB203B">
        <w:rPr>
          <w:rFonts w:cstheme="minorHAnsi"/>
          <w:i/>
          <w:highlight w:val="yellow"/>
        </w:rPr>
        <w:t xml:space="preserve"> van de </w:t>
      </w:r>
      <w:r w:rsidR="00BD1DE5" w:rsidRPr="00FB203B">
        <w:rPr>
          <w:rFonts w:cstheme="minorHAnsi"/>
          <w:i/>
          <w:highlight w:val="yellow"/>
        </w:rPr>
        <w:t>Hoofdstraat</w:t>
      </w:r>
      <w:r w:rsidRPr="00FB203B">
        <w:rPr>
          <w:rFonts w:cstheme="minorHAnsi"/>
          <w:i/>
          <w:highlight w:val="yellow"/>
        </w:rPr>
        <w:t xml:space="preserve"> ter hoogte van de spoorovergang tot en met de </w:t>
      </w:r>
      <w:r w:rsidR="005B31E7" w:rsidRPr="00FB203B">
        <w:rPr>
          <w:rFonts w:cstheme="minorHAnsi"/>
          <w:i/>
          <w:highlight w:val="yellow"/>
        </w:rPr>
        <w:t>Stationsweg</w:t>
      </w:r>
      <w:r w:rsidRPr="00FB203B">
        <w:rPr>
          <w:rFonts w:cstheme="minorHAnsi"/>
          <w:i/>
          <w:highlight w:val="yellow"/>
        </w:rPr>
        <w:t xml:space="preserve"> </w:t>
      </w:r>
      <w:r w:rsidR="005B31E7" w:rsidRPr="00FB203B">
        <w:rPr>
          <w:rFonts w:cstheme="minorHAnsi"/>
          <w:i/>
          <w:highlight w:val="yellow"/>
        </w:rPr>
        <w:t xml:space="preserve">zijn </w:t>
      </w:r>
      <w:r w:rsidRPr="00FB203B">
        <w:rPr>
          <w:rFonts w:cstheme="minorHAnsi"/>
          <w:i/>
          <w:highlight w:val="yellow"/>
        </w:rPr>
        <w:t>vervangen;</w:t>
      </w:r>
    </w:p>
    <w:p w14:paraId="0F6C1544" w14:textId="1E461F2D" w:rsidR="00535B35" w:rsidRPr="00FB203B" w:rsidRDefault="00535B35" w:rsidP="004A408B">
      <w:pPr>
        <w:pStyle w:val="Lijstalinea"/>
        <w:numPr>
          <w:ilvl w:val="0"/>
          <w:numId w:val="26"/>
        </w:numPr>
        <w:rPr>
          <w:rFonts w:cstheme="minorHAnsi"/>
          <w:i/>
          <w:highlight w:val="yellow"/>
        </w:rPr>
      </w:pPr>
      <w:r w:rsidRPr="00FB203B">
        <w:rPr>
          <w:rFonts w:cstheme="minorHAnsi"/>
          <w:i/>
          <w:highlight w:val="yellow"/>
        </w:rPr>
        <w:t>de bestaande bebord</w:t>
      </w:r>
      <w:r w:rsidR="00D375A6" w:rsidRPr="00FB203B">
        <w:rPr>
          <w:rFonts w:cstheme="minorHAnsi"/>
          <w:i/>
          <w:highlight w:val="yellow"/>
        </w:rPr>
        <w:t xml:space="preserve">ingen en bebakeningen </w:t>
      </w:r>
      <w:r w:rsidR="005B31E7" w:rsidRPr="00FB203B">
        <w:rPr>
          <w:rFonts w:cstheme="minorHAnsi"/>
          <w:i/>
          <w:highlight w:val="yellow"/>
        </w:rPr>
        <w:t xml:space="preserve">zijn </w:t>
      </w:r>
      <w:r w:rsidR="00D375A6" w:rsidRPr="00FB203B">
        <w:rPr>
          <w:rFonts w:cstheme="minorHAnsi"/>
          <w:i/>
          <w:highlight w:val="yellow"/>
        </w:rPr>
        <w:t>vervangen</w:t>
      </w:r>
      <w:r w:rsidRPr="00FB203B">
        <w:rPr>
          <w:rFonts w:cstheme="minorHAnsi"/>
          <w:i/>
          <w:highlight w:val="yellow"/>
        </w:rPr>
        <w:t>;</w:t>
      </w:r>
    </w:p>
    <w:p w14:paraId="40789C7B" w14:textId="66696D62" w:rsidR="00535B35" w:rsidRPr="00FB203B" w:rsidRDefault="005B31E7" w:rsidP="004A408B">
      <w:pPr>
        <w:pStyle w:val="Lijstalinea"/>
        <w:numPr>
          <w:ilvl w:val="0"/>
          <w:numId w:val="26"/>
        </w:numPr>
        <w:rPr>
          <w:rFonts w:cstheme="minorHAnsi"/>
          <w:i/>
          <w:highlight w:val="yellow"/>
        </w:rPr>
      </w:pPr>
      <w:r w:rsidRPr="00FB203B">
        <w:rPr>
          <w:rFonts w:cstheme="minorHAnsi"/>
          <w:i/>
          <w:highlight w:val="yellow"/>
        </w:rPr>
        <w:t>de</w:t>
      </w:r>
      <w:r w:rsidR="00535B35" w:rsidRPr="00FB203B">
        <w:rPr>
          <w:rFonts w:cstheme="minorHAnsi"/>
          <w:i/>
          <w:highlight w:val="yellow"/>
        </w:rPr>
        <w:t xml:space="preserve"> markering (van thermoplast) </w:t>
      </w:r>
      <w:r w:rsidRPr="00FB203B">
        <w:rPr>
          <w:rFonts w:cstheme="minorHAnsi"/>
          <w:i/>
          <w:highlight w:val="yellow"/>
        </w:rPr>
        <w:t xml:space="preserve">is </w:t>
      </w:r>
      <w:r w:rsidR="00535B35" w:rsidRPr="00FB203B">
        <w:rPr>
          <w:rFonts w:cstheme="minorHAnsi"/>
          <w:i/>
          <w:highlight w:val="yellow"/>
        </w:rPr>
        <w:t>aangebracht;</w:t>
      </w:r>
    </w:p>
    <w:p w14:paraId="6E17FF29" w14:textId="65877442" w:rsidR="00331C80" w:rsidRPr="00FB203B" w:rsidRDefault="005B31E7" w:rsidP="004A408B">
      <w:pPr>
        <w:pStyle w:val="Lijstalinea"/>
        <w:numPr>
          <w:ilvl w:val="0"/>
          <w:numId w:val="26"/>
        </w:numPr>
        <w:rPr>
          <w:rFonts w:cstheme="minorHAnsi"/>
          <w:i/>
          <w:highlight w:val="yellow"/>
        </w:rPr>
      </w:pPr>
      <w:r w:rsidRPr="00FB203B">
        <w:rPr>
          <w:rFonts w:cstheme="minorHAnsi"/>
          <w:i/>
          <w:highlight w:val="yellow"/>
        </w:rPr>
        <w:t>de</w:t>
      </w:r>
      <w:r w:rsidR="007F0E67" w:rsidRPr="00FB203B">
        <w:rPr>
          <w:rFonts w:cstheme="minorHAnsi"/>
          <w:i/>
          <w:highlight w:val="yellow"/>
        </w:rPr>
        <w:t xml:space="preserve"> </w:t>
      </w:r>
      <w:proofErr w:type="spellStart"/>
      <w:r w:rsidR="007F0E67" w:rsidRPr="00FB203B">
        <w:rPr>
          <w:rFonts w:cstheme="minorHAnsi"/>
          <w:i/>
          <w:highlight w:val="yellow"/>
        </w:rPr>
        <w:t>onvlakheden</w:t>
      </w:r>
      <w:proofErr w:type="spellEnd"/>
      <w:r w:rsidR="007F0E67" w:rsidRPr="00FB203B">
        <w:rPr>
          <w:rFonts w:cstheme="minorHAnsi"/>
          <w:i/>
          <w:highlight w:val="yellow"/>
        </w:rPr>
        <w:t xml:space="preserve"> in </w:t>
      </w:r>
      <w:r w:rsidR="00535B35" w:rsidRPr="00FB203B">
        <w:rPr>
          <w:rFonts w:cstheme="minorHAnsi"/>
          <w:i/>
          <w:highlight w:val="yellow"/>
        </w:rPr>
        <w:t xml:space="preserve">de </w:t>
      </w:r>
      <w:proofErr w:type="spellStart"/>
      <w:r w:rsidR="00535B35" w:rsidRPr="00FB203B">
        <w:rPr>
          <w:rFonts w:cstheme="minorHAnsi"/>
          <w:i/>
          <w:highlight w:val="yellow"/>
        </w:rPr>
        <w:t>halfverharding</w:t>
      </w:r>
      <w:proofErr w:type="spellEnd"/>
      <w:r w:rsidR="00535B35" w:rsidRPr="00FB203B">
        <w:rPr>
          <w:rFonts w:cstheme="minorHAnsi"/>
          <w:i/>
          <w:highlight w:val="yellow"/>
        </w:rPr>
        <w:t xml:space="preserve"> van de park</w:t>
      </w:r>
      <w:r w:rsidR="00B465D5" w:rsidRPr="00FB203B">
        <w:rPr>
          <w:rFonts w:cstheme="minorHAnsi"/>
          <w:i/>
          <w:highlight w:val="yellow"/>
        </w:rPr>
        <w:t>eer</w:t>
      </w:r>
      <w:r w:rsidR="00535B35" w:rsidRPr="00FB203B">
        <w:rPr>
          <w:rFonts w:cstheme="minorHAnsi"/>
          <w:i/>
          <w:highlight w:val="yellow"/>
        </w:rPr>
        <w:t xml:space="preserve">haven </w:t>
      </w:r>
      <w:r w:rsidR="002F4610" w:rsidRPr="00FB203B">
        <w:rPr>
          <w:rFonts w:cstheme="minorHAnsi"/>
          <w:i/>
          <w:highlight w:val="yellow"/>
        </w:rPr>
        <w:t xml:space="preserve">(incl. tegenoverliggende pad) </w:t>
      </w:r>
      <w:r w:rsidRPr="00FB203B">
        <w:rPr>
          <w:rFonts w:cstheme="minorHAnsi"/>
          <w:i/>
          <w:highlight w:val="yellow"/>
        </w:rPr>
        <w:t xml:space="preserve">zijn </w:t>
      </w:r>
      <w:r w:rsidR="007F0E67" w:rsidRPr="00FB203B">
        <w:rPr>
          <w:rFonts w:cstheme="minorHAnsi"/>
          <w:i/>
          <w:highlight w:val="yellow"/>
        </w:rPr>
        <w:t>hersteld</w:t>
      </w:r>
      <w:r w:rsidR="002F4610" w:rsidRPr="00FB203B">
        <w:rPr>
          <w:rFonts w:cstheme="minorHAnsi"/>
          <w:i/>
          <w:highlight w:val="yellow"/>
        </w:rPr>
        <w:t>;</w:t>
      </w:r>
    </w:p>
    <w:p w14:paraId="29A4B7FD" w14:textId="77777777" w:rsidR="002F4610" w:rsidRPr="00FB203B" w:rsidRDefault="001D2C78" w:rsidP="004A408B">
      <w:pPr>
        <w:pStyle w:val="Lijstalinea"/>
        <w:numPr>
          <w:ilvl w:val="0"/>
          <w:numId w:val="26"/>
        </w:numPr>
        <w:rPr>
          <w:rFonts w:cstheme="minorHAnsi"/>
          <w:i/>
          <w:highlight w:val="yellow"/>
        </w:rPr>
      </w:pPr>
      <w:r w:rsidRPr="00FB203B">
        <w:rPr>
          <w:rFonts w:cstheme="minorHAnsi"/>
          <w:i/>
          <w:highlight w:val="yellow"/>
        </w:rPr>
        <w:t>z</w:t>
      </w:r>
      <w:r w:rsidR="002F4610" w:rsidRPr="00FB203B">
        <w:rPr>
          <w:rFonts w:cstheme="minorHAnsi"/>
          <w:i/>
          <w:highlight w:val="yellow"/>
        </w:rPr>
        <w:t xml:space="preserve">ijn </w:t>
      </w:r>
      <w:r w:rsidR="00A460F2" w:rsidRPr="00FB203B">
        <w:rPr>
          <w:rFonts w:cstheme="minorHAnsi"/>
          <w:i/>
          <w:highlight w:val="yellow"/>
        </w:rPr>
        <w:t xml:space="preserve">de bomen van slechte kwaliteit gerooid en </w:t>
      </w:r>
      <w:r w:rsidRPr="00FB203B">
        <w:rPr>
          <w:rFonts w:cstheme="minorHAnsi"/>
          <w:i/>
          <w:highlight w:val="yellow"/>
        </w:rPr>
        <w:t xml:space="preserve">zijn </w:t>
      </w:r>
      <w:r w:rsidR="00A460F2" w:rsidRPr="00FB203B">
        <w:rPr>
          <w:rFonts w:cstheme="minorHAnsi"/>
          <w:i/>
          <w:highlight w:val="yellow"/>
        </w:rPr>
        <w:t>nieuwe bomen aangeplant;</w:t>
      </w:r>
    </w:p>
    <w:p w14:paraId="2F33348F" w14:textId="2FB9E70E" w:rsidR="00D375A6" w:rsidRPr="00FB203B" w:rsidRDefault="00D375A6" w:rsidP="004A408B">
      <w:pPr>
        <w:pStyle w:val="Lijstalinea"/>
        <w:numPr>
          <w:ilvl w:val="0"/>
          <w:numId w:val="26"/>
        </w:numPr>
        <w:rPr>
          <w:rFonts w:cstheme="minorHAnsi"/>
          <w:i/>
          <w:highlight w:val="yellow"/>
        </w:rPr>
      </w:pPr>
      <w:r w:rsidRPr="00FB203B">
        <w:rPr>
          <w:rFonts w:cstheme="minorHAnsi"/>
          <w:i/>
          <w:highlight w:val="yellow"/>
        </w:rPr>
        <w:t xml:space="preserve">zijn </w:t>
      </w:r>
      <w:r w:rsidR="00ED535B" w:rsidRPr="00FB203B">
        <w:rPr>
          <w:rFonts w:cstheme="minorHAnsi"/>
          <w:i/>
          <w:highlight w:val="yellow"/>
        </w:rPr>
        <w:t>de bermen hersteld en ingezaaid;</w:t>
      </w:r>
    </w:p>
    <w:p w14:paraId="5A742F02" w14:textId="5A80E2FE" w:rsidR="00A460F2" w:rsidRPr="00FB203B" w:rsidRDefault="001D2C78" w:rsidP="004A408B">
      <w:pPr>
        <w:pStyle w:val="Lijstalinea"/>
        <w:numPr>
          <w:ilvl w:val="0"/>
          <w:numId w:val="26"/>
        </w:numPr>
        <w:rPr>
          <w:rFonts w:cstheme="minorHAnsi"/>
          <w:i/>
          <w:highlight w:val="yellow"/>
        </w:rPr>
      </w:pPr>
      <w:r w:rsidRPr="00FB203B">
        <w:rPr>
          <w:rFonts w:cstheme="minorHAnsi"/>
          <w:i/>
          <w:highlight w:val="yellow"/>
        </w:rPr>
        <w:t>z</w:t>
      </w:r>
      <w:r w:rsidR="00A460F2" w:rsidRPr="00FB203B">
        <w:rPr>
          <w:rFonts w:cstheme="minorHAnsi"/>
          <w:i/>
          <w:highlight w:val="yellow"/>
        </w:rPr>
        <w:t xml:space="preserve">ijn de </w:t>
      </w:r>
      <w:r w:rsidRPr="00FB203B">
        <w:rPr>
          <w:rFonts w:cstheme="minorHAnsi"/>
          <w:i/>
          <w:highlight w:val="yellow"/>
        </w:rPr>
        <w:t xml:space="preserve">hagen / beplanting aangebracht, t.b.v. het tegengaan van parkeren langs de rijbaan van de </w:t>
      </w:r>
      <w:r w:rsidR="005B31E7" w:rsidRPr="00FB203B">
        <w:rPr>
          <w:rFonts w:cstheme="minorHAnsi"/>
          <w:i/>
          <w:highlight w:val="yellow"/>
        </w:rPr>
        <w:t>Hoofdstraat</w:t>
      </w:r>
      <w:r w:rsidR="00B555B6" w:rsidRPr="00FB203B">
        <w:rPr>
          <w:rFonts w:cstheme="minorHAnsi"/>
          <w:i/>
          <w:highlight w:val="yellow"/>
        </w:rPr>
        <w:t>…&gt;</w:t>
      </w:r>
    </w:p>
    <w:p w14:paraId="37C9AD41" w14:textId="77777777" w:rsidR="00ED535B" w:rsidRPr="00FB203B" w:rsidRDefault="00ED535B" w:rsidP="003823BE">
      <w:pPr>
        <w:autoSpaceDE w:val="0"/>
        <w:autoSpaceDN w:val="0"/>
        <w:adjustRightInd w:val="0"/>
        <w:spacing w:line="240" w:lineRule="auto"/>
        <w:rPr>
          <w:rFonts w:cstheme="minorHAnsi"/>
          <w:sz w:val="18"/>
          <w:szCs w:val="18"/>
        </w:rPr>
      </w:pPr>
    </w:p>
    <w:p w14:paraId="45FB4F42" w14:textId="77777777" w:rsidR="00841AF0" w:rsidRPr="00FB203B" w:rsidRDefault="00841AF0" w:rsidP="003823BE">
      <w:pPr>
        <w:autoSpaceDE w:val="0"/>
        <w:autoSpaceDN w:val="0"/>
        <w:adjustRightInd w:val="0"/>
        <w:spacing w:line="240" w:lineRule="auto"/>
        <w:rPr>
          <w:rFonts w:cstheme="minorHAnsi"/>
          <w:sz w:val="18"/>
          <w:szCs w:val="18"/>
        </w:rPr>
      </w:pPr>
    </w:p>
    <w:p w14:paraId="5EA0B942" w14:textId="5013070C" w:rsidR="00ED535B" w:rsidRPr="00FB203B" w:rsidRDefault="00ED535B" w:rsidP="003823BE">
      <w:pPr>
        <w:autoSpaceDE w:val="0"/>
        <w:autoSpaceDN w:val="0"/>
        <w:adjustRightInd w:val="0"/>
        <w:spacing w:line="240" w:lineRule="auto"/>
        <w:rPr>
          <w:rFonts w:cstheme="minorHAnsi"/>
          <w:i/>
          <w:vanish/>
          <w:color w:val="0000FF"/>
        </w:rPr>
      </w:pPr>
      <w:r w:rsidRPr="00FB203B">
        <w:rPr>
          <w:rFonts w:cstheme="minorHAnsi"/>
          <w:i/>
          <w:vanish/>
          <w:color w:val="0000FF"/>
        </w:rPr>
        <w:t>&lt;…Beschrijving van de uiteindelijke situatie, zoals deze zal zijn op het moment dat de Opdrachtnemer het project opgeleverd heeft.  Het beschrijft dus het gewenste nieuw te realiseren systeem vanaf de oplevering, zoals omschreven in artikel 2 van de Basisovereenkomst. Daarbij moet oog zijn voor de eerder aangegeven doelstellingen en er op toe te zien dat deze daadwerkelijk gerealiseerd worden.</w:t>
      </w:r>
      <w:r w:rsidR="002D2D2D" w:rsidRPr="00FB203B">
        <w:rPr>
          <w:rFonts w:cstheme="minorHAnsi"/>
          <w:i/>
          <w:vanish/>
          <w:color w:val="0000FF"/>
        </w:rPr>
        <w:t xml:space="preserve"> In het geval dat er schets-/ voorlopig / definitieve ontwerpen zijn, kunnen deze worden opgenomen als figuur om de te realiseren situatie te ondersteunen.</w:t>
      </w:r>
      <w:r w:rsidRPr="00FB203B">
        <w:rPr>
          <w:rFonts w:cstheme="minorHAnsi"/>
          <w:i/>
          <w:vanish/>
          <w:color w:val="0000FF"/>
        </w:rPr>
        <w:t xml:space="preserve"> </w:t>
      </w:r>
      <w:r w:rsidR="002D2D2D" w:rsidRPr="00FB203B">
        <w:rPr>
          <w:rFonts w:cstheme="minorHAnsi"/>
          <w:i/>
          <w:vanish/>
          <w:color w:val="0000FF"/>
        </w:rPr>
        <w:t>Daarnaast is de in deze paragraaf omschreven situatie de startsituatie, zoals deze onderhouden moeten worden in het geval van Meerjarig Onderhoud...&gt;.</w:t>
      </w:r>
    </w:p>
    <w:p w14:paraId="28E20BC0" w14:textId="4CDDDAD8" w:rsidR="002D2D2D" w:rsidRPr="00FB203B" w:rsidRDefault="002D2D2D" w:rsidP="009339C9">
      <w:pPr>
        <w:pStyle w:val="Kop2"/>
        <w:numPr>
          <w:ilvl w:val="1"/>
          <w:numId w:val="1"/>
        </w:numPr>
        <w:ind w:left="0" w:firstLine="0"/>
        <w:rPr>
          <w:rFonts w:cstheme="minorHAnsi"/>
        </w:rPr>
      </w:pPr>
      <w:bookmarkStart w:id="18" w:name="_Toc47971276"/>
      <w:bookmarkStart w:id="19" w:name="_Toc477417669"/>
      <w:r w:rsidRPr="00FB203B">
        <w:rPr>
          <w:rFonts w:cstheme="minorHAnsi"/>
        </w:rPr>
        <w:t>Systeemdefinitie en -grenzen</w:t>
      </w:r>
      <w:bookmarkEnd w:id="18"/>
    </w:p>
    <w:p w14:paraId="6C1F5DC6" w14:textId="7550CFF9" w:rsidR="002D2D2D" w:rsidRPr="00FB203B" w:rsidRDefault="00613108" w:rsidP="002D2D2D">
      <w:pPr>
        <w:autoSpaceDE w:val="0"/>
        <w:autoSpaceDN w:val="0"/>
        <w:adjustRightInd w:val="0"/>
        <w:spacing w:line="240" w:lineRule="auto"/>
        <w:rPr>
          <w:rFonts w:cstheme="minorHAnsi"/>
          <w:b/>
          <w:bCs/>
          <w:color w:val="000000"/>
          <w:szCs w:val="20"/>
        </w:rPr>
      </w:pPr>
      <w:r w:rsidRPr="00FB203B">
        <w:rPr>
          <w:rFonts w:cstheme="minorHAnsi"/>
          <w:b/>
          <w:bCs/>
          <w:color w:val="000000"/>
          <w:szCs w:val="20"/>
        </w:rPr>
        <w:t>3</w:t>
      </w:r>
      <w:r w:rsidR="00AD5AAB" w:rsidRPr="00FB203B">
        <w:rPr>
          <w:rFonts w:cstheme="minorHAnsi"/>
          <w:b/>
          <w:bCs/>
          <w:color w:val="000000"/>
          <w:szCs w:val="20"/>
        </w:rPr>
        <w:t xml:space="preserve">.5.1 Systeemdefinitie </w:t>
      </w:r>
    </w:p>
    <w:p w14:paraId="530FB1E7" w14:textId="121C1B29" w:rsidR="002D2D2D" w:rsidRPr="00FB203B" w:rsidRDefault="00AD5AAB" w:rsidP="00AD5AAB">
      <w:pPr>
        <w:autoSpaceDE w:val="0"/>
        <w:autoSpaceDN w:val="0"/>
        <w:adjustRightInd w:val="0"/>
        <w:spacing w:line="240" w:lineRule="auto"/>
        <w:rPr>
          <w:rFonts w:cstheme="minorHAnsi"/>
          <w:color w:val="000000"/>
          <w:szCs w:val="20"/>
        </w:rPr>
      </w:pPr>
      <w:r w:rsidRPr="00FB203B">
        <w:rPr>
          <w:rFonts w:cstheme="minorHAnsi"/>
          <w:color w:val="000000"/>
          <w:szCs w:val="20"/>
        </w:rPr>
        <w:t>H</w:t>
      </w:r>
      <w:r w:rsidR="002D2D2D" w:rsidRPr="00FB203B">
        <w:rPr>
          <w:rFonts w:cstheme="minorHAnsi"/>
          <w:color w:val="000000"/>
          <w:szCs w:val="20"/>
        </w:rPr>
        <w:t xml:space="preserve">et Systeem: </w:t>
      </w:r>
      <w:r w:rsidR="002D2D2D" w:rsidRPr="00FB203B">
        <w:rPr>
          <w:rFonts w:cstheme="minorHAnsi"/>
          <w:szCs w:val="20"/>
          <w:highlight w:val="green"/>
        </w:rPr>
        <w:t>&lt;</w:t>
      </w:r>
      <w:r w:rsidRPr="00FB203B">
        <w:rPr>
          <w:rFonts w:cstheme="minorHAnsi"/>
          <w:szCs w:val="20"/>
          <w:highlight w:val="green"/>
        </w:rPr>
        <w:t>…</w:t>
      </w:r>
      <w:r w:rsidR="002D2D2D" w:rsidRPr="00FB203B">
        <w:rPr>
          <w:rFonts w:cstheme="minorHAnsi"/>
          <w:szCs w:val="20"/>
          <w:highlight w:val="green"/>
        </w:rPr>
        <w:t xml:space="preserve">Beschrijving van de </w:t>
      </w:r>
      <w:proofErr w:type="spellStart"/>
      <w:r w:rsidR="002D2D2D" w:rsidRPr="00FB203B">
        <w:rPr>
          <w:rFonts w:cstheme="minorHAnsi"/>
          <w:szCs w:val="20"/>
          <w:highlight w:val="green"/>
        </w:rPr>
        <w:t>topeis</w:t>
      </w:r>
      <w:proofErr w:type="spellEnd"/>
      <w:r w:rsidR="002D2D2D" w:rsidRPr="00FB203B">
        <w:rPr>
          <w:rFonts w:cstheme="minorHAnsi"/>
          <w:szCs w:val="20"/>
          <w:highlight w:val="green"/>
        </w:rPr>
        <w:t>(en)</w:t>
      </w:r>
      <w:r w:rsidRPr="00FB203B">
        <w:rPr>
          <w:rFonts w:cstheme="minorHAnsi"/>
          <w:szCs w:val="20"/>
          <w:highlight w:val="green"/>
        </w:rPr>
        <w:t>…</w:t>
      </w:r>
      <w:r w:rsidR="002D2D2D" w:rsidRPr="00FB203B">
        <w:rPr>
          <w:rFonts w:cstheme="minorHAnsi"/>
          <w:szCs w:val="20"/>
          <w:highlight w:val="green"/>
        </w:rPr>
        <w:t>&gt;</w:t>
      </w:r>
      <w:r w:rsidR="002D2D2D" w:rsidRPr="00FB203B">
        <w:rPr>
          <w:rFonts w:cstheme="minorHAnsi"/>
          <w:color w:val="000000"/>
          <w:szCs w:val="20"/>
        </w:rPr>
        <w:t xml:space="preserve">, met daarin inbegrepen alle </w:t>
      </w:r>
      <w:r w:rsidRPr="00FB203B">
        <w:rPr>
          <w:rFonts w:cstheme="minorHAnsi"/>
          <w:color w:val="000000"/>
          <w:szCs w:val="20"/>
        </w:rPr>
        <w:t>onderdelen van het Werk</w:t>
      </w:r>
      <w:r w:rsidR="002D2D2D" w:rsidRPr="00FB203B">
        <w:rPr>
          <w:rFonts w:cstheme="minorHAnsi"/>
          <w:color w:val="000000"/>
          <w:szCs w:val="20"/>
        </w:rPr>
        <w:t xml:space="preserve"> die gerealiseerd</w:t>
      </w:r>
      <w:r w:rsidRPr="00FB203B">
        <w:rPr>
          <w:rFonts w:cstheme="minorHAnsi"/>
          <w:color w:val="000000"/>
          <w:szCs w:val="20"/>
        </w:rPr>
        <w:t xml:space="preserve"> </w:t>
      </w:r>
      <w:r w:rsidR="002D2D2D" w:rsidRPr="00FB203B">
        <w:rPr>
          <w:rFonts w:cstheme="minorHAnsi"/>
          <w:color w:val="000000"/>
          <w:szCs w:val="20"/>
        </w:rPr>
        <w:t>of aangepast dienen te zijn als gevolg hiervan.</w:t>
      </w:r>
    </w:p>
    <w:p w14:paraId="5B4AA9FE" w14:textId="5A6854A8" w:rsidR="00AD5AAB" w:rsidRPr="00FB203B" w:rsidRDefault="00AD5AAB" w:rsidP="00AD5AAB">
      <w:pPr>
        <w:autoSpaceDE w:val="0"/>
        <w:autoSpaceDN w:val="0"/>
        <w:adjustRightInd w:val="0"/>
        <w:spacing w:line="240" w:lineRule="auto"/>
        <w:rPr>
          <w:rFonts w:cstheme="minorHAnsi"/>
          <w:color w:val="000000"/>
          <w:szCs w:val="20"/>
        </w:rPr>
      </w:pPr>
    </w:p>
    <w:p w14:paraId="6F8493A2" w14:textId="296AA963" w:rsidR="00AD5AAB" w:rsidRPr="00FB203B" w:rsidRDefault="00613108" w:rsidP="00AD5AAB">
      <w:pPr>
        <w:autoSpaceDE w:val="0"/>
        <w:autoSpaceDN w:val="0"/>
        <w:adjustRightInd w:val="0"/>
        <w:spacing w:line="240" w:lineRule="auto"/>
        <w:rPr>
          <w:rFonts w:cstheme="minorHAnsi"/>
          <w:b/>
          <w:color w:val="000000"/>
          <w:szCs w:val="20"/>
        </w:rPr>
      </w:pPr>
      <w:r w:rsidRPr="00FB203B">
        <w:rPr>
          <w:rFonts w:cstheme="minorHAnsi"/>
          <w:b/>
          <w:color w:val="000000"/>
          <w:szCs w:val="20"/>
        </w:rPr>
        <w:t>3</w:t>
      </w:r>
      <w:r w:rsidR="00AD5AAB" w:rsidRPr="00FB203B">
        <w:rPr>
          <w:rFonts w:cstheme="minorHAnsi"/>
          <w:b/>
          <w:color w:val="000000"/>
          <w:szCs w:val="20"/>
        </w:rPr>
        <w:t>.5.2 Systeemgrenzen</w:t>
      </w:r>
    </w:p>
    <w:p w14:paraId="114A1BA6" w14:textId="38833FD9" w:rsidR="00AD5AAB" w:rsidRPr="00FB203B" w:rsidRDefault="00AD5AAB" w:rsidP="00AD5AAB">
      <w:pPr>
        <w:autoSpaceDE w:val="0"/>
        <w:autoSpaceDN w:val="0"/>
        <w:adjustRightInd w:val="0"/>
        <w:spacing w:line="240" w:lineRule="auto"/>
        <w:rPr>
          <w:rFonts w:cstheme="minorHAnsi"/>
          <w:bCs/>
          <w:color w:val="000000"/>
          <w:szCs w:val="20"/>
        </w:rPr>
      </w:pPr>
      <w:r w:rsidRPr="00FB203B">
        <w:rPr>
          <w:rFonts w:cstheme="minorHAnsi"/>
          <w:bCs/>
          <w:color w:val="000000"/>
          <w:szCs w:val="20"/>
        </w:rPr>
        <w:t xml:space="preserve">Hieronder wordt </w:t>
      </w:r>
      <w:r w:rsidR="00551308" w:rsidRPr="00FB203B">
        <w:rPr>
          <w:rFonts w:cstheme="minorHAnsi"/>
          <w:bCs/>
          <w:color w:val="000000"/>
          <w:szCs w:val="20"/>
        </w:rPr>
        <w:t>een b</w:t>
      </w:r>
      <w:r w:rsidRPr="00FB203B">
        <w:rPr>
          <w:rFonts w:cstheme="minorHAnsi"/>
          <w:bCs/>
          <w:color w:val="000000"/>
          <w:szCs w:val="20"/>
        </w:rPr>
        <w:t xml:space="preserve">eschrijving </w:t>
      </w:r>
      <w:r w:rsidR="00551308" w:rsidRPr="00FB203B">
        <w:rPr>
          <w:rFonts w:cstheme="minorHAnsi"/>
          <w:bCs/>
          <w:color w:val="000000"/>
          <w:szCs w:val="20"/>
        </w:rPr>
        <w:t xml:space="preserve">gegeven van de aanwezige </w:t>
      </w:r>
      <w:r w:rsidRPr="00FB203B">
        <w:rPr>
          <w:rFonts w:cstheme="minorHAnsi"/>
          <w:bCs/>
          <w:color w:val="000000"/>
          <w:szCs w:val="20"/>
        </w:rPr>
        <w:t>systeemgrenzen</w:t>
      </w:r>
      <w:r w:rsidR="00551308" w:rsidRPr="00FB203B">
        <w:rPr>
          <w:rFonts w:cstheme="minorHAnsi"/>
          <w:bCs/>
          <w:color w:val="000000"/>
          <w:szCs w:val="20"/>
        </w:rPr>
        <w:t>:</w:t>
      </w:r>
    </w:p>
    <w:p w14:paraId="1E353D07" w14:textId="77777777" w:rsidR="00551308" w:rsidRPr="00FB203B" w:rsidRDefault="00551308" w:rsidP="00AD5AAB">
      <w:pPr>
        <w:autoSpaceDE w:val="0"/>
        <w:autoSpaceDN w:val="0"/>
        <w:adjustRightInd w:val="0"/>
        <w:spacing w:line="240" w:lineRule="auto"/>
        <w:rPr>
          <w:rFonts w:cstheme="minorHAnsi"/>
          <w:bCs/>
          <w:color w:val="000000"/>
          <w:szCs w:val="20"/>
        </w:rPr>
      </w:pPr>
    </w:p>
    <w:p w14:paraId="7BC2DAB4" w14:textId="64251BAF" w:rsidR="00AD5AAB" w:rsidRPr="00FB203B" w:rsidRDefault="00AD5AAB" w:rsidP="00AD5AAB">
      <w:pPr>
        <w:autoSpaceDE w:val="0"/>
        <w:autoSpaceDN w:val="0"/>
        <w:adjustRightInd w:val="0"/>
        <w:spacing w:line="240" w:lineRule="auto"/>
        <w:rPr>
          <w:rFonts w:cstheme="minorHAnsi"/>
          <w:color w:val="000000"/>
          <w:szCs w:val="20"/>
        </w:rPr>
      </w:pPr>
      <w:r w:rsidRPr="00FB203B">
        <w:rPr>
          <w:rFonts w:cstheme="minorHAnsi"/>
          <w:color w:val="000000"/>
          <w:szCs w:val="20"/>
        </w:rPr>
        <w:t xml:space="preserve">• Definitieve systeemgrens: De systeemgrenzen zijn weergegeven op </w:t>
      </w:r>
      <w:r w:rsidR="00AC28CA" w:rsidRPr="00FB203B">
        <w:rPr>
          <w:rFonts w:cstheme="minorHAnsi"/>
          <w:szCs w:val="20"/>
          <w:highlight w:val="green"/>
        </w:rPr>
        <w:t>&lt;…</w:t>
      </w:r>
      <w:r w:rsidRPr="00FB203B">
        <w:rPr>
          <w:rFonts w:cstheme="minorHAnsi"/>
          <w:szCs w:val="20"/>
          <w:highlight w:val="green"/>
        </w:rPr>
        <w:t>tekening</w:t>
      </w:r>
      <w:r w:rsidR="00551308" w:rsidRPr="00FB203B">
        <w:rPr>
          <w:rFonts w:cstheme="minorHAnsi"/>
          <w:szCs w:val="20"/>
          <w:highlight w:val="green"/>
        </w:rPr>
        <w:t xml:space="preserve"> / figuur</w:t>
      </w:r>
      <w:r w:rsidRPr="00FB203B">
        <w:rPr>
          <w:rFonts w:cstheme="minorHAnsi"/>
          <w:szCs w:val="20"/>
          <w:highlight w:val="green"/>
        </w:rPr>
        <w:t xml:space="preserve"> </w:t>
      </w:r>
      <w:r w:rsidR="00AC28CA" w:rsidRPr="00FB203B">
        <w:rPr>
          <w:rFonts w:cstheme="minorHAnsi"/>
          <w:szCs w:val="20"/>
          <w:highlight w:val="green"/>
        </w:rPr>
        <w:t>'</w:t>
      </w:r>
      <w:r w:rsidRPr="00FB203B">
        <w:rPr>
          <w:rFonts w:cstheme="minorHAnsi"/>
          <w:szCs w:val="20"/>
          <w:highlight w:val="green"/>
        </w:rPr>
        <w:t>NTB</w:t>
      </w:r>
      <w:r w:rsidR="00AC28CA" w:rsidRPr="00FB203B">
        <w:rPr>
          <w:rFonts w:cstheme="minorHAnsi"/>
          <w:szCs w:val="20"/>
          <w:highlight w:val="green"/>
        </w:rPr>
        <w:t>'</w:t>
      </w:r>
      <w:r w:rsidR="00551308" w:rsidRPr="00FB203B">
        <w:rPr>
          <w:rFonts w:cstheme="minorHAnsi"/>
          <w:szCs w:val="20"/>
          <w:highlight w:val="green"/>
        </w:rPr>
        <w:t>…</w:t>
      </w:r>
      <w:r w:rsidRPr="00FB203B">
        <w:rPr>
          <w:rFonts w:cstheme="minorHAnsi"/>
          <w:szCs w:val="20"/>
          <w:highlight w:val="green"/>
        </w:rPr>
        <w:t>&gt;</w:t>
      </w:r>
      <w:r w:rsidRPr="00FB203B">
        <w:rPr>
          <w:rFonts w:cstheme="minorHAnsi"/>
          <w:color w:val="000000"/>
          <w:szCs w:val="20"/>
        </w:rPr>
        <w:t>. Het systeem</w:t>
      </w:r>
      <w:r w:rsidR="00551308" w:rsidRPr="00FB203B">
        <w:rPr>
          <w:rFonts w:cstheme="minorHAnsi"/>
          <w:color w:val="000000"/>
          <w:szCs w:val="20"/>
        </w:rPr>
        <w:t xml:space="preserve"> </w:t>
      </w:r>
      <w:r w:rsidRPr="00FB203B">
        <w:rPr>
          <w:rFonts w:cstheme="minorHAnsi"/>
          <w:color w:val="000000"/>
          <w:szCs w:val="20"/>
        </w:rPr>
        <w:t>dient na oplevering binnen deze grenzen te liggen. Deze grenzen vormen externe raakvlakken</w:t>
      </w:r>
      <w:r w:rsidR="00551308" w:rsidRPr="00FB203B">
        <w:rPr>
          <w:rFonts w:cstheme="minorHAnsi"/>
          <w:color w:val="000000"/>
          <w:szCs w:val="20"/>
        </w:rPr>
        <w:t xml:space="preserve"> </w:t>
      </w:r>
      <w:r w:rsidRPr="00FB203B">
        <w:rPr>
          <w:rFonts w:cstheme="minorHAnsi"/>
          <w:color w:val="000000"/>
          <w:szCs w:val="20"/>
        </w:rPr>
        <w:t>waarop het systeem dient aan te sluiten (het bouwterrein).</w:t>
      </w:r>
    </w:p>
    <w:p w14:paraId="2BBC61F7" w14:textId="77777777" w:rsidR="00AD5AAB" w:rsidRPr="00FB203B" w:rsidRDefault="00AD5AAB" w:rsidP="00AD5AAB">
      <w:pPr>
        <w:autoSpaceDE w:val="0"/>
        <w:autoSpaceDN w:val="0"/>
        <w:adjustRightInd w:val="0"/>
        <w:spacing w:line="240" w:lineRule="auto"/>
        <w:rPr>
          <w:rFonts w:cstheme="minorHAnsi"/>
          <w:color w:val="000000"/>
          <w:szCs w:val="20"/>
        </w:rPr>
      </w:pPr>
    </w:p>
    <w:p w14:paraId="7E42767E" w14:textId="20CF99D9" w:rsidR="00AD5AAB" w:rsidRPr="00FB203B" w:rsidRDefault="00AD5AAB" w:rsidP="00AD5AAB">
      <w:pPr>
        <w:autoSpaceDE w:val="0"/>
        <w:autoSpaceDN w:val="0"/>
        <w:adjustRightInd w:val="0"/>
        <w:spacing w:line="240" w:lineRule="auto"/>
        <w:rPr>
          <w:rFonts w:cstheme="minorHAnsi"/>
          <w:color w:val="000000"/>
          <w:szCs w:val="20"/>
        </w:rPr>
      </w:pPr>
      <w:r w:rsidRPr="00FB203B">
        <w:rPr>
          <w:rFonts w:cstheme="minorHAnsi"/>
          <w:color w:val="000000"/>
          <w:szCs w:val="20"/>
        </w:rPr>
        <w:t xml:space="preserve">• Tijdelijke systeemgrens: De tijdelijke systeemgrens is weergegeven op </w:t>
      </w:r>
      <w:r w:rsidR="00AC28CA" w:rsidRPr="00FB203B">
        <w:rPr>
          <w:rFonts w:cstheme="minorHAnsi"/>
          <w:szCs w:val="20"/>
          <w:highlight w:val="green"/>
        </w:rPr>
        <w:t>&lt;…tekening / figuur 'NTB'…&gt;</w:t>
      </w:r>
      <w:r w:rsidRPr="00FB203B">
        <w:rPr>
          <w:rFonts w:cstheme="minorHAnsi"/>
          <w:color w:val="000000"/>
          <w:szCs w:val="20"/>
        </w:rPr>
        <w:t>. Gedurende</w:t>
      </w:r>
      <w:r w:rsidR="00551308" w:rsidRPr="00FB203B">
        <w:rPr>
          <w:rFonts w:cstheme="minorHAnsi"/>
          <w:color w:val="000000"/>
          <w:szCs w:val="20"/>
        </w:rPr>
        <w:t xml:space="preserve"> </w:t>
      </w:r>
      <w:r w:rsidRPr="00FB203B">
        <w:rPr>
          <w:rFonts w:cstheme="minorHAnsi"/>
          <w:color w:val="000000"/>
          <w:szCs w:val="20"/>
        </w:rPr>
        <w:t>de realisatiefase van het systeem zijn de gronden binnen deze grens beschikbaar voor</w:t>
      </w:r>
      <w:r w:rsidR="00551308" w:rsidRPr="00FB203B">
        <w:rPr>
          <w:rFonts w:cstheme="minorHAnsi"/>
          <w:color w:val="000000"/>
          <w:szCs w:val="20"/>
        </w:rPr>
        <w:t xml:space="preserve"> </w:t>
      </w:r>
      <w:r w:rsidRPr="00FB203B">
        <w:rPr>
          <w:rFonts w:cstheme="minorHAnsi"/>
          <w:color w:val="000000"/>
          <w:szCs w:val="20"/>
        </w:rPr>
        <w:t>uitvoeringsactiviteiten (het Werkterrein).</w:t>
      </w:r>
    </w:p>
    <w:p w14:paraId="559167FF" w14:textId="77777777" w:rsidR="00AD5AAB" w:rsidRPr="00FB203B" w:rsidRDefault="00AD5AAB" w:rsidP="00AD5AAB">
      <w:pPr>
        <w:autoSpaceDE w:val="0"/>
        <w:autoSpaceDN w:val="0"/>
        <w:adjustRightInd w:val="0"/>
        <w:spacing w:line="240" w:lineRule="auto"/>
        <w:rPr>
          <w:rFonts w:cstheme="minorHAnsi"/>
          <w:color w:val="000000"/>
          <w:szCs w:val="20"/>
        </w:rPr>
      </w:pPr>
    </w:p>
    <w:p w14:paraId="6289EF53" w14:textId="574DEF66" w:rsidR="00AD5AAB" w:rsidRPr="00FB203B" w:rsidRDefault="00AD5AAB" w:rsidP="00AD5AAB">
      <w:pPr>
        <w:autoSpaceDE w:val="0"/>
        <w:autoSpaceDN w:val="0"/>
        <w:adjustRightInd w:val="0"/>
        <w:spacing w:line="240" w:lineRule="auto"/>
        <w:rPr>
          <w:rFonts w:cstheme="minorHAnsi"/>
          <w:b/>
          <w:szCs w:val="20"/>
        </w:rPr>
      </w:pPr>
      <w:r w:rsidRPr="00FB203B">
        <w:rPr>
          <w:rFonts w:cstheme="minorHAnsi"/>
          <w:color w:val="000000"/>
          <w:szCs w:val="20"/>
        </w:rPr>
        <w:t>• Functionele grenzen: De functionele grenzen zijn niet planologisch ingekaderd doch geven een</w:t>
      </w:r>
      <w:r w:rsidR="00551308" w:rsidRPr="00FB203B">
        <w:rPr>
          <w:rFonts w:cstheme="minorHAnsi"/>
          <w:color w:val="000000"/>
          <w:szCs w:val="20"/>
        </w:rPr>
        <w:t xml:space="preserve"> </w:t>
      </w:r>
      <w:r w:rsidRPr="00FB203B">
        <w:rPr>
          <w:rFonts w:cstheme="minorHAnsi"/>
          <w:color w:val="000000"/>
          <w:szCs w:val="20"/>
        </w:rPr>
        <w:t>technisch inhoudelijke grens van het systeem op bestaande systemen. Deze grenzen vormen</w:t>
      </w:r>
      <w:r w:rsidR="00551308" w:rsidRPr="00FB203B">
        <w:rPr>
          <w:rFonts w:cstheme="minorHAnsi"/>
          <w:color w:val="000000"/>
          <w:szCs w:val="20"/>
        </w:rPr>
        <w:t xml:space="preserve"> </w:t>
      </w:r>
      <w:r w:rsidRPr="00FB203B">
        <w:rPr>
          <w:rFonts w:cstheme="minorHAnsi"/>
          <w:color w:val="000000"/>
          <w:szCs w:val="20"/>
        </w:rPr>
        <w:t>externe raakvlakken waarop het systeem dient aan te sluiten.</w:t>
      </w:r>
    </w:p>
    <w:p w14:paraId="56461289" w14:textId="54FAC32C" w:rsidR="00FA207F" w:rsidRPr="00FB203B" w:rsidRDefault="00FA207F" w:rsidP="009339C9">
      <w:pPr>
        <w:pStyle w:val="Kop2"/>
        <w:numPr>
          <w:ilvl w:val="1"/>
          <w:numId w:val="1"/>
        </w:numPr>
        <w:ind w:left="0" w:firstLine="0"/>
        <w:rPr>
          <w:rFonts w:cstheme="minorHAnsi"/>
        </w:rPr>
      </w:pPr>
      <w:bookmarkStart w:id="20" w:name="_Toc47971277"/>
      <w:r w:rsidRPr="00FB203B">
        <w:rPr>
          <w:rFonts w:cstheme="minorHAnsi"/>
        </w:rPr>
        <w:t>Scope van het Werk</w:t>
      </w:r>
      <w:bookmarkEnd w:id="20"/>
    </w:p>
    <w:p w14:paraId="7229CEB7" w14:textId="75C33E00" w:rsidR="00FA207F" w:rsidRPr="00FB203B" w:rsidRDefault="00FA207F" w:rsidP="00FA207F">
      <w:pPr>
        <w:rPr>
          <w:rFonts w:cstheme="minorHAnsi"/>
        </w:rPr>
      </w:pPr>
      <w:r w:rsidRPr="00FB203B">
        <w:rPr>
          <w:rFonts w:cstheme="minorHAnsi"/>
        </w:rPr>
        <w:t>De contractscope voor het project om</w:t>
      </w:r>
      <w:r w:rsidR="004916F5" w:rsidRPr="00FB203B">
        <w:rPr>
          <w:rFonts w:cstheme="minorHAnsi"/>
        </w:rPr>
        <w:t>vat het realiseren van het project conform de gegeven doelstellingen en de gewenste eindsituatie en binnen de gegeven systeemgrenzen,</w:t>
      </w:r>
      <w:r w:rsidRPr="00FB203B">
        <w:rPr>
          <w:rFonts w:cstheme="minorHAnsi"/>
        </w:rPr>
        <w:t xml:space="preserve"> zoals aangegeven </w:t>
      </w:r>
      <w:r w:rsidR="004916F5" w:rsidRPr="00FB203B">
        <w:rPr>
          <w:rFonts w:cstheme="minorHAnsi"/>
        </w:rPr>
        <w:t>in de vorige paragrafen</w:t>
      </w:r>
      <w:r w:rsidRPr="00FB203B">
        <w:rPr>
          <w:rFonts w:cstheme="minorHAnsi"/>
        </w:rPr>
        <w:t xml:space="preserve"> en beschreven in de </w:t>
      </w:r>
      <w:r w:rsidR="004916F5" w:rsidRPr="00FB203B">
        <w:rPr>
          <w:rFonts w:cstheme="minorHAnsi"/>
        </w:rPr>
        <w:t>eisen</w:t>
      </w:r>
      <w:r w:rsidRPr="00FB203B">
        <w:rPr>
          <w:rFonts w:cstheme="minorHAnsi"/>
        </w:rPr>
        <w:t>specificatie (hst. 4</w:t>
      </w:r>
      <w:r w:rsidR="004916F5" w:rsidRPr="00FB203B">
        <w:rPr>
          <w:rFonts w:cstheme="minorHAnsi"/>
        </w:rPr>
        <w:t xml:space="preserve"> en 5</w:t>
      </w:r>
      <w:r w:rsidRPr="00FB203B">
        <w:rPr>
          <w:rFonts w:cstheme="minorHAnsi"/>
        </w:rPr>
        <w:t>) en weergegeven in</w:t>
      </w:r>
      <w:r w:rsidR="004916F5" w:rsidRPr="00FB203B">
        <w:rPr>
          <w:rFonts w:cstheme="minorHAnsi"/>
        </w:rPr>
        <w:t xml:space="preserve"> de objectenboom</w:t>
      </w:r>
      <w:r w:rsidRPr="00FB203B">
        <w:rPr>
          <w:rFonts w:cstheme="minorHAnsi"/>
        </w:rPr>
        <w:t>.</w:t>
      </w:r>
    </w:p>
    <w:p w14:paraId="707B6C61" w14:textId="77777777" w:rsidR="00FA207F" w:rsidRPr="00FB203B" w:rsidRDefault="00FA207F" w:rsidP="00FA207F">
      <w:pPr>
        <w:rPr>
          <w:rFonts w:cstheme="minorHAnsi"/>
        </w:rPr>
      </w:pPr>
    </w:p>
    <w:p w14:paraId="48EC2A7B" w14:textId="77777777" w:rsidR="00FA207F" w:rsidRPr="00FB203B" w:rsidRDefault="00FA207F" w:rsidP="00FA207F">
      <w:pPr>
        <w:rPr>
          <w:rFonts w:cstheme="minorHAnsi"/>
        </w:rPr>
      </w:pPr>
      <w:r w:rsidRPr="00FB203B">
        <w:rPr>
          <w:rFonts w:cstheme="minorHAnsi"/>
        </w:rPr>
        <w:t>In onderstaande tabel is een overzicht opgenomen van de meest relevante objecten en daarbij behorende</w:t>
      </w:r>
    </w:p>
    <w:p w14:paraId="27268F05" w14:textId="77777777" w:rsidR="00FA207F" w:rsidRPr="00FB203B" w:rsidRDefault="00FA207F" w:rsidP="00FA207F">
      <w:pPr>
        <w:rPr>
          <w:rFonts w:cstheme="minorHAnsi"/>
        </w:rPr>
      </w:pPr>
      <w:r w:rsidRPr="00FB203B">
        <w:rPr>
          <w:rFonts w:cstheme="minorHAnsi"/>
        </w:rPr>
        <w:t>activiteiten die BINNEN de contractscope vallen en die daar BUITEN vallen, voorafgegaan door een</w:t>
      </w:r>
    </w:p>
    <w:p w14:paraId="0D498098" w14:textId="77777777" w:rsidR="00FA207F" w:rsidRPr="00FB203B" w:rsidRDefault="00FA207F" w:rsidP="00FA207F">
      <w:pPr>
        <w:rPr>
          <w:rFonts w:cstheme="minorHAnsi"/>
        </w:rPr>
      </w:pPr>
      <w:r w:rsidRPr="00FB203B">
        <w:rPr>
          <w:rFonts w:cstheme="minorHAnsi"/>
        </w:rPr>
        <w:t>algemeen geldend overzicht. Op het opdrachtgeversontwerp is de begrenzing van het systeem</w:t>
      </w:r>
    </w:p>
    <w:p w14:paraId="5942065B" w14:textId="57D70F86" w:rsidR="00FA207F" w:rsidRPr="00FB203B" w:rsidRDefault="00FA207F" w:rsidP="00FA2571">
      <w:pPr>
        <w:rPr>
          <w:rFonts w:cstheme="minorHAnsi"/>
        </w:rPr>
      </w:pPr>
      <w:r w:rsidRPr="00FB203B">
        <w:rPr>
          <w:rFonts w:cstheme="minorHAnsi"/>
        </w:rPr>
        <w:t>opgenomen.</w:t>
      </w:r>
    </w:p>
    <w:p w14:paraId="5E2E80BB" w14:textId="77777777" w:rsidR="004916F5" w:rsidRPr="00FB203B" w:rsidRDefault="004916F5" w:rsidP="00FA2571">
      <w:pPr>
        <w:rPr>
          <w:rFonts w:cstheme="minorHAnsi"/>
        </w:rPr>
      </w:pPr>
    </w:p>
    <w:tbl>
      <w:tblPr>
        <w:tblStyle w:val="Tabelraster"/>
        <w:tblW w:w="0" w:type="auto"/>
        <w:tblLook w:val="04A0" w:firstRow="1" w:lastRow="0" w:firstColumn="1" w:lastColumn="0" w:noHBand="0" w:noVBand="1"/>
      </w:tblPr>
      <w:tblGrid>
        <w:gridCol w:w="3025"/>
        <w:gridCol w:w="3019"/>
        <w:gridCol w:w="3018"/>
      </w:tblGrid>
      <w:tr w:rsidR="004916F5" w:rsidRPr="00FB203B" w14:paraId="4312B6EF" w14:textId="77777777" w:rsidTr="004916F5">
        <w:tc>
          <w:tcPr>
            <w:tcW w:w="3070" w:type="dxa"/>
          </w:tcPr>
          <w:p w14:paraId="6293A43D" w14:textId="5D781A5C" w:rsidR="004916F5" w:rsidRPr="00FB203B" w:rsidRDefault="004916F5" w:rsidP="00FA207F">
            <w:pPr>
              <w:rPr>
                <w:rFonts w:asciiTheme="minorHAnsi" w:hAnsiTheme="minorHAnsi" w:cstheme="minorHAnsi"/>
                <w:b/>
              </w:rPr>
            </w:pPr>
            <w:r w:rsidRPr="00FB203B">
              <w:rPr>
                <w:rFonts w:asciiTheme="minorHAnsi" w:hAnsiTheme="minorHAnsi" w:cstheme="minorHAnsi"/>
                <w:b/>
              </w:rPr>
              <w:t>Object</w:t>
            </w:r>
          </w:p>
        </w:tc>
        <w:tc>
          <w:tcPr>
            <w:tcW w:w="3070" w:type="dxa"/>
          </w:tcPr>
          <w:p w14:paraId="5510AC00" w14:textId="6398351B" w:rsidR="004916F5" w:rsidRPr="00FB203B" w:rsidRDefault="004916F5" w:rsidP="00FA207F">
            <w:pPr>
              <w:rPr>
                <w:rFonts w:asciiTheme="minorHAnsi" w:hAnsiTheme="minorHAnsi" w:cstheme="minorHAnsi"/>
                <w:b/>
              </w:rPr>
            </w:pPr>
            <w:r w:rsidRPr="00FB203B">
              <w:rPr>
                <w:rFonts w:asciiTheme="minorHAnsi" w:hAnsiTheme="minorHAnsi" w:cstheme="minorHAnsi"/>
                <w:b/>
              </w:rPr>
              <w:t>Binnen de scope</w:t>
            </w:r>
          </w:p>
        </w:tc>
        <w:tc>
          <w:tcPr>
            <w:tcW w:w="3070" w:type="dxa"/>
          </w:tcPr>
          <w:p w14:paraId="7BA34ECB" w14:textId="613A260C" w:rsidR="004916F5" w:rsidRPr="00FB203B" w:rsidRDefault="004916F5" w:rsidP="00FA207F">
            <w:pPr>
              <w:rPr>
                <w:rFonts w:asciiTheme="minorHAnsi" w:hAnsiTheme="minorHAnsi" w:cstheme="minorHAnsi"/>
                <w:b/>
              </w:rPr>
            </w:pPr>
            <w:r w:rsidRPr="00FB203B">
              <w:rPr>
                <w:rFonts w:asciiTheme="minorHAnsi" w:hAnsiTheme="minorHAnsi" w:cstheme="minorHAnsi"/>
                <w:b/>
              </w:rPr>
              <w:t>Buiten de scope</w:t>
            </w:r>
          </w:p>
        </w:tc>
      </w:tr>
      <w:tr w:rsidR="004916F5" w:rsidRPr="00FB203B" w14:paraId="2031BFEB" w14:textId="77777777" w:rsidTr="004916F5">
        <w:tc>
          <w:tcPr>
            <w:tcW w:w="3070" w:type="dxa"/>
          </w:tcPr>
          <w:p w14:paraId="4000CBF6" w14:textId="0ED28104" w:rsidR="004916F5" w:rsidRPr="00FB203B" w:rsidRDefault="004916F5" w:rsidP="00FA207F">
            <w:pPr>
              <w:rPr>
                <w:rFonts w:asciiTheme="minorHAnsi" w:hAnsiTheme="minorHAnsi" w:cstheme="minorHAnsi"/>
              </w:rPr>
            </w:pPr>
            <w:r w:rsidRPr="00FB203B">
              <w:rPr>
                <w:rFonts w:asciiTheme="minorHAnsi" w:hAnsiTheme="minorHAnsi" w:cstheme="minorHAnsi"/>
              </w:rPr>
              <w:t>Object algemeen</w:t>
            </w:r>
          </w:p>
        </w:tc>
        <w:tc>
          <w:tcPr>
            <w:tcW w:w="3070" w:type="dxa"/>
          </w:tcPr>
          <w:p w14:paraId="799D6DBC" w14:textId="77777777" w:rsidR="004916F5" w:rsidRPr="00FB203B" w:rsidRDefault="004916F5" w:rsidP="00FA207F">
            <w:pPr>
              <w:rPr>
                <w:rFonts w:asciiTheme="minorHAnsi" w:hAnsiTheme="minorHAnsi" w:cstheme="minorHAnsi"/>
              </w:rPr>
            </w:pPr>
          </w:p>
        </w:tc>
        <w:tc>
          <w:tcPr>
            <w:tcW w:w="3070" w:type="dxa"/>
          </w:tcPr>
          <w:p w14:paraId="2787CF8B" w14:textId="77777777" w:rsidR="004916F5" w:rsidRPr="00FB203B" w:rsidRDefault="004916F5" w:rsidP="00FA207F">
            <w:pPr>
              <w:rPr>
                <w:rFonts w:asciiTheme="minorHAnsi" w:hAnsiTheme="minorHAnsi" w:cstheme="minorHAnsi"/>
              </w:rPr>
            </w:pPr>
          </w:p>
        </w:tc>
      </w:tr>
      <w:tr w:rsidR="004916F5" w:rsidRPr="00FB203B" w14:paraId="543FA956" w14:textId="77777777" w:rsidTr="004916F5">
        <w:tc>
          <w:tcPr>
            <w:tcW w:w="3070" w:type="dxa"/>
          </w:tcPr>
          <w:p w14:paraId="2F9C6B98" w14:textId="0C41CAD7" w:rsidR="004916F5" w:rsidRPr="00FB203B" w:rsidRDefault="004916F5">
            <w:pPr>
              <w:rPr>
                <w:rFonts w:asciiTheme="minorHAnsi" w:hAnsiTheme="minorHAnsi" w:cstheme="minorHAnsi"/>
              </w:rPr>
            </w:pPr>
            <w:r w:rsidRPr="00FB203B">
              <w:rPr>
                <w:rFonts w:asciiTheme="minorHAnsi" w:hAnsiTheme="minorHAnsi" w:cstheme="minorHAnsi"/>
              </w:rPr>
              <w:t xml:space="preserve">Object …. </w:t>
            </w:r>
            <w:r w:rsidRPr="00FB203B">
              <w:rPr>
                <w:rFonts w:asciiTheme="minorHAnsi" w:hAnsiTheme="minorHAnsi" w:cstheme="minorHAnsi"/>
                <w:i/>
                <w:vanish/>
                <w:color w:val="0000FF"/>
              </w:rPr>
              <w:t>&lt;…voorbeelden als object 'riolering'</w:t>
            </w:r>
            <w:r w:rsidR="0057141C" w:rsidRPr="00FB203B">
              <w:rPr>
                <w:rFonts w:asciiTheme="minorHAnsi" w:hAnsiTheme="minorHAnsi" w:cstheme="minorHAnsi"/>
                <w:i/>
                <w:vanish/>
                <w:color w:val="0000FF"/>
              </w:rPr>
              <w:t>, 'verhardingen', 'markering en belijning', 'bebording', 'groenvoorzieningen', 'openbare verlichting', verkeersregelinstallatie', 'straatmeubilair…&gt;</w:t>
            </w:r>
          </w:p>
        </w:tc>
        <w:tc>
          <w:tcPr>
            <w:tcW w:w="3070" w:type="dxa"/>
          </w:tcPr>
          <w:p w14:paraId="1ED87C2A" w14:textId="77777777" w:rsidR="004916F5" w:rsidRPr="00FB203B" w:rsidRDefault="004916F5" w:rsidP="00FA207F">
            <w:pPr>
              <w:rPr>
                <w:rFonts w:asciiTheme="minorHAnsi" w:hAnsiTheme="minorHAnsi" w:cstheme="minorHAnsi"/>
              </w:rPr>
            </w:pPr>
          </w:p>
        </w:tc>
        <w:tc>
          <w:tcPr>
            <w:tcW w:w="3070" w:type="dxa"/>
          </w:tcPr>
          <w:p w14:paraId="722017D8" w14:textId="77777777" w:rsidR="004916F5" w:rsidRPr="00FB203B" w:rsidRDefault="004916F5" w:rsidP="00FA207F">
            <w:pPr>
              <w:rPr>
                <w:rFonts w:asciiTheme="minorHAnsi" w:hAnsiTheme="minorHAnsi" w:cstheme="minorHAnsi"/>
              </w:rPr>
            </w:pPr>
          </w:p>
        </w:tc>
      </w:tr>
      <w:tr w:rsidR="004916F5" w:rsidRPr="00FB203B" w14:paraId="15E401E3" w14:textId="77777777" w:rsidTr="004916F5">
        <w:tc>
          <w:tcPr>
            <w:tcW w:w="3070" w:type="dxa"/>
          </w:tcPr>
          <w:p w14:paraId="2950296D" w14:textId="77777777" w:rsidR="004916F5" w:rsidRPr="00FB203B" w:rsidRDefault="004916F5" w:rsidP="00FA207F">
            <w:pPr>
              <w:rPr>
                <w:rFonts w:asciiTheme="minorHAnsi" w:hAnsiTheme="minorHAnsi" w:cstheme="minorHAnsi"/>
              </w:rPr>
            </w:pPr>
          </w:p>
        </w:tc>
        <w:tc>
          <w:tcPr>
            <w:tcW w:w="3070" w:type="dxa"/>
          </w:tcPr>
          <w:p w14:paraId="035204A1" w14:textId="77777777" w:rsidR="004916F5" w:rsidRPr="00FB203B" w:rsidRDefault="004916F5" w:rsidP="00FA207F">
            <w:pPr>
              <w:rPr>
                <w:rFonts w:asciiTheme="minorHAnsi" w:hAnsiTheme="minorHAnsi" w:cstheme="minorHAnsi"/>
              </w:rPr>
            </w:pPr>
          </w:p>
        </w:tc>
        <w:tc>
          <w:tcPr>
            <w:tcW w:w="3070" w:type="dxa"/>
          </w:tcPr>
          <w:p w14:paraId="7C8859A5" w14:textId="77777777" w:rsidR="004916F5" w:rsidRPr="00FB203B" w:rsidRDefault="004916F5" w:rsidP="00FA207F">
            <w:pPr>
              <w:rPr>
                <w:rFonts w:asciiTheme="minorHAnsi" w:hAnsiTheme="minorHAnsi" w:cstheme="minorHAnsi"/>
              </w:rPr>
            </w:pPr>
          </w:p>
        </w:tc>
      </w:tr>
      <w:tr w:rsidR="004916F5" w:rsidRPr="00FB203B" w14:paraId="0CBF84A5" w14:textId="77777777" w:rsidTr="004916F5">
        <w:tc>
          <w:tcPr>
            <w:tcW w:w="3070" w:type="dxa"/>
          </w:tcPr>
          <w:p w14:paraId="67291DEE" w14:textId="77777777" w:rsidR="004916F5" w:rsidRPr="00FB203B" w:rsidRDefault="004916F5" w:rsidP="00FA207F">
            <w:pPr>
              <w:rPr>
                <w:rFonts w:asciiTheme="minorHAnsi" w:hAnsiTheme="minorHAnsi" w:cstheme="minorHAnsi"/>
              </w:rPr>
            </w:pPr>
          </w:p>
        </w:tc>
        <w:tc>
          <w:tcPr>
            <w:tcW w:w="3070" w:type="dxa"/>
          </w:tcPr>
          <w:p w14:paraId="2F6E23B4" w14:textId="77777777" w:rsidR="004916F5" w:rsidRPr="00FB203B" w:rsidRDefault="004916F5" w:rsidP="00FA207F">
            <w:pPr>
              <w:rPr>
                <w:rFonts w:asciiTheme="minorHAnsi" w:hAnsiTheme="minorHAnsi" w:cstheme="minorHAnsi"/>
              </w:rPr>
            </w:pPr>
          </w:p>
        </w:tc>
        <w:tc>
          <w:tcPr>
            <w:tcW w:w="3070" w:type="dxa"/>
          </w:tcPr>
          <w:p w14:paraId="2F5C8DFA" w14:textId="77777777" w:rsidR="004916F5" w:rsidRPr="00FB203B" w:rsidRDefault="004916F5" w:rsidP="00FA207F">
            <w:pPr>
              <w:rPr>
                <w:rFonts w:asciiTheme="minorHAnsi" w:hAnsiTheme="minorHAnsi" w:cstheme="minorHAnsi"/>
              </w:rPr>
            </w:pPr>
          </w:p>
        </w:tc>
      </w:tr>
      <w:tr w:rsidR="004916F5" w:rsidRPr="00FB203B" w14:paraId="3E9E52F3" w14:textId="77777777" w:rsidTr="004916F5">
        <w:tc>
          <w:tcPr>
            <w:tcW w:w="3070" w:type="dxa"/>
          </w:tcPr>
          <w:p w14:paraId="2A5052BC" w14:textId="77777777" w:rsidR="004916F5" w:rsidRPr="00FB203B" w:rsidRDefault="004916F5" w:rsidP="00FA207F">
            <w:pPr>
              <w:rPr>
                <w:rFonts w:asciiTheme="minorHAnsi" w:hAnsiTheme="minorHAnsi" w:cstheme="minorHAnsi"/>
              </w:rPr>
            </w:pPr>
          </w:p>
        </w:tc>
        <w:tc>
          <w:tcPr>
            <w:tcW w:w="3070" w:type="dxa"/>
          </w:tcPr>
          <w:p w14:paraId="6682B0E4" w14:textId="77777777" w:rsidR="004916F5" w:rsidRPr="00FB203B" w:rsidRDefault="004916F5" w:rsidP="00FA207F">
            <w:pPr>
              <w:rPr>
                <w:rFonts w:asciiTheme="minorHAnsi" w:hAnsiTheme="minorHAnsi" w:cstheme="minorHAnsi"/>
              </w:rPr>
            </w:pPr>
          </w:p>
        </w:tc>
        <w:tc>
          <w:tcPr>
            <w:tcW w:w="3070" w:type="dxa"/>
          </w:tcPr>
          <w:p w14:paraId="3EC8F651" w14:textId="77777777" w:rsidR="004916F5" w:rsidRPr="00FB203B" w:rsidRDefault="004916F5" w:rsidP="00FA207F">
            <w:pPr>
              <w:rPr>
                <w:rFonts w:asciiTheme="minorHAnsi" w:hAnsiTheme="minorHAnsi" w:cstheme="minorHAnsi"/>
              </w:rPr>
            </w:pPr>
          </w:p>
        </w:tc>
      </w:tr>
      <w:tr w:rsidR="004916F5" w:rsidRPr="00FB203B" w14:paraId="0117CB42" w14:textId="77777777" w:rsidTr="004916F5">
        <w:tc>
          <w:tcPr>
            <w:tcW w:w="3070" w:type="dxa"/>
          </w:tcPr>
          <w:p w14:paraId="5AE0FFBB" w14:textId="77777777" w:rsidR="004916F5" w:rsidRPr="00FB203B" w:rsidRDefault="004916F5" w:rsidP="00FA207F">
            <w:pPr>
              <w:rPr>
                <w:rFonts w:asciiTheme="minorHAnsi" w:hAnsiTheme="minorHAnsi" w:cstheme="minorHAnsi"/>
              </w:rPr>
            </w:pPr>
          </w:p>
        </w:tc>
        <w:tc>
          <w:tcPr>
            <w:tcW w:w="3070" w:type="dxa"/>
          </w:tcPr>
          <w:p w14:paraId="04BF7F68" w14:textId="77777777" w:rsidR="004916F5" w:rsidRPr="00FB203B" w:rsidRDefault="004916F5" w:rsidP="00FA207F">
            <w:pPr>
              <w:rPr>
                <w:rFonts w:asciiTheme="minorHAnsi" w:hAnsiTheme="minorHAnsi" w:cstheme="minorHAnsi"/>
              </w:rPr>
            </w:pPr>
          </w:p>
        </w:tc>
        <w:tc>
          <w:tcPr>
            <w:tcW w:w="3070" w:type="dxa"/>
          </w:tcPr>
          <w:p w14:paraId="41875D6C" w14:textId="77777777" w:rsidR="004916F5" w:rsidRPr="00FB203B" w:rsidRDefault="004916F5" w:rsidP="00FA207F">
            <w:pPr>
              <w:rPr>
                <w:rFonts w:asciiTheme="minorHAnsi" w:hAnsiTheme="minorHAnsi" w:cstheme="minorHAnsi"/>
              </w:rPr>
            </w:pPr>
          </w:p>
        </w:tc>
      </w:tr>
      <w:tr w:rsidR="004916F5" w:rsidRPr="00FB203B" w14:paraId="54B922C7" w14:textId="77777777" w:rsidTr="004916F5">
        <w:tc>
          <w:tcPr>
            <w:tcW w:w="3070" w:type="dxa"/>
          </w:tcPr>
          <w:p w14:paraId="08DD6059" w14:textId="77777777" w:rsidR="004916F5" w:rsidRPr="00FB203B" w:rsidRDefault="004916F5" w:rsidP="00FA207F">
            <w:pPr>
              <w:rPr>
                <w:rFonts w:asciiTheme="minorHAnsi" w:hAnsiTheme="minorHAnsi" w:cstheme="minorHAnsi"/>
              </w:rPr>
            </w:pPr>
          </w:p>
        </w:tc>
        <w:tc>
          <w:tcPr>
            <w:tcW w:w="3070" w:type="dxa"/>
          </w:tcPr>
          <w:p w14:paraId="2FC5E0BE" w14:textId="77777777" w:rsidR="004916F5" w:rsidRPr="00FB203B" w:rsidRDefault="004916F5" w:rsidP="00FA207F">
            <w:pPr>
              <w:rPr>
                <w:rFonts w:asciiTheme="minorHAnsi" w:hAnsiTheme="minorHAnsi" w:cstheme="minorHAnsi"/>
              </w:rPr>
            </w:pPr>
          </w:p>
        </w:tc>
        <w:tc>
          <w:tcPr>
            <w:tcW w:w="3070" w:type="dxa"/>
          </w:tcPr>
          <w:p w14:paraId="554BB705" w14:textId="77777777" w:rsidR="004916F5" w:rsidRPr="00FB203B" w:rsidRDefault="004916F5" w:rsidP="00FA207F">
            <w:pPr>
              <w:rPr>
                <w:rFonts w:asciiTheme="minorHAnsi" w:hAnsiTheme="minorHAnsi" w:cstheme="minorHAnsi"/>
              </w:rPr>
            </w:pPr>
          </w:p>
        </w:tc>
      </w:tr>
      <w:tr w:rsidR="00203C8F" w:rsidRPr="00FB203B" w14:paraId="2FFFDE9E" w14:textId="77777777" w:rsidTr="004916F5">
        <w:tc>
          <w:tcPr>
            <w:tcW w:w="3070" w:type="dxa"/>
          </w:tcPr>
          <w:p w14:paraId="017FC3AE" w14:textId="77777777" w:rsidR="00203C8F" w:rsidRPr="00FB203B" w:rsidRDefault="00203C8F" w:rsidP="00FA207F">
            <w:pPr>
              <w:rPr>
                <w:rFonts w:asciiTheme="minorHAnsi" w:hAnsiTheme="minorHAnsi" w:cstheme="minorHAnsi"/>
              </w:rPr>
            </w:pPr>
          </w:p>
        </w:tc>
        <w:tc>
          <w:tcPr>
            <w:tcW w:w="3070" w:type="dxa"/>
          </w:tcPr>
          <w:p w14:paraId="1D828869" w14:textId="77777777" w:rsidR="00203C8F" w:rsidRPr="00FB203B" w:rsidRDefault="00203C8F" w:rsidP="00FA207F">
            <w:pPr>
              <w:rPr>
                <w:rFonts w:asciiTheme="minorHAnsi" w:hAnsiTheme="minorHAnsi" w:cstheme="minorHAnsi"/>
              </w:rPr>
            </w:pPr>
          </w:p>
        </w:tc>
        <w:tc>
          <w:tcPr>
            <w:tcW w:w="3070" w:type="dxa"/>
          </w:tcPr>
          <w:p w14:paraId="33B7DF57" w14:textId="77777777" w:rsidR="00203C8F" w:rsidRPr="00FB203B" w:rsidRDefault="00203C8F" w:rsidP="00FA207F">
            <w:pPr>
              <w:rPr>
                <w:rFonts w:asciiTheme="minorHAnsi" w:hAnsiTheme="minorHAnsi" w:cstheme="minorHAnsi"/>
              </w:rPr>
            </w:pPr>
          </w:p>
        </w:tc>
      </w:tr>
    </w:tbl>
    <w:p w14:paraId="43C73C59" w14:textId="77777777" w:rsidR="00203C8F" w:rsidRPr="00FB203B" w:rsidRDefault="00203C8F" w:rsidP="00203C8F">
      <w:pPr>
        <w:rPr>
          <w:rFonts w:cstheme="minorHAnsi"/>
        </w:rPr>
      </w:pPr>
    </w:p>
    <w:p w14:paraId="2CEAE8E3" w14:textId="620E6008" w:rsidR="00447D4D" w:rsidRPr="00FB203B" w:rsidRDefault="00D3361B" w:rsidP="009339C9">
      <w:pPr>
        <w:pStyle w:val="Kop2"/>
        <w:numPr>
          <w:ilvl w:val="1"/>
          <w:numId w:val="1"/>
        </w:numPr>
        <w:ind w:left="0" w:firstLine="0"/>
        <w:rPr>
          <w:rFonts w:cstheme="minorHAnsi"/>
        </w:rPr>
      </w:pPr>
      <w:bookmarkStart w:id="21" w:name="_Toc47971278"/>
      <w:r w:rsidRPr="00FB203B">
        <w:rPr>
          <w:rFonts w:cstheme="minorHAnsi"/>
        </w:rPr>
        <w:t>Vastgestelde ontwerpkeuzes en randvoorwaarden</w:t>
      </w:r>
      <w:bookmarkEnd w:id="19"/>
      <w:bookmarkEnd w:id="21"/>
    </w:p>
    <w:p w14:paraId="5FE843F9" w14:textId="034EDD83" w:rsidR="00203C8F" w:rsidRPr="00FB203B" w:rsidRDefault="00203C8F" w:rsidP="00203C8F">
      <w:pPr>
        <w:rPr>
          <w:rFonts w:cstheme="minorHAnsi"/>
        </w:rPr>
      </w:pPr>
      <w:r w:rsidRPr="00FB203B">
        <w:rPr>
          <w:rFonts w:cstheme="minorHAnsi"/>
        </w:rPr>
        <w:t xml:space="preserve">Opdrachtgever heeft voor dit </w:t>
      </w:r>
      <w:r w:rsidR="001646BB" w:rsidRPr="00FB203B">
        <w:rPr>
          <w:rFonts w:cstheme="minorHAnsi"/>
        </w:rPr>
        <w:t xml:space="preserve">Project gekozen voor een </w:t>
      </w:r>
      <w:r w:rsidR="001646BB" w:rsidRPr="00FB203B">
        <w:rPr>
          <w:rFonts w:cstheme="minorHAnsi"/>
          <w:highlight w:val="green"/>
        </w:rPr>
        <w:t>&lt;…E&amp;C/D&amp;C..&gt;</w:t>
      </w:r>
      <w:r w:rsidR="001646BB" w:rsidRPr="00FB203B">
        <w:rPr>
          <w:rFonts w:cstheme="minorHAnsi"/>
        </w:rPr>
        <w:t xml:space="preserve"> contract. De rede van deze keuze is/zijn:</w:t>
      </w:r>
    </w:p>
    <w:p w14:paraId="6BA71148" w14:textId="4D533EE2" w:rsidR="001646BB" w:rsidRPr="00FB203B" w:rsidRDefault="001646BB" w:rsidP="004A408B">
      <w:pPr>
        <w:pStyle w:val="Lijstalinea"/>
        <w:numPr>
          <w:ilvl w:val="0"/>
          <w:numId w:val="52"/>
        </w:numPr>
        <w:rPr>
          <w:rFonts w:cstheme="minorHAnsi"/>
        </w:rPr>
      </w:pPr>
      <w:r w:rsidRPr="00FB203B">
        <w:rPr>
          <w:rFonts w:cstheme="minorHAnsi"/>
        </w:rPr>
        <w:t>@@@</w:t>
      </w:r>
    </w:p>
    <w:p w14:paraId="4341C5EF" w14:textId="5AE4B0A6" w:rsidR="001646BB" w:rsidRPr="00FB203B" w:rsidRDefault="001646BB" w:rsidP="004A408B">
      <w:pPr>
        <w:pStyle w:val="Lijstalinea"/>
        <w:numPr>
          <w:ilvl w:val="0"/>
          <w:numId w:val="52"/>
        </w:numPr>
        <w:rPr>
          <w:rFonts w:cstheme="minorHAnsi"/>
        </w:rPr>
      </w:pPr>
      <w:r w:rsidRPr="00FB203B">
        <w:rPr>
          <w:rFonts w:cstheme="minorHAnsi"/>
        </w:rPr>
        <w:t>@@@</w:t>
      </w:r>
    </w:p>
    <w:p w14:paraId="0DA054DF" w14:textId="1259AEA4" w:rsidR="001646BB" w:rsidRPr="00FB203B" w:rsidRDefault="001646BB" w:rsidP="004A408B">
      <w:pPr>
        <w:pStyle w:val="Lijstalinea"/>
        <w:numPr>
          <w:ilvl w:val="0"/>
          <w:numId w:val="52"/>
        </w:numPr>
        <w:rPr>
          <w:rFonts w:cstheme="minorHAnsi"/>
        </w:rPr>
      </w:pPr>
      <w:r w:rsidRPr="00FB203B">
        <w:rPr>
          <w:rFonts w:cstheme="minorHAnsi"/>
        </w:rPr>
        <w:t>@@@</w:t>
      </w:r>
    </w:p>
    <w:p w14:paraId="61A707EF" w14:textId="77777777" w:rsidR="00203C8F" w:rsidRPr="00FB203B" w:rsidRDefault="00203C8F" w:rsidP="00EB63DF">
      <w:pPr>
        <w:rPr>
          <w:rFonts w:cstheme="minorHAnsi"/>
        </w:rPr>
      </w:pPr>
    </w:p>
    <w:p w14:paraId="2771C933" w14:textId="55D1A279" w:rsidR="00EB63DF" w:rsidRPr="00FB203B" w:rsidRDefault="00EB63DF" w:rsidP="00EB63DF">
      <w:pPr>
        <w:rPr>
          <w:rFonts w:cstheme="minorHAnsi"/>
        </w:rPr>
      </w:pPr>
      <w:r w:rsidRPr="00FB203B">
        <w:rPr>
          <w:rFonts w:cstheme="minorHAnsi"/>
        </w:rPr>
        <w:t>Onderstaand is schematisch weergegeven welke ontwerpkeuzes Opdrachtgever reeds gemaakt heeft, welke ontwerpvrijheid de Opdrachtnemer nog heeft en met welke randvoorwaarden de opdrachtnemer rekening dient te houden</w:t>
      </w:r>
      <w:r w:rsidR="00901A5F" w:rsidRPr="00FB203B">
        <w:rPr>
          <w:rFonts w:cstheme="minorHAnsi"/>
        </w:rPr>
        <w:t>.</w:t>
      </w:r>
    </w:p>
    <w:p w14:paraId="2C585838" w14:textId="77777777" w:rsidR="005A59CF" w:rsidRPr="00FB203B" w:rsidRDefault="005A59CF" w:rsidP="00EB63DF">
      <w:pPr>
        <w:rPr>
          <w:rFonts w:cstheme="minorHAnsi"/>
          <w:highlight w:val="yellow"/>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5783"/>
      </w:tblGrid>
      <w:tr w:rsidR="00182D50" w:rsidRPr="00FB203B" w14:paraId="32801218" w14:textId="77777777" w:rsidTr="00FA2571">
        <w:tc>
          <w:tcPr>
            <w:tcW w:w="3431" w:type="dxa"/>
            <w:shd w:val="clear" w:color="auto" w:fill="auto"/>
          </w:tcPr>
          <w:p w14:paraId="4AF5173E" w14:textId="4BFD6DEE" w:rsidR="00182D50" w:rsidRPr="00FB203B" w:rsidRDefault="00EB63DF" w:rsidP="00182D50">
            <w:pPr>
              <w:rPr>
                <w:rFonts w:cstheme="minorHAnsi"/>
                <w:b/>
              </w:rPr>
            </w:pPr>
            <w:r w:rsidRPr="00FB203B">
              <w:rPr>
                <w:rFonts w:cstheme="minorHAnsi"/>
                <w:b/>
              </w:rPr>
              <w:t>Onderdelen van het systeem conform de objectenboom</w:t>
            </w:r>
          </w:p>
        </w:tc>
        <w:tc>
          <w:tcPr>
            <w:tcW w:w="5783" w:type="dxa"/>
            <w:shd w:val="clear" w:color="auto" w:fill="auto"/>
          </w:tcPr>
          <w:p w14:paraId="37898A01" w14:textId="77777777" w:rsidR="00182D50" w:rsidRPr="00FB203B" w:rsidRDefault="00182D50" w:rsidP="004A75B4">
            <w:pPr>
              <w:rPr>
                <w:rFonts w:cstheme="minorHAnsi"/>
                <w:b/>
              </w:rPr>
            </w:pPr>
            <w:r w:rsidRPr="00FB203B">
              <w:rPr>
                <w:rFonts w:cstheme="minorHAnsi"/>
                <w:b/>
              </w:rPr>
              <w:t>Ontwerpvrijheden</w:t>
            </w:r>
          </w:p>
        </w:tc>
      </w:tr>
      <w:tr w:rsidR="00182D50" w:rsidRPr="00FB203B" w14:paraId="391C7D82" w14:textId="77777777" w:rsidTr="00FA2571">
        <w:tc>
          <w:tcPr>
            <w:tcW w:w="3431" w:type="dxa"/>
            <w:shd w:val="clear" w:color="auto" w:fill="auto"/>
          </w:tcPr>
          <w:p w14:paraId="7642F25D" w14:textId="4FD2D495" w:rsidR="00182D50" w:rsidRPr="00FB203B" w:rsidRDefault="00FA79A5" w:rsidP="005616A9">
            <w:pPr>
              <w:rPr>
                <w:rFonts w:cstheme="minorHAnsi"/>
                <w:highlight w:val="green"/>
              </w:rPr>
            </w:pPr>
            <w:r w:rsidRPr="00FB203B">
              <w:rPr>
                <w:rFonts w:cstheme="minorHAnsi"/>
              </w:rPr>
              <w:t xml:space="preserve">Totale systeem </w:t>
            </w:r>
            <w:r w:rsidRPr="00FB203B">
              <w:rPr>
                <w:rFonts w:cstheme="minorHAnsi"/>
                <w:i/>
                <w:highlight w:val="green"/>
              </w:rPr>
              <w:t>&lt;…projectnaam…&gt;</w:t>
            </w:r>
          </w:p>
        </w:tc>
        <w:tc>
          <w:tcPr>
            <w:tcW w:w="5783" w:type="dxa"/>
            <w:shd w:val="clear" w:color="auto" w:fill="auto"/>
          </w:tcPr>
          <w:p w14:paraId="0158DD37" w14:textId="0A409632" w:rsidR="005616A9" w:rsidRPr="00FB203B" w:rsidRDefault="005616A9" w:rsidP="00182D50">
            <w:pPr>
              <w:rPr>
                <w:rFonts w:cstheme="minorHAnsi"/>
              </w:rPr>
            </w:pPr>
            <w:r w:rsidRPr="00FB203B">
              <w:rPr>
                <w:rFonts w:cstheme="minorHAnsi"/>
              </w:rPr>
              <w:t xml:space="preserve">Het systeem </w:t>
            </w:r>
            <w:r w:rsidR="00FA79A5" w:rsidRPr="00FB203B">
              <w:rPr>
                <w:rFonts w:cstheme="minorHAnsi"/>
                <w:i/>
                <w:highlight w:val="green"/>
              </w:rPr>
              <w:t>&lt;…projectnaam…&gt;</w:t>
            </w:r>
            <w:r w:rsidR="00FA79A5" w:rsidRPr="00FB203B">
              <w:rPr>
                <w:rFonts w:cstheme="minorHAnsi"/>
                <w:i/>
              </w:rPr>
              <w:t xml:space="preserve"> </w:t>
            </w:r>
            <w:r w:rsidRPr="00FB203B">
              <w:rPr>
                <w:rFonts w:cstheme="minorHAnsi"/>
              </w:rPr>
              <w:t xml:space="preserve">dient te voldoen aan hetgeen op de </w:t>
            </w:r>
            <w:r w:rsidR="00FA79A5" w:rsidRPr="00FB203B">
              <w:rPr>
                <w:rFonts w:cstheme="minorHAnsi"/>
              </w:rPr>
              <w:t xml:space="preserve">vigerende </w:t>
            </w:r>
            <w:r w:rsidRPr="00FB203B">
              <w:rPr>
                <w:rFonts w:cstheme="minorHAnsi"/>
              </w:rPr>
              <w:t>ontwerptekening staat en aan de eisen in dit document.</w:t>
            </w:r>
          </w:p>
          <w:p w14:paraId="492B2B2C" w14:textId="77777777" w:rsidR="005616A9" w:rsidRPr="00FB203B" w:rsidRDefault="005616A9" w:rsidP="00182D50">
            <w:pPr>
              <w:rPr>
                <w:rFonts w:cstheme="minorHAnsi"/>
              </w:rPr>
            </w:pPr>
          </w:p>
          <w:p w14:paraId="69650712" w14:textId="77777777" w:rsidR="004C7E9B" w:rsidRPr="00FB203B" w:rsidRDefault="00182D50" w:rsidP="005616A9">
            <w:pPr>
              <w:rPr>
                <w:rFonts w:cstheme="minorHAnsi"/>
              </w:rPr>
            </w:pPr>
            <w:r w:rsidRPr="00FB203B">
              <w:rPr>
                <w:rFonts w:cstheme="minorHAnsi"/>
              </w:rPr>
              <w:t xml:space="preserve">Opdrachtnemer heeft zodoende beperkte ontwerpvrijheid in de nadere uitwerking van het </w:t>
            </w:r>
            <w:r w:rsidR="00FA79A5" w:rsidRPr="00FB203B">
              <w:rPr>
                <w:rFonts w:cstheme="minorHAnsi"/>
                <w:i/>
                <w:highlight w:val="green"/>
              </w:rPr>
              <w:t>&lt;…niveau ontwerptekening…</w:t>
            </w:r>
            <w:r w:rsidR="00FA79A5" w:rsidRPr="00FB203B">
              <w:rPr>
                <w:rFonts w:cstheme="minorHAnsi"/>
                <w:i/>
              </w:rPr>
              <w:t>&gt;</w:t>
            </w:r>
            <w:r w:rsidR="005616A9" w:rsidRPr="00FB203B">
              <w:rPr>
                <w:rFonts w:cstheme="minorHAnsi"/>
              </w:rPr>
              <w:t xml:space="preserve"> </w:t>
            </w:r>
            <w:r w:rsidRPr="00FB203B">
              <w:rPr>
                <w:rFonts w:cstheme="minorHAnsi"/>
              </w:rPr>
              <w:t>tot Uitvoeringsontwerp.</w:t>
            </w:r>
          </w:p>
          <w:p w14:paraId="6B757019" w14:textId="77777777" w:rsidR="004C7E9B" w:rsidRPr="00FB203B" w:rsidRDefault="004C7E9B" w:rsidP="005616A9">
            <w:pPr>
              <w:rPr>
                <w:rFonts w:cstheme="minorHAnsi"/>
              </w:rPr>
            </w:pPr>
          </w:p>
          <w:p w14:paraId="1D5FAC8B" w14:textId="77777777" w:rsidR="004C7E9B" w:rsidRPr="00FB203B" w:rsidRDefault="004C7E9B" w:rsidP="004C7E9B">
            <w:pPr>
              <w:pStyle w:val="Tekstopmerking"/>
              <w:rPr>
                <w:rFonts w:cstheme="minorHAnsi"/>
                <w:highlight w:val="yellow"/>
              </w:rPr>
            </w:pPr>
            <w:r w:rsidRPr="00FB203B">
              <w:rPr>
                <w:rFonts w:cstheme="minorHAnsi"/>
                <w:highlight w:val="yellow"/>
              </w:rPr>
              <w:t>Suggesties om op te nemen als voorbeelden:</w:t>
            </w:r>
          </w:p>
          <w:p w14:paraId="7B0AA502" w14:textId="77777777" w:rsidR="004C7E9B" w:rsidRPr="00FB203B" w:rsidRDefault="004C7E9B" w:rsidP="004A408B">
            <w:pPr>
              <w:pStyle w:val="Tekstopmerking"/>
              <w:numPr>
                <w:ilvl w:val="0"/>
                <w:numId w:val="70"/>
              </w:numPr>
              <w:rPr>
                <w:rFonts w:cstheme="minorHAnsi"/>
                <w:highlight w:val="yellow"/>
              </w:rPr>
            </w:pPr>
            <w:r w:rsidRPr="00FB203B">
              <w:rPr>
                <w:rFonts w:cstheme="minorHAnsi"/>
                <w:highlight w:val="yellow"/>
              </w:rPr>
              <w:t xml:space="preserve"> Type en locatie van kunstwerken</w:t>
            </w:r>
          </w:p>
          <w:p w14:paraId="62693263" w14:textId="77777777" w:rsidR="004C7E9B" w:rsidRPr="00FB203B" w:rsidRDefault="004C7E9B" w:rsidP="004A408B">
            <w:pPr>
              <w:pStyle w:val="Tekstopmerking"/>
              <w:numPr>
                <w:ilvl w:val="0"/>
                <w:numId w:val="70"/>
              </w:numPr>
              <w:rPr>
                <w:rFonts w:cstheme="minorHAnsi"/>
                <w:highlight w:val="yellow"/>
              </w:rPr>
            </w:pPr>
            <w:r w:rsidRPr="00FB203B">
              <w:rPr>
                <w:rFonts w:cstheme="minorHAnsi"/>
                <w:highlight w:val="yellow"/>
              </w:rPr>
              <w:t xml:space="preserve"> Configuratie wegindeling (het aantal rij- en opstelstroken en rijrichtingen)</w:t>
            </w:r>
          </w:p>
          <w:p w14:paraId="78BEF91F" w14:textId="77777777" w:rsidR="004C7E9B" w:rsidRPr="00FB203B" w:rsidRDefault="004C7E9B" w:rsidP="004A408B">
            <w:pPr>
              <w:pStyle w:val="Tekstopmerking"/>
              <w:numPr>
                <w:ilvl w:val="0"/>
                <w:numId w:val="70"/>
              </w:numPr>
              <w:rPr>
                <w:rFonts w:cstheme="minorHAnsi"/>
                <w:highlight w:val="yellow"/>
              </w:rPr>
            </w:pPr>
            <w:r w:rsidRPr="00FB203B">
              <w:rPr>
                <w:rFonts w:cstheme="minorHAnsi"/>
                <w:highlight w:val="yellow"/>
              </w:rPr>
              <w:t xml:space="preserve"> Uitvoeringswijze/fasering</w:t>
            </w:r>
          </w:p>
          <w:p w14:paraId="51680F73" w14:textId="77777777" w:rsidR="004C7E9B" w:rsidRPr="00FB203B" w:rsidRDefault="004C7E9B" w:rsidP="004A408B">
            <w:pPr>
              <w:pStyle w:val="Tekstopmerking"/>
              <w:numPr>
                <w:ilvl w:val="0"/>
                <w:numId w:val="70"/>
              </w:numPr>
              <w:rPr>
                <w:rFonts w:cstheme="minorHAnsi"/>
                <w:highlight w:val="yellow"/>
              </w:rPr>
            </w:pPr>
            <w:r w:rsidRPr="00FB203B">
              <w:rPr>
                <w:rFonts w:cstheme="minorHAnsi"/>
                <w:highlight w:val="yellow"/>
              </w:rPr>
              <w:t xml:space="preserve"> Bouwlogistiek</w:t>
            </w:r>
          </w:p>
          <w:p w14:paraId="20258BEA" w14:textId="77777777" w:rsidR="004C7E9B" w:rsidRPr="00FB203B" w:rsidRDefault="004C7E9B" w:rsidP="004A408B">
            <w:pPr>
              <w:pStyle w:val="Tekstopmerking"/>
              <w:numPr>
                <w:ilvl w:val="0"/>
                <w:numId w:val="70"/>
              </w:numPr>
              <w:rPr>
                <w:rFonts w:cstheme="minorHAnsi"/>
                <w:highlight w:val="yellow"/>
              </w:rPr>
            </w:pPr>
            <w:r w:rsidRPr="00FB203B">
              <w:rPr>
                <w:rFonts w:cstheme="minorHAnsi"/>
                <w:highlight w:val="yellow"/>
              </w:rPr>
              <w:t xml:space="preserve"> Detail engineering</w:t>
            </w:r>
          </w:p>
          <w:p w14:paraId="5B756161" w14:textId="77777777" w:rsidR="004C7E9B" w:rsidRPr="00FB203B" w:rsidRDefault="004C7E9B" w:rsidP="004A408B">
            <w:pPr>
              <w:pStyle w:val="Tekstopmerking"/>
              <w:numPr>
                <w:ilvl w:val="0"/>
                <w:numId w:val="70"/>
              </w:numPr>
              <w:rPr>
                <w:rFonts w:cstheme="minorHAnsi"/>
                <w:highlight w:val="yellow"/>
              </w:rPr>
            </w:pPr>
            <w:r w:rsidRPr="00FB203B">
              <w:rPr>
                <w:rFonts w:cstheme="minorHAnsi"/>
                <w:highlight w:val="yellow"/>
              </w:rPr>
              <w:t xml:space="preserve"> Duurzaamheidsmaatregelen</w:t>
            </w:r>
          </w:p>
          <w:p w14:paraId="18240690" w14:textId="4125AA1E" w:rsidR="00182D50" w:rsidRPr="00FB203B" w:rsidRDefault="004C7E9B" w:rsidP="004C7E9B">
            <w:pPr>
              <w:rPr>
                <w:rFonts w:cstheme="minorHAnsi"/>
                <w:highlight w:val="green"/>
              </w:rPr>
            </w:pPr>
            <w:r w:rsidRPr="00FB203B">
              <w:rPr>
                <w:rFonts w:cstheme="minorHAnsi"/>
                <w:highlight w:val="yellow"/>
              </w:rPr>
              <w:t xml:space="preserve"> Etc.</w:t>
            </w:r>
            <w:r w:rsidR="00182D50" w:rsidRPr="00FB203B">
              <w:rPr>
                <w:rFonts w:cstheme="minorHAnsi"/>
              </w:rPr>
              <w:t xml:space="preserve">   </w:t>
            </w:r>
          </w:p>
        </w:tc>
      </w:tr>
      <w:tr w:rsidR="00182D50" w:rsidRPr="00FB203B" w14:paraId="1DA64461" w14:textId="77777777" w:rsidTr="00FA2571">
        <w:tc>
          <w:tcPr>
            <w:tcW w:w="3431" w:type="dxa"/>
            <w:shd w:val="clear" w:color="auto" w:fill="auto"/>
          </w:tcPr>
          <w:p w14:paraId="1507AABD" w14:textId="29507987" w:rsidR="00182D50" w:rsidRPr="00FB203B" w:rsidRDefault="00FA79A5" w:rsidP="004A75B4">
            <w:pPr>
              <w:rPr>
                <w:rFonts w:cstheme="minorHAnsi"/>
                <w:highlight w:val="green"/>
              </w:rPr>
            </w:pPr>
            <w:r w:rsidRPr="00FB203B">
              <w:rPr>
                <w:rFonts w:cstheme="minorHAnsi"/>
              </w:rPr>
              <w:t xml:space="preserve">Onderdeel </w:t>
            </w:r>
            <w:r w:rsidRPr="00FB203B">
              <w:rPr>
                <w:rFonts w:cstheme="minorHAnsi"/>
                <w:i/>
                <w:highlight w:val="green"/>
              </w:rPr>
              <w:t>&lt;…naam onderdeel…&gt;</w:t>
            </w:r>
          </w:p>
        </w:tc>
        <w:tc>
          <w:tcPr>
            <w:tcW w:w="5783" w:type="dxa"/>
            <w:shd w:val="clear" w:color="auto" w:fill="auto"/>
          </w:tcPr>
          <w:p w14:paraId="622DC536" w14:textId="44FE563D" w:rsidR="00E46B3E" w:rsidRPr="00FB203B" w:rsidRDefault="00E46B3E" w:rsidP="004A75B4">
            <w:pPr>
              <w:rPr>
                <w:rFonts w:cstheme="minorHAnsi"/>
                <w:highlight w:val="green"/>
              </w:rPr>
            </w:pPr>
            <w:r w:rsidRPr="00FB203B">
              <w:rPr>
                <w:rFonts w:cstheme="minorHAnsi"/>
              </w:rPr>
              <w:t xml:space="preserve">De opdrachtnemer heeft ontwerpvrijheid in de nadere uitwerking van </w:t>
            </w:r>
            <w:r w:rsidR="00FA79A5" w:rsidRPr="00FB203B">
              <w:rPr>
                <w:rFonts w:cstheme="minorHAnsi"/>
                <w:i/>
                <w:highlight w:val="green"/>
              </w:rPr>
              <w:t>&lt;…naam onderdeel…&gt;</w:t>
            </w:r>
            <w:r w:rsidRPr="00FB203B">
              <w:rPr>
                <w:rFonts w:cstheme="minorHAnsi"/>
                <w:highlight w:val="green"/>
              </w:rPr>
              <w:t xml:space="preserve">. </w:t>
            </w:r>
          </w:p>
          <w:p w14:paraId="10F39D6F" w14:textId="77777777" w:rsidR="00E46B3E" w:rsidRPr="00FB203B" w:rsidRDefault="00E46B3E" w:rsidP="004A75B4">
            <w:pPr>
              <w:rPr>
                <w:rFonts w:cstheme="minorHAnsi"/>
                <w:highlight w:val="green"/>
              </w:rPr>
            </w:pPr>
          </w:p>
          <w:p w14:paraId="6CEB659E" w14:textId="1EB835AA" w:rsidR="00182D50" w:rsidRPr="00FB203B" w:rsidRDefault="00643428" w:rsidP="00E46B3E">
            <w:pPr>
              <w:rPr>
                <w:rFonts w:cstheme="minorHAnsi"/>
                <w:i/>
                <w:highlight w:val="green"/>
              </w:rPr>
            </w:pPr>
            <w:r w:rsidRPr="00FB203B">
              <w:rPr>
                <w:rFonts w:cstheme="minorHAnsi"/>
                <w:i/>
                <w:highlight w:val="yellow"/>
              </w:rPr>
              <w:t>&lt;…</w:t>
            </w:r>
            <w:r w:rsidR="00FA79A5" w:rsidRPr="00FB203B">
              <w:rPr>
                <w:rFonts w:cstheme="minorHAnsi"/>
                <w:i/>
                <w:highlight w:val="yellow"/>
              </w:rPr>
              <w:t xml:space="preserve">Vb. </w:t>
            </w:r>
            <w:r w:rsidR="00E46B3E" w:rsidRPr="00FB203B">
              <w:rPr>
                <w:rFonts w:cstheme="minorHAnsi"/>
                <w:i/>
                <w:highlight w:val="yellow"/>
              </w:rPr>
              <w:t xml:space="preserve">Een en ander dient wel te geschieden conform </w:t>
            </w:r>
            <w:r w:rsidR="00FA79A5" w:rsidRPr="00FB203B">
              <w:rPr>
                <w:rFonts w:cstheme="minorHAnsi"/>
                <w:i/>
                <w:highlight w:val="yellow"/>
              </w:rPr>
              <w:t>&lt;…naam bestemmingsplan / richtlijn / voorschrift…&gt;</w:t>
            </w:r>
            <w:r w:rsidR="00E46B3E" w:rsidRPr="00FB203B">
              <w:rPr>
                <w:rFonts w:cstheme="minorHAnsi"/>
                <w:i/>
                <w:highlight w:val="yellow"/>
              </w:rPr>
              <w:t>.</w:t>
            </w:r>
          </w:p>
        </w:tc>
      </w:tr>
    </w:tbl>
    <w:p w14:paraId="6BAF0DD2" w14:textId="3F855566" w:rsidR="00EB63DF" w:rsidRPr="00FB203B" w:rsidRDefault="00EB63DF" w:rsidP="000E1B66">
      <w:pPr>
        <w:rPr>
          <w:rFonts w:eastAsia="Times New Roman" w:cstheme="minorHAnsi"/>
          <w:i/>
          <w:vanish/>
          <w:color w:val="0000FF"/>
          <w:szCs w:val="20"/>
          <w:lang w:eastAsia="nl-NL"/>
        </w:rPr>
      </w:pPr>
      <w:bookmarkStart w:id="22" w:name="_Toc494786664"/>
      <w:bookmarkStart w:id="23" w:name="_Toc495253467"/>
      <w:bookmarkStart w:id="24" w:name="_Toc495601883"/>
      <w:bookmarkStart w:id="25" w:name="_Toc500833536"/>
      <w:bookmarkStart w:id="26" w:name="_Toc500852198"/>
      <w:bookmarkStart w:id="27" w:name="_Toc504139277"/>
      <w:bookmarkStart w:id="28" w:name="_Toc477417670"/>
      <w:r w:rsidRPr="00FB203B">
        <w:rPr>
          <w:rFonts w:eastAsia="Times New Roman" w:cstheme="minorHAnsi"/>
          <w:i/>
          <w:vanish/>
          <w:color w:val="0000FF"/>
          <w:szCs w:val="20"/>
          <w:lang w:eastAsia="nl-NL"/>
        </w:rPr>
        <w:t xml:space="preserve">&lt;…Het schema geeft weer wat qua ontwerp binnen en buiten de scope zit voor de Opdrachtnemer en waar deze rekening mee dient te houden. Deze dient afgepeld te worden per onderdeel van het systeem. Hierbij kan gebruik worden gemaakt van de reeds opgestelde standaard objectenboom. In essentie zal de vrijheid van het ontwerp beperkt worden door eventuele aanwezige ontwerpen (schets-, voorlopig of definitief ontwerp) en de eisen vanuit onderliggend contract, maar denk ook aan </w:t>
      </w:r>
      <w:r w:rsidR="00FA79A5" w:rsidRPr="00FB203B">
        <w:rPr>
          <w:rFonts w:eastAsia="Times New Roman" w:cstheme="minorHAnsi"/>
          <w:i/>
          <w:vanish/>
          <w:color w:val="0000FF"/>
          <w:szCs w:val="20"/>
          <w:lang w:eastAsia="nl-NL"/>
        </w:rPr>
        <w:t>bestemmingsplan, richtlijnen en voorschriften aan de ene kant en het normen- en kwaliteitshandboek aan de andere kant…&gt;</w:t>
      </w:r>
      <w:bookmarkEnd w:id="22"/>
      <w:bookmarkEnd w:id="23"/>
      <w:bookmarkEnd w:id="24"/>
      <w:bookmarkEnd w:id="25"/>
      <w:bookmarkEnd w:id="26"/>
      <w:bookmarkEnd w:id="27"/>
    </w:p>
    <w:p w14:paraId="055EFC88" w14:textId="280AA993" w:rsidR="004250A3" w:rsidRPr="00FB203B" w:rsidRDefault="004250A3" w:rsidP="00FA2571">
      <w:pPr>
        <w:pStyle w:val="Kop2"/>
        <w:numPr>
          <w:ilvl w:val="1"/>
          <w:numId w:val="1"/>
        </w:numPr>
        <w:ind w:left="0" w:firstLine="0"/>
        <w:rPr>
          <w:rFonts w:cstheme="minorHAnsi"/>
        </w:rPr>
      </w:pPr>
      <w:bookmarkStart w:id="29" w:name="_Toc47971279"/>
      <w:r w:rsidRPr="00FB203B">
        <w:rPr>
          <w:rFonts w:cstheme="minorHAnsi"/>
        </w:rPr>
        <w:t>Ter beschikking gestelde goederen</w:t>
      </w:r>
      <w:bookmarkEnd w:id="29"/>
    </w:p>
    <w:p w14:paraId="22C18AEB" w14:textId="099E445D" w:rsidR="00B77E5A" w:rsidRPr="00FB203B" w:rsidRDefault="0033707D" w:rsidP="00FA2571">
      <w:pPr>
        <w:rPr>
          <w:rFonts w:cstheme="minorHAnsi"/>
        </w:rPr>
      </w:pPr>
      <w:r w:rsidRPr="00FB203B">
        <w:rPr>
          <w:rFonts w:cstheme="minorHAnsi"/>
        </w:rPr>
        <w:t>Gelet op het bepaalde in § 3, lid 1, sub c UAV-G</w:t>
      </w:r>
      <w:r w:rsidR="00754877" w:rsidRPr="00FB203B">
        <w:rPr>
          <w:rFonts w:cstheme="minorHAnsi"/>
        </w:rPr>
        <w:t>C</w:t>
      </w:r>
      <w:r w:rsidRPr="00FB203B">
        <w:rPr>
          <w:rFonts w:cstheme="minorHAnsi"/>
        </w:rPr>
        <w:t xml:space="preserve"> 2005, verplicht de Opdrachtgever zich de volgende goederen aan de Opdrachtnemer ter beschikking te stellen:</w:t>
      </w:r>
    </w:p>
    <w:tbl>
      <w:tblPr>
        <w:tblStyle w:val="Tabelraster"/>
        <w:tblW w:w="0" w:type="auto"/>
        <w:tblLook w:val="04A0" w:firstRow="1" w:lastRow="0" w:firstColumn="1" w:lastColumn="0" w:noHBand="0" w:noVBand="1"/>
      </w:tblPr>
      <w:tblGrid>
        <w:gridCol w:w="3026"/>
        <w:gridCol w:w="3020"/>
        <w:gridCol w:w="3016"/>
      </w:tblGrid>
      <w:tr w:rsidR="00371C2E" w:rsidRPr="00FB203B" w14:paraId="085AD49A" w14:textId="77777777" w:rsidTr="00371C2E">
        <w:tc>
          <w:tcPr>
            <w:tcW w:w="3070" w:type="dxa"/>
          </w:tcPr>
          <w:p w14:paraId="4400CBDC" w14:textId="2C15BBAC" w:rsidR="00371C2E" w:rsidRPr="00FB203B" w:rsidRDefault="00371C2E" w:rsidP="00B77E5A">
            <w:pPr>
              <w:rPr>
                <w:rFonts w:asciiTheme="minorHAnsi" w:hAnsiTheme="minorHAnsi" w:cstheme="minorHAnsi"/>
                <w:b/>
              </w:rPr>
            </w:pPr>
            <w:r w:rsidRPr="00FB203B">
              <w:rPr>
                <w:rFonts w:asciiTheme="minorHAnsi" w:hAnsiTheme="minorHAnsi" w:cstheme="minorHAnsi"/>
                <w:b/>
              </w:rPr>
              <w:t>Betreffende goed:</w:t>
            </w:r>
          </w:p>
        </w:tc>
        <w:tc>
          <w:tcPr>
            <w:tcW w:w="3070" w:type="dxa"/>
          </w:tcPr>
          <w:p w14:paraId="6D998093" w14:textId="58CD7F70" w:rsidR="00371C2E" w:rsidRPr="00FB203B" w:rsidRDefault="00371C2E" w:rsidP="00B77E5A">
            <w:pPr>
              <w:rPr>
                <w:rFonts w:asciiTheme="minorHAnsi" w:hAnsiTheme="minorHAnsi" w:cstheme="minorHAnsi"/>
                <w:b/>
              </w:rPr>
            </w:pPr>
            <w:r w:rsidRPr="00FB203B">
              <w:rPr>
                <w:rFonts w:asciiTheme="minorHAnsi" w:hAnsiTheme="minorHAnsi" w:cstheme="minorHAnsi"/>
                <w:b/>
              </w:rPr>
              <w:t>Datum beschikbaar:</w:t>
            </w:r>
          </w:p>
        </w:tc>
        <w:tc>
          <w:tcPr>
            <w:tcW w:w="3070" w:type="dxa"/>
          </w:tcPr>
          <w:p w14:paraId="34E67672" w14:textId="5E9ED03D" w:rsidR="00371C2E" w:rsidRPr="00FB203B" w:rsidRDefault="00371C2E" w:rsidP="00B77E5A">
            <w:pPr>
              <w:rPr>
                <w:rFonts w:asciiTheme="minorHAnsi" w:hAnsiTheme="minorHAnsi" w:cstheme="minorHAnsi"/>
                <w:b/>
              </w:rPr>
            </w:pPr>
            <w:r w:rsidRPr="00FB203B">
              <w:rPr>
                <w:rFonts w:asciiTheme="minorHAnsi" w:hAnsiTheme="minorHAnsi" w:cstheme="minorHAnsi"/>
                <w:b/>
              </w:rPr>
              <w:t>Overige informatie:</w:t>
            </w:r>
          </w:p>
        </w:tc>
      </w:tr>
      <w:tr w:rsidR="00371C2E" w:rsidRPr="00FB203B" w14:paraId="653D79ED" w14:textId="77777777" w:rsidTr="00371C2E">
        <w:tc>
          <w:tcPr>
            <w:tcW w:w="3070" w:type="dxa"/>
          </w:tcPr>
          <w:p w14:paraId="3B6ECB6F" w14:textId="77777777" w:rsidR="00371C2E" w:rsidRPr="00FB203B" w:rsidRDefault="00371C2E" w:rsidP="00371C2E">
            <w:pPr>
              <w:rPr>
                <w:rFonts w:asciiTheme="minorHAnsi" w:hAnsiTheme="minorHAnsi" w:cstheme="minorHAnsi"/>
              </w:rPr>
            </w:pPr>
            <w:r w:rsidRPr="00FB203B">
              <w:rPr>
                <w:rFonts w:asciiTheme="minorHAnsi" w:hAnsiTheme="minorHAnsi" w:cstheme="minorHAnsi"/>
                <w:highlight w:val="green"/>
              </w:rPr>
              <w:t>&lt;…vul tabel in, indien er goederen vanuit Opdrachtgever aan Opdrachtnemer beschikbaar worden gesteld of vermeld 'n.v.t' in het geval er geen goederen beschikbaar worden gesteld…&gt;</w:t>
            </w:r>
          </w:p>
          <w:p w14:paraId="1F9ABB9D" w14:textId="77777777" w:rsidR="00371C2E" w:rsidRPr="00FB203B" w:rsidRDefault="00371C2E" w:rsidP="00B77E5A">
            <w:pPr>
              <w:rPr>
                <w:rFonts w:asciiTheme="minorHAnsi" w:hAnsiTheme="minorHAnsi" w:cstheme="minorHAnsi"/>
              </w:rPr>
            </w:pPr>
          </w:p>
        </w:tc>
        <w:tc>
          <w:tcPr>
            <w:tcW w:w="3070" w:type="dxa"/>
          </w:tcPr>
          <w:p w14:paraId="0E1C3B33" w14:textId="77777777" w:rsidR="00371C2E" w:rsidRPr="00FB203B" w:rsidRDefault="00371C2E" w:rsidP="00B77E5A">
            <w:pPr>
              <w:rPr>
                <w:rFonts w:asciiTheme="minorHAnsi" w:hAnsiTheme="minorHAnsi" w:cstheme="minorHAnsi"/>
              </w:rPr>
            </w:pPr>
          </w:p>
        </w:tc>
        <w:tc>
          <w:tcPr>
            <w:tcW w:w="3070" w:type="dxa"/>
          </w:tcPr>
          <w:p w14:paraId="6C17B9BD" w14:textId="77777777" w:rsidR="00371C2E" w:rsidRPr="00FB203B" w:rsidRDefault="00371C2E" w:rsidP="00B77E5A">
            <w:pPr>
              <w:rPr>
                <w:rFonts w:asciiTheme="minorHAnsi" w:hAnsiTheme="minorHAnsi" w:cstheme="minorHAnsi"/>
              </w:rPr>
            </w:pPr>
          </w:p>
        </w:tc>
      </w:tr>
      <w:tr w:rsidR="00371C2E" w:rsidRPr="00FB203B" w14:paraId="5DCA11B2" w14:textId="77777777" w:rsidTr="00371C2E">
        <w:tc>
          <w:tcPr>
            <w:tcW w:w="3070" w:type="dxa"/>
          </w:tcPr>
          <w:p w14:paraId="027B5317" w14:textId="77777777" w:rsidR="00371C2E" w:rsidRPr="00FB203B" w:rsidRDefault="00371C2E" w:rsidP="00B77E5A">
            <w:pPr>
              <w:rPr>
                <w:rFonts w:asciiTheme="minorHAnsi" w:hAnsiTheme="minorHAnsi" w:cstheme="minorHAnsi"/>
              </w:rPr>
            </w:pPr>
          </w:p>
        </w:tc>
        <w:tc>
          <w:tcPr>
            <w:tcW w:w="3070" w:type="dxa"/>
          </w:tcPr>
          <w:p w14:paraId="502F529A" w14:textId="77777777" w:rsidR="00371C2E" w:rsidRPr="00FB203B" w:rsidRDefault="00371C2E" w:rsidP="00B77E5A">
            <w:pPr>
              <w:rPr>
                <w:rFonts w:asciiTheme="minorHAnsi" w:hAnsiTheme="minorHAnsi" w:cstheme="minorHAnsi"/>
              </w:rPr>
            </w:pPr>
          </w:p>
        </w:tc>
        <w:tc>
          <w:tcPr>
            <w:tcW w:w="3070" w:type="dxa"/>
          </w:tcPr>
          <w:p w14:paraId="4280AF18" w14:textId="77777777" w:rsidR="00371C2E" w:rsidRPr="00FB203B" w:rsidRDefault="00371C2E" w:rsidP="00B77E5A">
            <w:pPr>
              <w:rPr>
                <w:rFonts w:asciiTheme="minorHAnsi" w:hAnsiTheme="minorHAnsi" w:cstheme="minorHAnsi"/>
              </w:rPr>
            </w:pPr>
          </w:p>
        </w:tc>
      </w:tr>
    </w:tbl>
    <w:p w14:paraId="3EE62C27" w14:textId="1D19E47B" w:rsidR="004250A3" w:rsidRPr="00FB203B" w:rsidRDefault="005F7F33" w:rsidP="00FA2571">
      <w:pPr>
        <w:pStyle w:val="Kop2"/>
        <w:numPr>
          <w:ilvl w:val="1"/>
          <w:numId w:val="1"/>
        </w:numPr>
        <w:ind w:left="0" w:firstLine="0"/>
        <w:rPr>
          <w:rFonts w:cstheme="minorHAnsi"/>
        </w:rPr>
      </w:pPr>
      <w:bookmarkStart w:id="30" w:name="_Toc47971280"/>
      <w:r w:rsidRPr="00FB203B">
        <w:rPr>
          <w:rFonts w:cstheme="minorHAnsi"/>
        </w:rPr>
        <w:t>Omgevingsanal</w:t>
      </w:r>
      <w:r w:rsidR="004C79F2" w:rsidRPr="00FB203B">
        <w:rPr>
          <w:rFonts w:cstheme="minorHAnsi"/>
        </w:rPr>
        <w:t>yse</w:t>
      </w:r>
      <w:bookmarkEnd w:id="28"/>
      <w:r w:rsidR="00482C32" w:rsidRPr="00FB203B">
        <w:rPr>
          <w:rFonts w:cstheme="minorHAnsi"/>
        </w:rPr>
        <w:t xml:space="preserve"> (raakvlakken, stakeholders en kritische </w:t>
      </w:r>
      <w:r w:rsidR="004C7E9B" w:rsidRPr="00FB203B">
        <w:rPr>
          <w:rFonts w:cstheme="minorHAnsi"/>
        </w:rPr>
        <w:t>succes</w:t>
      </w:r>
      <w:r w:rsidR="00482C32" w:rsidRPr="00FB203B">
        <w:rPr>
          <w:rFonts w:cstheme="minorHAnsi"/>
        </w:rPr>
        <w:t>factoren)</w:t>
      </w:r>
      <w:bookmarkEnd w:id="30"/>
    </w:p>
    <w:p w14:paraId="57DCFB96" w14:textId="0AC9211F" w:rsidR="00482C32" w:rsidRPr="00FB203B" w:rsidRDefault="00482C32" w:rsidP="007A5E18">
      <w:pPr>
        <w:rPr>
          <w:rFonts w:cstheme="minorHAnsi"/>
        </w:rPr>
      </w:pPr>
      <w:r w:rsidRPr="00FB203B">
        <w:rPr>
          <w:rFonts w:cstheme="minorHAnsi"/>
        </w:rPr>
        <w:t xml:space="preserve">De omgevingsanalyse bestaat uit </w:t>
      </w:r>
      <w:r w:rsidR="006C29AB" w:rsidRPr="00FB203B">
        <w:rPr>
          <w:rFonts w:cstheme="minorHAnsi"/>
        </w:rPr>
        <w:t xml:space="preserve">het </w:t>
      </w:r>
      <w:r w:rsidRPr="00FB203B">
        <w:rPr>
          <w:rFonts w:cstheme="minorHAnsi"/>
        </w:rPr>
        <w:t xml:space="preserve">raakvlakkenoverzicht met </w:t>
      </w:r>
      <w:r w:rsidR="006C29AB" w:rsidRPr="00FB203B">
        <w:rPr>
          <w:rFonts w:cstheme="minorHAnsi"/>
        </w:rPr>
        <w:t xml:space="preserve">daarin de raakvlakken met </w:t>
      </w:r>
      <w:r w:rsidRPr="00FB203B">
        <w:rPr>
          <w:rFonts w:cstheme="minorHAnsi"/>
        </w:rPr>
        <w:t>de omgeving en andere projecten, een stakeholderanalyse van de belanghebbenden en een lijst met kritische factoren van het project.</w:t>
      </w:r>
    </w:p>
    <w:p w14:paraId="1B9ECC68" w14:textId="77777777" w:rsidR="00482C32" w:rsidRPr="00FB203B" w:rsidRDefault="00482C32" w:rsidP="007A5E18">
      <w:pPr>
        <w:rPr>
          <w:rFonts w:cstheme="minorHAnsi"/>
        </w:rPr>
      </w:pPr>
    </w:p>
    <w:p w14:paraId="1DF8FD99" w14:textId="104EB8C0" w:rsidR="007A5E18" w:rsidRPr="00FB203B" w:rsidRDefault="007A5E18" w:rsidP="007A5E18">
      <w:pPr>
        <w:rPr>
          <w:rFonts w:cstheme="minorHAnsi"/>
        </w:rPr>
      </w:pPr>
      <w:r w:rsidRPr="00FB203B">
        <w:rPr>
          <w:rFonts w:cstheme="minorHAnsi"/>
        </w:rPr>
        <w:t xml:space="preserve">Het project </w:t>
      </w:r>
      <w:r w:rsidR="006C29AB" w:rsidRPr="00FB203B">
        <w:rPr>
          <w:rFonts w:cstheme="minorHAnsi"/>
          <w:highlight w:val="green"/>
        </w:rPr>
        <w:t>"&lt;…titel project…&gt;"</w:t>
      </w:r>
      <w:r w:rsidR="00FB0BF5" w:rsidRPr="00FB203B">
        <w:rPr>
          <w:rFonts w:cstheme="minorHAnsi"/>
        </w:rPr>
        <w:t xml:space="preserve"> </w:t>
      </w:r>
      <w:r w:rsidRPr="00FB203B">
        <w:rPr>
          <w:rFonts w:cstheme="minorHAnsi"/>
        </w:rPr>
        <w:t>heeft raakvlakken met de omgeving (externe raakvlakken)</w:t>
      </w:r>
      <w:r w:rsidR="006C29AB" w:rsidRPr="00FB203B">
        <w:rPr>
          <w:rFonts w:cstheme="minorHAnsi"/>
        </w:rPr>
        <w:t xml:space="preserve"> en eventuele nevenprojecten</w:t>
      </w:r>
      <w:r w:rsidRPr="00FB203B">
        <w:rPr>
          <w:rFonts w:cstheme="minorHAnsi"/>
        </w:rPr>
        <w:t>. Per raakvlak zijn belanghebbenden (stakeholders).</w:t>
      </w:r>
    </w:p>
    <w:p w14:paraId="74259764" w14:textId="77777777" w:rsidR="007A5E18" w:rsidRPr="00FB203B" w:rsidRDefault="007A5E18" w:rsidP="007A5E18">
      <w:pPr>
        <w:rPr>
          <w:rFonts w:cstheme="minorHAnsi"/>
        </w:rPr>
      </w:pPr>
    </w:p>
    <w:p w14:paraId="612DDC19" w14:textId="77777777" w:rsidR="007D596E" w:rsidRPr="00FB203B" w:rsidRDefault="007A5E18" w:rsidP="009339C9">
      <w:pPr>
        <w:rPr>
          <w:rFonts w:cstheme="minorHAnsi"/>
        </w:rPr>
      </w:pPr>
      <w:r w:rsidRPr="00FB203B">
        <w:rPr>
          <w:rFonts w:cstheme="minorHAnsi"/>
        </w:rPr>
        <w:t xml:space="preserve">Tijdens de werkzaamheden dient overlast voor de stakeholders tot een minimum beperkt te worden. De opdrachtnemer dient hiermee in zijn </w:t>
      </w:r>
      <w:r w:rsidR="00FB0BF5" w:rsidRPr="00FB203B">
        <w:rPr>
          <w:rFonts w:cstheme="minorHAnsi"/>
        </w:rPr>
        <w:t xml:space="preserve">aanbieding </w:t>
      </w:r>
      <w:r w:rsidRPr="00FB203B">
        <w:rPr>
          <w:rFonts w:cstheme="minorHAnsi"/>
        </w:rPr>
        <w:t xml:space="preserve">rekening </w:t>
      </w:r>
      <w:r w:rsidR="00FB0BF5" w:rsidRPr="00FB203B">
        <w:rPr>
          <w:rFonts w:cstheme="minorHAnsi"/>
        </w:rPr>
        <w:t xml:space="preserve">mee </w:t>
      </w:r>
      <w:r w:rsidRPr="00FB203B">
        <w:rPr>
          <w:rFonts w:cstheme="minorHAnsi"/>
        </w:rPr>
        <w:t xml:space="preserve">te houden. </w:t>
      </w:r>
    </w:p>
    <w:p w14:paraId="3761A631" w14:textId="77777777" w:rsidR="00FB0BF5" w:rsidRPr="00FB203B" w:rsidRDefault="00FB0BF5" w:rsidP="009339C9">
      <w:pPr>
        <w:rPr>
          <w:rFonts w:cstheme="minorHAnsi"/>
        </w:rPr>
      </w:pPr>
    </w:p>
    <w:p w14:paraId="74D5B37F" w14:textId="77777777" w:rsidR="006C29AB" w:rsidRPr="00FB203B" w:rsidRDefault="007D596E" w:rsidP="004C79F2">
      <w:pPr>
        <w:rPr>
          <w:rFonts w:cstheme="minorHAnsi"/>
        </w:rPr>
      </w:pPr>
      <w:r w:rsidRPr="00FB203B">
        <w:rPr>
          <w:rFonts w:cstheme="minorHAnsi"/>
        </w:rPr>
        <w:t xml:space="preserve">Zie voor </w:t>
      </w:r>
      <w:r w:rsidR="00FB0BF5" w:rsidRPr="00FB203B">
        <w:rPr>
          <w:rFonts w:cstheme="minorHAnsi"/>
        </w:rPr>
        <w:t xml:space="preserve">een toelichting  op </w:t>
      </w:r>
      <w:r w:rsidRPr="00FB203B">
        <w:rPr>
          <w:rFonts w:cstheme="minorHAnsi"/>
        </w:rPr>
        <w:t>(externe) raakvlakken</w:t>
      </w:r>
      <w:r w:rsidR="006C29AB" w:rsidRPr="00FB203B">
        <w:rPr>
          <w:rFonts w:cstheme="minorHAnsi"/>
        </w:rPr>
        <w:t xml:space="preserve"> de in de Informatiedocumenten opgenomen Raakvlakkenanalyse.</w:t>
      </w:r>
    </w:p>
    <w:p w14:paraId="4361DF6C" w14:textId="77777777" w:rsidR="006C29AB" w:rsidRPr="00FB203B" w:rsidRDefault="006C29AB" w:rsidP="004C79F2">
      <w:pPr>
        <w:rPr>
          <w:rFonts w:cstheme="minorHAnsi"/>
        </w:rPr>
      </w:pPr>
    </w:p>
    <w:p w14:paraId="383169FD" w14:textId="295E7C76" w:rsidR="004C79F2" w:rsidRPr="00FB203B" w:rsidRDefault="006C29AB" w:rsidP="004C79F2">
      <w:pPr>
        <w:rPr>
          <w:rFonts w:cstheme="minorHAnsi"/>
        </w:rPr>
      </w:pPr>
      <w:r w:rsidRPr="00FB203B">
        <w:rPr>
          <w:rFonts w:cstheme="minorHAnsi"/>
        </w:rPr>
        <w:t>Zie voor een toelichting op de stakeholders en de daarbij behorende belangen de in de Informatiedocumenten opgenomen Stakeholderanalyse</w:t>
      </w:r>
      <w:r w:rsidR="007D596E" w:rsidRPr="00FB203B">
        <w:rPr>
          <w:rFonts w:cstheme="minorHAnsi"/>
        </w:rPr>
        <w:t>.</w:t>
      </w:r>
      <w:bookmarkStart w:id="31" w:name="_Toc477417671"/>
    </w:p>
    <w:p w14:paraId="28D987E5" w14:textId="23B6DB92" w:rsidR="006C29AB" w:rsidRPr="00FB203B" w:rsidRDefault="006C29AB" w:rsidP="004C79F2">
      <w:pPr>
        <w:rPr>
          <w:rFonts w:cstheme="minorHAnsi"/>
        </w:rPr>
      </w:pPr>
    </w:p>
    <w:p w14:paraId="39124383" w14:textId="2AD61A70" w:rsidR="006C29AB" w:rsidRPr="00FB203B" w:rsidRDefault="006C29AB" w:rsidP="004C79F2">
      <w:pPr>
        <w:rPr>
          <w:rFonts w:cstheme="minorHAnsi"/>
        </w:rPr>
      </w:pPr>
      <w:r w:rsidRPr="00FB203B">
        <w:rPr>
          <w:rFonts w:cstheme="minorHAnsi"/>
        </w:rPr>
        <w:t xml:space="preserve">De kritische </w:t>
      </w:r>
      <w:r w:rsidR="004C7E9B" w:rsidRPr="00FB203B">
        <w:rPr>
          <w:rFonts w:cstheme="minorHAnsi"/>
        </w:rPr>
        <w:t>succes</w:t>
      </w:r>
      <w:r w:rsidRPr="00FB203B">
        <w:rPr>
          <w:rFonts w:cstheme="minorHAnsi"/>
        </w:rPr>
        <w:t>factoren</w:t>
      </w:r>
      <w:r w:rsidR="004C7E9B" w:rsidRPr="00FB203B">
        <w:rPr>
          <w:rFonts w:cstheme="minorHAnsi"/>
        </w:rPr>
        <w:t>, die spelen binnen dit project</w:t>
      </w:r>
      <w:r w:rsidR="00197AFF" w:rsidRPr="00FB203B">
        <w:rPr>
          <w:rFonts w:cstheme="minorHAnsi"/>
        </w:rPr>
        <w:t xml:space="preserve"> die van toepassing zijn op dit project:</w:t>
      </w:r>
    </w:p>
    <w:p w14:paraId="56BC07E6" w14:textId="629E5133" w:rsidR="00197AFF" w:rsidRPr="00FB203B" w:rsidRDefault="00197AFF" w:rsidP="004A408B">
      <w:pPr>
        <w:pStyle w:val="Lijstalinea"/>
        <w:numPr>
          <w:ilvl w:val="0"/>
          <w:numId w:val="26"/>
        </w:numPr>
        <w:rPr>
          <w:rFonts w:cstheme="minorHAnsi"/>
          <w:highlight w:val="green"/>
        </w:rPr>
      </w:pPr>
      <w:r w:rsidRPr="00FB203B">
        <w:rPr>
          <w:rFonts w:cstheme="minorHAnsi"/>
          <w:highlight w:val="green"/>
        </w:rPr>
        <w:t>&lt;…</w:t>
      </w:r>
      <w:r w:rsidR="00643428" w:rsidRPr="00FB203B">
        <w:rPr>
          <w:rFonts w:cstheme="minorHAnsi"/>
          <w:highlight w:val="green"/>
        </w:rPr>
        <w:t>betreffende</w:t>
      </w:r>
      <w:r w:rsidRPr="00FB203B">
        <w:rPr>
          <w:rFonts w:cstheme="minorHAnsi"/>
          <w:highlight w:val="green"/>
        </w:rPr>
        <w:t xml:space="preserve"> kritische factoren op puntsgewijze en chronologische volgorde benoemen…&gt;;</w:t>
      </w:r>
    </w:p>
    <w:p w14:paraId="4C5A9360" w14:textId="42E85433" w:rsidR="00197AFF" w:rsidRPr="00FB203B" w:rsidRDefault="00197AFF" w:rsidP="004A408B">
      <w:pPr>
        <w:pStyle w:val="Lijstalinea"/>
        <w:numPr>
          <w:ilvl w:val="0"/>
          <w:numId w:val="26"/>
        </w:numPr>
        <w:rPr>
          <w:rFonts w:cstheme="minorHAnsi"/>
          <w:highlight w:val="green"/>
        </w:rPr>
      </w:pPr>
      <w:r w:rsidRPr="00FB203B">
        <w:rPr>
          <w:rFonts w:cstheme="minorHAnsi"/>
          <w:highlight w:val="green"/>
        </w:rPr>
        <w:t>&lt;…enz.…&gt;;</w:t>
      </w:r>
    </w:p>
    <w:p w14:paraId="563B72FE" w14:textId="26847827" w:rsidR="007F47F0" w:rsidRPr="00FB203B" w:rsidRDefault="007F47F0" w:rsidP="00FA2571">
      <w:pPr>
        <w:rPr>
          <w:rFonts w:cstheme="minorHAnsi"/>
          <w:vanish/>
          <w:highlight w:val="green"/>
        </w:rPr>
      </w:pPr>
      <w:r w:rsidRPr="00FB203B">
        <w:rPr>
          <w:rFonts w:cstheme="minorHAnsi"/>
          <w:i/>
          <w:vanish/>
          <w:color w:val="0000FF"/>
          <w:szCs w:val="20"/>
        </w:rPr>
        <w:t>&lt;…Kritische succesfactoren van een organisatie zijn bepaalde activiteiten of processen die van groot belang zijn voor de organisatie. De succesfactoren bepalen in grote maten of de organisatie haar doestellingen en strategie kan behalen of niet. De factoren zijn van kritisch belang</w:t>
      </w:r>
      <w:r w:rsidR="00577383" w:rsidRPr="00FB203B">
        <w:rPr>
          <w:rFonts w:cstheme="minorHAnsi"/>
          <w:i/>
          <w:vanish/>
          <w:color w:val="0000FF"/>
          <w:szCs w:val="20"/>
        </w:rPr>
        <w:t>. De kritische succesfactoren worden vaak meetbaar gemaakt. Dit wordt door middel van een prestatie indicator gedaan. Enkele voorbeelden van kritische succesfactoren zijn efficiëntie / service / weinig klachten/ etc..</w:t>
      </w:r>
      <w:r w:rsidRPr="00FB203B">
        <w:rPr>
          <w:rFonts w:cstheme="minorHAnsi"/>
          <w:i/>
          <w:vanish/>
          <w:color w:val="0000FF"/>
          <w:szCs w:val="20"/>
        </w:rPr>
        <w:t>…&gt;</w:t>
      </w:r>
    </w:p>
    <w:p w14:paraId="5ABBCDA0" w14:textId="77777777" w:rsidR="00C53C72" w:rsidRPr="00FB203B" w:rsidRDefault="00FA1573" w:rsidP="009339C9">
      <w:pPr>
        <w:pStyle w:val="Kop2"/>
        <w:numPr>
          <w:ilvl w:val="1"/>
          <w:numId w:val="1"/>
        </w:numPr>
        <w:ind w:left="0" w:firstLine="0"/>
        <w:rPr>
          <w:rFonts w:cstheme="minorHAnsi"/>
        </w:rPr>
      </w:pPr>
      <w:bookmarkStart w:id="32" w:name="_Toc47971281"/>
      <w:r w:rsidRPr="00FB203B">
        <w:rPr>
          <w:rFonts w:cstheme="minorHAnsi"/>
        </w:rPr>
        <w:t>Documenten waaraan word</w:t>
      </w:r>
      <w:r w:rsidR="00E46B3E" w:rsidRPr="00FB203B">
        <w:rPr>
          <w:rFonts w:cstheme="minorHAnsi"/>
        </w:rPr>
        <w:t xml:space="preserve">t </w:t>
      </w:r>
      <w:r w:rsidRPr="00FB203B">
        <w:rPr>
          <w:rFonts w:cstheme="minorHAnsi"/>
        </w:rPr>
        <w:t>gerefereerd</w:t>
      </w:r>
      <w:bookmarkEnd w:id="31"/>
      <w:bookmarkEnd w:id="32"/>
    </w:p>
    <w:p w14:paraId="71CC4E3C" w14:textId="036DA455" w:rsidR="00FA1573" w:rsidRPr="00FB203B" w:rsidRDefault="00FA1573" w:rsidP="00AF4A6B">
      <w:pPr>
        <w:autoSpaceDE w:val="0"/>
        <w:autoSpaceDN w:val="0"/>
        <w:adjustRightInd w:val="0"/>
        <w:spacing w:line="240" w:lineRule="auto"/>
        <w:rPr>
          <w:rFonts w:cstheme="minorHAnsi"/>
          <w:szCs w:val="20"/>
        </w:rPr>
      </w:pPr>
      <w:r w:rsidRPr="00FB203B">
        <w:rPr>
          <w:rFonts w:cstheme="minorHAnsi"/>
          <w:szCs w:val="20"/>
        </w:rPr>
        <w:t>In onderstaande tabel staan de documenten waar in de eisen aan het Werk</w:t>
      </w:r>
      <w:r w:rsidR="00F24E48" w:rsidRPr="00FB203B">
        <w:rPr>
          <w:rFonts w:cstheme="minorHAnsi"/>
          <w:szCs w:val="20"/>
        </w:rPr>
        <w:t xml:space="preserve"> en de </w:t>
      </w:r>
      <w:r w:rsidR="002A6619" w:rsidRPr="00FB203B">
        <w:rPr>
          <w:rFonts w:cstheme="minorHAnsi"/>
          <w:szCs w:val="20"/>
        </w:rPr>
        <w:t>A</w:t>
      </w:r>
      <w:r w:rsidR="00F24E48" w:rsidRPr="00FB203B">
        <w:rPr>
          <w:rFonts w:cstheme="minorHAnsi"/>
          <w:szCs w:val="20"/>
        </w:rPr>
        <w:t xml:space="preserve">nnexen </w:t>
      </w:r>
      <w:r w:rsidRPr="00FB203B">
        <w:rPr>
          <w:rFonts w:cstheme="minorHAnsi"/>
          <w:szCs w:val="20"/>
        </w:rPr>
        <w:t xml:space="preserve">wordt gerefereerd. </w:t>
      </w:r>
    </w:p>
    <w:p w14:paraId="79DB4C09" w14:textId="6D00F4DF" w:rsidR="00A66266" w:rsidRPr="00FB203B" w:rsidRDefault="00A66266" w:rsidP="006D54C5">
      <w:pPr>
        <w:rPr>
          <w:rFonts w:cstheme="minorHAnsi"/>
          <w:i/>
        </w:rPr>
      </w:pPr>
    </w:p>
    <w:p w14:paraId="3492C46A" w14:textId="1536D023" w:rsidR="00643428" w:rsidRPr="00FB203B" w:rsidRDefault="00A66266" w:rsidP="006D54C5">
      <w:pPr>
        <w:rPr>
          <w:rFonts w:cstheme="minorHAnsi"/>
          <w:i/>
          <w:vanish/>
          <w:color w:val="0000FF"/>
          <w:szCs w:val="20"/>
        </w:rPr>
      </w:pPr>
      <w:r w:rsidRPr="00FB203B">
        <w:rPr>
          <w:rFonts w:cstheme="minorHAnsi"/>
          <w:i/>
          <w:vanish/>
          <w:color w:val="0000FF"/>
          <w:szCs w:val="20"/>
        </w:rPr>
        <w:t>&lt;…</w:t>
      </w:r>
      <w:r w:rsidR="00643428" w:rsidRPr="00FB203B">
        <w:rPr>
          <w:rFonts w:cstheme="minorHAnsi"/>
          <w:i/>
          <w:vanish/>
          <w:color w:val="0000FF"/>
          <w:szCs w:val="20"/>
        </w:rPr>
        <w:t xml:space="preserve"> </w:t>
      </w:r>
      <w:r w:rsidR="008038E7" w:rsidRPr="00FB203B">
        <w:rPr>
          <w:rFonts w:cstheme="minorHAnsi"/>
          <w:i/>
          <w:vanish/>
          <w:color w:val="0000FF"/>
          <w:szCs w:val="20"/>
        </w:rPr>
        <w:t>In de tabel hieronder dienen alle d</w:t>
      </w:r>
      <w:r w:rsidR="00643428" w:rsidRPr="00FB203B">
        <w:rPr>
          <w:rFonts w:cstheme="minorHAnsi"/>
          <w:i/>
          <w:vanish/>
          <w:color w:val="0000FF"/>
          <w:szCs w:val="20"/>
        </w:rPr>
        <w:t>ocumenten</w:t>
      </w:r>
      <w:r w:rsidR="008038E7" w:rsidRPr="00FB203B">
        <w:rPr>
          <w:rFonts w:cstheme="minorHAnsi"/>
          <w:i/>
          <w:vanish/>
          <w:color w:val="0000FF"/>
          <w:szCs w:val="20"/>
        </w:rPr>
        <w:t>, die in verband met de informatieverstrekking van toepassing zijn, te worden opgenomen.</w:t>
      </w:r>
      <w:r w:rsidR="00643428" w:rsidRPr="00FB203B">
        <w:rPr>
          <w:rFonts w:cstheme="minorHAnsi"/>
          <w:i/>
          <w:vanish/>
          <w:color w:val="0000FF"/>
          <w:szCs w:val="20"/>
        </w:rPr>
        <w:t xml:space="preserve"> Aan het eind dient de lijst de </w:t>
      </w:r>
      <w:proofErr w:type="spellStart"/>
      <w:r w:rsidR="00643428" w:rsidRPr="00FB203B">
        <w:rPr>
          <w:rFonts w:cstheme="minorHAnsi"/>
          <w:i/>
          <w:vanish/>
          <w:color w:val="0000FF"/>
          <w:szCs w:val="20"/>
        </w:rPr>
        <w:t>projectspecifieke</w:t>
      </w:r>
      <w:proofErr w:type="spellEnd"/>
      <w:r w:rsidR="00643428" w:rsidRPr="00FB203B">
        <w:rPr>
          <w:rFonts w:cstheme="minorHAnsi"/>
          <w:i/>
          <w:vanish/>
          <w:color w:val="0000FF"/>
          <w:szCs w:val="20"/>
        </w:rPr>
        <w:t xml:space="preserve"> Informatiedocumentenlijst te zijn van dit specifieke project…&gt; </w:t>
      </w:r>
    </w:p>
    <w:p w14:paraId="16625802" w14:textId="77777777" w:rsidR="00643428" w:rsidRPr="00FB203B" w:rsidRDefault="00643428" w:rsidP="006D54C5">
      <w:pPr>
        <w:rPr>
          <w:rFonts w:cstheme="minorHAnsi"/>
          <w:i/>
          <w:vanish/>
          <w:color w:val="0000FF"/>
          <w:szCs w:val="20"/>
        </w:rPr>
      </w:pPr>
    </w:p>
    <w:p w14:paraId="58BEF5BD" w14:textId="0960B36E" w:rsidR="00A66266" w:rsidRPr="00FB203B" w:rsidRDefault="00643428" w:rsidP="006D54C5">
      <w:pPr>
        <w:rPr>
          <w:rFonts w:eastAsia="Times New Roman" w:cstheme="minorHAnsi"/>
          <w:vanish/>
          <w:szCs w:val="20"/>
        </w:rPr>
      </w:pPr>
      <w:r w:rsidRPr="00FB203B">
        <w:rPr>
          <w:rFonts w:cstheme="minorHAnsi"/>
          <w:i/>
          <w:vanish/>
          <w:color w:val="0000FF"/>
          <w:szCs w:val="20"/>
        </w:rPr>
        <w:t>&lt;…</w:t>
      </w:r>
      <w:r w:rsidR="00FE2A6B" w:rsidRPr="00FB203B">
        <w:rPr>
          <w:rFonts w:cstheme="minorHAnsi"/>
          <w:i/>
          <w:vanish/>
          <w:color w:val="0000FF"/>
          <w:szCs w:val="20"/>
        </w:rPr>
        <w:t xml:space="preserve"> Ontwerpdocumenten zijn documenten die een relatie hebben met het voorgeschreven ontwerp binnen de opdracht. </w:t>
      </w:r>
      <w:r w:rsidR="00D70D25" w:rsidRPr="00FB203B">
        <w:rPr>
          <w:rFonts w:cstheme="minorHAnsi"/>
          <w:i/>
          <w:vanish/>
          <w:color w:val="0000FF"/>
          <w:szCs w:val="20"/>
        </w:rPr>
        <w:t xml:space="preserve">Documenten t.b.v. de conditionering zijn documenten die </w:t>
      </w:r>
      <w:r w:rsidR="00CF7027" w:rsidRPr="00FB203B">
        <w:rPr>
          <w:rFonts w:cstheme="minorHAnsi"/>
          <w:i/>
          <w:vanish/>
          <w:color w:val="0000FF"/>
          <w:szCs w:val="20"/>
        </w:rPr>
        <w:t xml:space="preserve">gedurende de conditioneringsfase </w:t>
      </w:r>
      <w:r w:rsidR="00C92713" w:rsidRPr="00FB203B">
        <w:rPr>
          <w:rFonts w:cstheme="minorHAnsi"/>
          <w:i/>
          <w:vanish/>
          <w:color w:val="0000FF"/>
          <w:szCs w:val="20"/>
        </w:rPr>
        <w:t>zijn opgesteld en door de Opdrachtnemer gebruikt kunnen worden bij zijn werkzaamheden (voorbeelden hiervan zijn documenten t.b.v. bodem / natuur en milieu / NGCE / K&amp;L / etc. De overige documenten die ter beschikking worden gesteld, dienen opgenomen te worden onder 'Overige documenten'</w:t>
      </w:r>
      <w:r w:rsidR="00A66266" w:rsidRPr="00FB203B">
        <w:rPr>
          <w:rFonts w:cstheme="minorHAnsi"/>
          <w:i/>
          <w:vanish/>
          <w:color w:val="0000FF"/>
          <w:szCs w:val="20"/>
        </w:rPr>
        <w:t>…&gt;</w:t>
      </w:r>
    </w:p>
    <w:p w14:paraId="66F4E7BD" w14:textId="77777777" w:rsidR="006D54C5" w:rsidRPr="00FB203B" w:rsidRDefault="006D54C5" w:rsidP="00AF4A6B">
      <w:pPr>
        <w:autoSpaceDE w:val="0"/>
        <w:autoSpaceDN w:val="0"/>
        <w:adjustRightInd w:val="0"/>
        <w:spacing w:line="240" w:lineRule="auto"/>
        <w:rPr>
          <w:rFonts w:cstheme="minorHAnsi"/>
          <w:szCs w:val="20"/>
        </w:rPr>
      </w:pPr>
    </w:p>
    <w:tbl>
      <w:tblPr>
        <w:tblStyle w:val="Tabelraster"/>
        <w:tblW w:w="9072" w:type="dxa"/>
        <w:tblInd w:w="108" w:type="dxa"/>
        <w:shd w:val="clear" w:color="auto" w:fill="B8CCE4" w:themeFill="accent1" w:themeFillTint="66"/>
        <w:tblLook w:val="04A0" w:firstRow="1" w:lastRow="0" w:firstColumn="1" w:lastColumn="0" w:noHBand="0" w:noVBand="1"/>
      </w:tblPr>
      <w:tblGrid>
        <w:gridCol w:w="473"/>
        <w:gridCol w:w="1193"/>
        <w:gridCol w:w="3468"/>
        <w:gridCol w:w="1520"/>
        <w:gridCol w:w="1275"/>
        <w:gridCol w:w="1143"/>
      </w:tblGrid>
      <w:tr w:rsidR="004E3470" w:rsidRPr="00FB203B" w14:paraId="13394AEC" w14:textId="77777777" w:rsidTr="000A549F">
        <w:tc>
          <w:tcPr>
            <w:tcW w:w="473" w:type="dxa"/>
            <w:tcBorders>
              <w:bottom w:val="single" w:sz="4" w:space="0" w:color="auto"/>
            </w:tcBorders>
            <w:shd w:val="clear" w:color="auto" w:fill="auto"/>
          </w:tcPr>
          <w:p w14:paraId="18FD5B4A" w14:textId="77777777" w:rsidR="00C53C72" w:rsidRPr="00FB203B" w:rsidRDefault="00C53C72" w:rsidP="00C53C72">
            <w:pPr>
              <w:rPr>
                <w:rFonts w:asciiTheme="minorHAnsi" w:hAnsiTheme="minorHAnsi" w:cstheme="minorHAnsi"/>
                <w:b/>
              </w:rPr>
            </w:pPr>
            <w:r w:rsidRPr="00FB203B">
              <w:rPr>
                <w:rFonts w:asciiTheme="minorHAnsi" w:hAnsiTheme="minorHAnsi" w:cstheme="minorHAnsi"/>
                <w:b/>
              </w:rPr>
              <w:t>Nr.</w:t>
            </w:r>
          </w:p>
        </w:tc>
        <w:tc>
          <w:tcPr>
            <w:tcW w:w="1193" w:type="dxa"/>
            <w:tcBorders>
              <w:bottom w:val="single" w:sz="4" w:space="0" w:color="auto"/>
            </w:tcBorders>
            <w:shd w:val="clear" w:color="auto" w:fill="auto"/>
          </w:tcPr>
          <w:p w14:paraId="4AA3D65C" w14:textId="77777777" w:rsidR="00C53C72" w:rsidRPr="00FB203B" w:rsidRDefault="00C53C72" w:rsidP="00C53C72">
            <w:pPr>
              <w:rPr>
                <w:rFonts w:asciiTheme="minorHAnsi" w:hAnsiTheme="minorHAnsi" w:cstheme="minorHAnsi"/>
                <w:b/>
              </w:rPr>
            </w:pPr>
            <w:r w:rsidRPr="00FB203B">
              <w:rPr>
                <w:rFonts w:asciiTheme="minorHAnsi" w:hAnsiTheme="minorHAnsi" w:cstheme="minorHAnsi"/>
                <w:b/>
              </w:rPr>
              <w:t>Type</w:t>
            </w:r>
          </w:p>
        </w:tc>
        <w:tc>
          <w:tcPr>
            <w:tcW w:w="3468" w:type="dxa"/>
            <w:tcBorders>
              <w:bottom w:val="single" w:sz="4" w:space="0" w:color="auto"/>
            </w:tcBorders>
            <w:shd w:val="clear" w:color="auto" w:fill="auto"/>
          </w:tcPr>
          <w:p w14:paraId="0A637545" w14:textId="77777777" w:rsidR="00C53C72" w:rsidRPr="00FB203B" w:rsidRDefault="00C53C72" w:rsidP="00C53C72">
            <w:pPr>
              <w:rPr>
                <w:rFonts w:asciiTheme="minorHAnsi" w:hAnsiTheme="minorHAnsi" w:cstheme="minorHAnsi"/>
                <w:b/>
              </w:rPr>
            </w:pPr>
            <w:r w:rsidRPr="00FB203B">
              <w:rPr>
                <w:rFonts w:asciiTheme="minorHAnsi" w:hAnsiTheme="minorHAnsi" w:cstheme="minorHAnsi"/>
                <w:b/>
              </w:rPr>
              <w:t>Titel</w:t>
            </w:r>
          </w:p>
        </w:tc>
        <w:tc>
          <w:tcPr>
            <w:tcW w:w="1520" w:type="dxa"/>
            <w:tcBorders>
              <w:bottom w:val="single" w:sz="4" w:space="0" w:color="auto"/>
            </w:tcBorders>
            <w:shd w:val="clear" w:color="auto" w:fill="auto"/>
          </w:tcPr>
          <w:p w14:paraId="2496967C" w14:textId="77777777" w:rsidR="00C53C72" w:rsidRPr="00FB203B" w:rsidRDefault="00C53C72" w:rsidP="00C53C72">
            <w:pPr>
              <w:rPr>
                <w:rFonts w:asciiTheme="minorHAnsi" w:hAnsiTheme="minorHAnsi" w:cstheme="minorHAnsi"/>
                <w:b/>
              </w:rPr>
            </w:pPr>
            <w:r w:rsidRPr="00FB203B">
              <w:rPr>
                <w:rFonts w:asciiTheme="minorHAnsi" w:hAnsiTheme="minorHAnsi" w:cstheme="minorHAnsi"/>
                <w:b/>
              </w:rPr>
              <w:t>Revisie</w:t>
            </w:r>
            <w:r w:rsidR="00FA1573" w:rsidRPr="00FB203B">
              <w:rPr>
                <w:rFonts w:asciiTheme="minorHAnsi" w:hAnsiTheme="minorHAnsi" w:cstheme="minorHAnsi"/>
                <w:b/>
              </w:rPr>
              <w:t>, D</w:t>
            </w:r>
            <w:r w:rsidRPr="00FB203B">
              <w:rPr>
                <w:rFonts w:asciiTheme="minorHAnsi" w:hAnsiTheme="minorHAnsi" w:cstheme="minorHAnsi"/>
                <w:b/>
              </w:rPr>
              <w:t>atum</w:t>
            </w:r>
          </w:p>
        </w:tc>
        <w:tc>
          <w:tcPr>
            <w:tcW w:w="1275" w:type="dxa"/>
            <w:tcBorders>
              <w:bottom w:val="single" w:sz="4" w:space="0" w:color="auto"/>
            </w:tcBorders>
            <w:shd w:val="clear" w:color="auto" w:fill="auto"/>
          </w:tcPr>
          <w:p w14:paraId="4017D249" w14:textId="77777777" w:rsidR="00C53C72" w:rsidRPr="00FB203B" w:rsidRDefault="00C53C72" w:rsidP="00C53C72">
            <w:pPr>
              <w:rPr>
                <w:rFonts w:asciiTheme="minorHAnsi" w:hAnsiTheme="minorHAnsi" w:cstheme="minorHAnsi"/>
                <w:b/>
              </w:rPr>
            </w:pPr>
            <w:r w:rsidRPr="00FB203B">
              <w:rPr>
                <w:rFonts w:asciiTheme="minorHAnsi" w:hAnsiTheme="minorHAnsi" w:cstheme="minorHAnsi"/>
                <w:b/>
              </w:rPr>
              <w:t>Uitgever</w:t>
            </w:r>
          </w:p>
        </w:tc>
        <w:tc>
          <w:tcPr>
            <w:tcW w:w="1143" w:type="dxa"/>
            <w:tcBorders>
              <w:bottom w:val="single" w:sz="4" w:space="0" w:color="auto"/>
            </w:tcBorders>
            <w:shd w:val="clear" w:color="auto" w:fill="auto"/>
          </w:tcPr>
          <w:p w14:paraId="6CEB200C" w14:textId="77777777" w:rsidR="00C53C72" w:rsidRPr="00FB203B" w:rsidRDefault="00C53C72" w:rsidP="00AC02FF">
            <w:pPr>
              <w:rPr>
                <w:rFonts w:asciiTheme="minorHAnsi" w:hAnsiTheme="minorHAnsi" w:cstheme="minorHAnsi"/>
                <w:b/>
              </w:rPr>
            </w:pPr>
            <w:r w:rsidRPr="00FB203B">
              <w:rPr>
                <w:rFonts w:asciiTheme="minorHAnsi" w:hAnsiTheme="minorHAnsi" w:cstheme="minorHAnsi"/>
                <w:b/>
              </w:rPr>
              <w:t xml:space="preserve">Verstrekt </w:t>
            </w:r>
          </w:p>
        </w:tc>
      </w:tr>
      <w:tr w:rsidR="00FE2A6B" w:rsidRPr="00FB203B" w14:paraId="2CE4615E" w14:textId="77777777" w:rsidTr="00387853">
        <w:tc>
          <w:tcPr>
            <w:tcW w:w="9072" w:type="dxa"/>
            <w:gridSpan w:val="6"/>
            <w:tcBorders>
              <w:bottom w:val="single" w:sz="4" w:space="0" w:color="auto"/>
            </w:tcBorders>
            <w:shd w:val="clear" w:color="auto" w:fill="auto"/>
          </w:tcPr>
          <w:p w14:paraId="0E534E02" w14:textId="5DD02CC5" w:rsidR="00FE2A6B" w:rsidRPr="00FB203B" w:rsidRDefault="008E4881" w:rsidP="00FE2A6B">
            <w:pPr>
              <w:autoSpaceDE w:val="0"/>
              <w:autoSpaceDN w:val="0"/>
              <w:adjustRightInd w:val="0"/>
              <w:spacing w:line="240" w:lineRule="auto"/>
              <w:rPr>
                <w:rFonts w:asciiTheme="minorHAnsi" w:hAnsiTheme="minorHAnsi" w:cstheme="minorHAnsi"/>
                <w:b/>
              </w:rPr>
            </w:pPr>
            <w:r w:rsidRPr="00FB203B">
              <w:rPr>
                <w:rFonts w:asciiTheme="minorHAnsi" w:hAnsiTheme="minorHAnsi" w:cstheme="minorHAnsi"/>
                <w:b/>
              </w:rPr>
              <w:t>Ontwerpdocumenten</w:t>
            </w:r>
          </w:p>
        </w:tc>
      </w:tr>
      <w:tr w:rsidR="004E3470" w:rsidRPr="00FB203B" w14:paraId="3DB1E280" w14:textId="77777777" w:rsidTr="000A549F">
        <w:tc>
          <w:tcPr>
            <w:tcW w:w="473" w:type="dxa"/>
            <w:tcBorders>
              <w:bottom w:val="single" w:sz="4" w:space="0" w:color="auto"/>
            </w:tcBorders>
            <w:shd w:val="clear" w:color="auto" w:fill="auto"/>
          </w:tcPr>
          <w:p w14:paraId="20D76983" w14:textId="77777777" w:rsidR="00FE2A6B" w:rsidRPr="00FB203B" w:rsidRDefault="00FE2A6B" w:rsidP="00C53C72">
            <w:pPr>
              <w:rPr>
                <w:rFonts w:asciiTheme="minorHAnsi" w:hAnsiTheme="minorHAnsi" w:cstheme="minorHAnsi"/>
                <w:b/>
              </w:rPr>
            </w:pPr>
          </w:p>
        </w:tc>
        <w:tc>
          <w:tcPr>
            <w:tcW w:w="1193" w:type="dxa"/>
            <w:tcBorders>
              <w:bottom w:val="single" w:sz="4" w:space="0" w:color="auto"/>
            </w:tcBorders>
            <w:shd w:val="clear" w:color="auto" w:fill="auto"/>
          </w:tcPr>
          <w:p w14:paraId="02F79771" w14:textId="77777777" w:rsidR="00FE2A6B" w:rsidRPr="00FB203B" w:rsidRDefault="00FE2A6B" w:rsidP="00C53C72">
            <w:pPr>
              <w:rPr>
                <w:rFonts w:asciiTheme="minorHAnsi" w:hAnsiTheme="minorHAnsi" w:cstheme="minorHAnsi"/>
                <w:b/>
              </w:rPr>
            </w:pPr>
          </w:p>
        </w:tc>
        <w:tc>
          <w:tcPr>
            <w:tcW w:w="3468" w:type="dxa"/>
            <w:tcBorders>
              <w:bottom w:val="single" w:sz="4" w:space="0" w:color="auto"/>
            </w:tcBorders>
            <w:shd w:val="clear" w:color="auto" w:fill="auto"/>
          </w:tcPr>
          <w:p w14:paraId="6F797D26" w14:textId="11F684AB" w:rsidR="00FE2A6B" w:rsidRPr="00FB203B" w:rsidRDefault="00145DF4" w:rsidP="00C53C72">
            <w:pPr>
              <w:rPr>
                <w:rFonts w:asciiTheme="minorHAnsi" w:hAnsiTheme="minorHAnsi" w:cstheme="minorHAnsi"/>
                <w:b/>
              </w:rPr>
            </w:pPr>
            <w:r w:rsidRPr="00FB203B">
              <w:rPr>
                <w:rFonts w:asciiTheme="minorHAnsi" w:hAnsiTheme="minorHAnsi" w:cstheme="minorHAnsi"/>
              </w:rPr>
              <w:t>V&amp;G-plan</w:t>
            </w:r>
          </w:p>
        </w:tc>
        <w:tc>
          <w:tcPr>
            <w:tcW w:w="1520" w:type="dxa"/>
            <w:tcBorders>
              <w:bottom w:val="single" w:sz="4" w:space="0" w:color="auto"/>
            </w:tcBorders>
            <w:shd w:val="clear" w:color="auto" w:fill="auto"/>
          </w:tcPr>
          <w:p w14:paraId="22C3165E" w14:textId="77777777" w:rsidR="00FE2A6B" w:rsidRPr="00FB203B" w:rsidRDefault="00FE2A6B" w:rsidP="00C53C72">
            <w:pPr>
              <w:rPr>
                <w:rFonts w:asciiTheme="minorHAnsi" w:hAnsiTheme="minorHAnsi" w:cstheme="minorHAnsi"/>
                <w:b/>
              </w:rPr>
            </w:pPr>
          </w:p>
        </w:tc>
        <w:tc>
          <w:tcPr>
            <w:tcW w:w="1275" w:type="dxa"/>
            <w:tcBorders>
              <w:bottom w:val="single" w:sz="4" w:space="0" w:color="auto"/>
            </w:tcBorders>
            <w:shd w:val="clear" w:color="auto" w:fill="auto"/>
          </w:tcPr>
          <w:p w14:paraId="313DCC6C" w14:textId="77777777" w:rsidR="00FE2A6B" w:rsidRPr="00FB203B" w:rsidRDefault="00FE2A6B" w:rsidP="00C53C72">
            <w:pPr>
              <w:rPr>
                <w:rFonts w:asciiTheme="minorHAnsi" w:hAnsiTheme="minorHAnsi" w:cstheme="minorHAnsi"/>
                <w:b/>
              </w:rPr>
            </w:pPr>
          </w:p>
        </w:tc>
        <w:tc>
          <w:tcPr>
            <w:tcW w:w="1143" w:type="dxa"/>
            <w:tcBorders>
              <w:bottom w:val="single" w:sz="4" w:space="0" w:color="auto"/>
            </w:tcBorders>
            <w:shd w:val="clear" w:color="auto" w:fill="auto"/>
          </w:tcPr>
          <w:p w14:paraId="2AD80E86" w14:textId="77777777" w:rsidR="00FE2A6B" w:rsidRPr="00FB203B" w:rsidRDefault="00FE2A6B" w:rsidP="00AC02FF">
            <w:pPr>
              <w:rPr>
                <w:rFonts w:asciiTheme="minorHAnsi" w:hAnsiTheme="minorHAnsi" w:cstheme="minorHAnsi"/>
                <w:b/>
              </w:rPr>
            </w:pPr>
          </w:p>
        </w:tc>
      </w:tr>
      <w:tr w:rsidR="00145DF4" w:rsidRPr="00FB203B" w14:paraId="3B73A0D4" w14:textId="77777777" w:rsidTr="000A549F">
        <w:tc>
          <w:tcPr>
            <w:tcW w:w="473" w:type="dxa"/>
            <w:tcBorders>
              <w:bottom w:val="single" w:sz="4" w:space="0" w:color="auto"/>
            </w:tcBorders>
            <w:shd w:val="clear" w:color="auto" w:fill="auto"/>
          </w:tcPr>
          <w:p w14:paraId="283F0B47" w14:textId="77777777" w:rsidR="00145DF4" w:rsidRPr="00FB203B" w:rsidRDefault="00145DF4" w:rsidP="00C53C72">
            <w:pPr>
              <w:rPr>
                <w:rFonts w:asciiTheme="minorHAnsi" w:hAnsiTheme="minorHAnsi" w:cstheme="minorHAnsi"/>
                <w:b/>
              </w:rPr>
            </w:pPr>
          </w:p>
        </w:tc>
        <w:tc>
          <w:tcPr>
            <w:tcW w:w="1193" w:type="dxa"/>
            <w:tcBorders>
              <w:bottom w:val="single" w:sz="4" w:space="0" w:color="auto"/>
            </w:tcBorders>
            <w:shd w:val="clear" w:color="auto" w:fill="auto"/>
          </w:tcPr>
          <w:p w14:paraId="15A0718C" w14:textId="77777777" w:rsidR="00145DF4" w:rsidRPr="00FB203B" w:rsidRDefault="00145DF4" w:rsidP="00C53C72">
            <w:pPr>
              <w:rPr>
                <w:rFonts w:asciiTheme="minorHAnsi" w:hAnsiTheme="minorHAnsi" w:cstheme="minorHAnsi"/>
                <w:b/>
              </w:rPr>
            </w:pPr>
          </w:p>
        </w:tc>
        <w:tc>
          <w:tcPr>
            <w:tcW w:w="3468" w:type="dxa"/>
            <w:tcBorders>
              <w:bottom w:val="single" w:sz="4" w:space="0" w:color="auto"/>
            </w:tcBorders>
            <w:shd w:val="clear" w:color="auto" w:fill="auto"/>
          </w:tcPr>
          <w:p w14:paraId="4730B7AA" w14:textId="4595E6EA" w:rsidR="00145DF4" w:rsidRPr="00FB203B" w:rsidRDefault="00145DF4" w:rsidP="00C53C72">
            <w:pPr>
              <w:rPr>
                <w:rFonts w:asciiTheme="minorHAnsi" w:hAnsiTheme="minorHAnsi" w:cstheme="minorHAnsi"/>
              </w:rPr>
            </w:pPr>
            <w:r w:rsidRPr="00FB203B">
              <w:rPr>
                <w:rFonts w:asciiTheme="minorHAnsi" w:hAnsiTheme="minorHAnsi" w:cstheme="minorHAnsi"/>
              </w:rPr>
              <w:t>Aansluitschetsen bestaande riool en kolkaansluitingen</w:t>
            </w:r>
          </w:p>
        </w:tc>
        <w:tc>
          <w:tcPr>
            <w:tcW w:w="1520" w:type="dxa"/>
            <w:tcBorders>
              <w:bottom w:val="single" w:sz="4" w:space="0" w:color="auto"/>
            </w:tcBorders>
            <w:shd w:val="clear" w:color="auto" w:fill="auto"/>
          </w:tcPr>
          <w:p w14:paraId="3302CA41" w14:textId="77777777" w:rsidR="00145DF4" w:rsidRPr="00FB203B" w:rsidRDefault="00145DF4" w:rsidP="00C53C72">
            <w:pPr>
              <w:rPr>
                <w:rFonts w:asciiTheme="minorHAnsi" w:hAnsiTheme="minorHAnsi" w:cstheme="minorHAnsi"/>
                <w:b/>
              </w:rPr>
            </w:pPr>
          </w:p>
        </w:tc>
        <w:tc>
          <w:tcPr>
            <w:tcW w:w="1275" w:type="dxa"/>
            <w:tcBorders>
              <w:bottom w:val="single" w:sz="4" w:space="0" w:color="auto"/>
            </w:tcBorders>
            <w:shd w:val="clear" w:color="auto" w:fill="auto"/>
          </w:tcPr>
          <w:p w14:paraId="0D15DCC2" w14:textId="77777777" w:rsidR="00145DF4" w:rsidRPr="00FB203B" w:rsidRDefault="00145DF4" w:rsidP="00C53C72">
            <w:pPr>
              <w:rPr>
                <w:rFonts w:asciiTheme="minorHAnsi" w:hAnsiTheme="minorHAnsi" w:cstheme="minorHAnsi"/>
                <w:b/>
              </w:rPr>
            </w:pPr>
          </w:p>
        </w:tc>
        <w:tc>
          <w:tcPr>
            <w:tcW w:w="1143" w:type="dxa"/>
            <w:tcBorders>
              <w:bottom w:val="single" w:sz="4" w:space="0" w:color="auto"/>
            </w:tcBorders>
            <w:shd w:val="clear" w:color="auto" w:fill="auto"/>
          </w:tcPr>
          <w:p w14:paraId="1AC2BA59" w14:textId="77777777" w:rsidR="00145DF4" w:rsidRPr="00FB203B" w:rsidRDefault="00145DF4" w:rsidP="00AC02FF">
            <w:pPr>
              <w:rPr>
                <w:rFonts w:asciiTheme="minorHAnsi" w:hAnsiTheme="minorHAnsi" w:cstheme="minorHAnsi"/>
                <w:b/>
              </w:rPr>
            </w:pPr>
          </w:p>
        </w:tc>
      </w:tr>
      <w:tr w:rsidR="00BE25FB" w:rsidRPr="00FB203B" w14:paraId="162654DC" w14:textId="77777777" w:rsidTr="000A549F">
        <w:tc>
          <w:tcPr>
            <w:tcW w:w="473" w:type="dxa"/>
            <w:tcBorders>
              <w:bottom w:val="single" w:sz="4" w:space="0" w:color="auto"/>
            </w:tcBorders>
            <w:shd w:val="clear" w:color="auto" w:fill="auto"/>
          </w:tcPr>
          <w:p w14:paraId="5E060D00" w14:textId="77777777" w:rsidR="00BE25FB" w:rsidRPr="00FB203B" w:rsidRDefault="00BE25FB" w:rsidP="00C53C72">
            <w:pPr>
              <w:rPr>
                <w:rFonts w:asciiTheme="minorHAnsi" w:hAnsiTheme="minorHAnsi" w:cstheme="minorHAnsi"/>
                <w:b/>
              </w:rPr>
            </w:pPr>
          </w:p>
        </w:tc>
        <w:tc>
          <w:tcPr>
            <w:tcW w:w="1193" w:type="dxa"/>
            <w:tcBorders>
              <w:bottom w:val="single" w:sz="4" w:space="0" w:color="auto"/>
            </w:tcBorders>
            <w:shd w:val="clear" w:color="auto" w:fill="auto"/>
          </w:tcPr>
          <w:p w14:paraId="292DAA38" w14:textId="77777777" w:rsidR="00BE25FB" w:rsidRPr="00FB203B" w:rsidRDefault="00BE25FB" w:rsidP="00C53C72">
            <w:pPr>
              <w:rPr>
                <w:rFonts w:asciiTheme="minorHAnsi" w:hAnsiTheme="minorHAnsi" w:cstheme="minorHAnsi"/>
                <w:b/>
              </w:rPr>
            </w:pPr>
          </w:p>
        </w:tc>
        <w:tc>
          <w:tcPr>
            <w:tcW w:w="3468" w:type="dxa"/>
            <w:tcBorders>
              <w:bottom w:val="single" w:sz="4" w:space="0" w:color="auto"/>
            </w:tcBorders>
            <w:shd w:val="clear" w:color="auto" w:fill="auto"/>
          </w:tcPr>
          <w:p w14:paraId="57E7EB6D" w14:textId="62EBF045" w:rsidR="00BE25FB" w:rsidRPr="00FB203B" w:rsidRDefault="00BE25FB" w:rsidP="00C53C72">
            <w:pPr>
              <w:rPr>
                <w:rFonts w:asciiTheme="minorHAnsi" w:hAnsiTheme="minorHAnsi" w:cstheme="minorHAnsi"/>
              </w:rPr>
            </w:pPr>
          </w:p>
        </w:tc>
        <w:tc>
          <w:tcPr>
            <w:tcW w:w="1520" w:type="dxa"/>
            <w:tcBorders>
              <w:bottom w:val="single" w:sz="4" w:space="0" w:color="auto"/>
            </w:tcBorders>
            <w:shd w:val="clear" w:color="auto" w:fill="auto"/>
          </w:tcPr>
          <w:p w14:paraId="773FA091" w14:textId="77777777" w:rsidR="00D5717A" w:rsidRPr="00FB203B" w:rsidRDefault="00D5717A" w:rsidP="00C53C72">
            <w:pPr>
              <w:rPr>
                <w:rFonts w:asciiTheme="minorHAnsi" w:hAnsiTheme="minorHAnsi" w:cstheme="minorHAnsi"/>
                <w:b/>
              </w:rPr>
            </w:pPr>
          </w:p>
        </w:tc>
        <w:tc>
          <w:tcPr>
            <w:tcW w:w="1275" w:type="dxa"/>
            <w:tcBorders>
              <w:bottom w:val="single" w:sz="4" w:space="0" w:color="auto"/>
            </w:tcBorders>
            <w:shd w:val="clear" w:color="auto" w:fill="auto"/>
          </w:tcPr>
          <w:p w14:paraId="5EFFD110" w14:textId="06AE2C73" w:rsidR="00BE25FB" w:rsidRPr="00FB203B" w:rsidRDefault="00BE25FB" w:rsidP="00C53C72">
            <w:pPr>
              <w:rPr>
                <w:rFonts w:asciiTheme="minorHAnsi" w:hAnsiTheme="minorHAnsi" w:cstheme="minorHAnsi"/>
                <w:b/>
              </w:rPr>
            </w:pPr>
          </w:p>
        </w:tc>
        <w:tc>
          <w:tcPr>
            <w:tcW w:w="1143" w:type="dxa"/>
            <w:tcBorders>
              <w:bottom w:val="single" w:sz="4" w:space="0" w:color="auto"/>
            </w:tcBorders>
            <w:shd w:val="clear" w:color="auto" w:fill="auto"/>
          </w:tcPr>
          <w:p w14:paraId="17042C5B" w14:textId="77777777" w:rsidR="00BE25FB" w:rsidRPr="00FB203B" w:rsidRDefault="00BE25FB" w:rsidP="00AC02FF">
            <w:pPr>
              <w:rPr>
                <w:rFonts w:asciiTheme="minorHAnsi" w:hAnsiTheme="minorHAnsi" w:cstheme="minorHAnsi"/>
                <w:b/>
              </w:rPr>
            </w:pPr>
          </w:p>
        </w:tc>
      </w:tr>
      <w:tr w:rsidR="00592207" w:rsidRPr="00FB203B" w14:paraId="6C6E9B31" w14:textId="77777777" w:rsidTr="00387853">
        <w:tc>
          <w:tcPr>
            <w:tcW w:w="9072" w:type="dxa"/>
            <w:gridSpan w:val="6"/>
            <w:tcBorders>
              <w:bottom w:val="single" w:sz="4" w:space="0" w:color="auto"/>
            </w:tcBorders>
            <w:shd w:val="clear" w:color="auto" w:fill="auto"/>
          </w:tcPr>
          <w:p w14:paraId="7AA02313" w14:textId="1652690C" w:rsidR="00592207" w:rsidRPr="00FB203B" w:rsidRDefault="008E4881" w:rsidP="00AC02FF">
            <w:pPr>
              <w:rPr>
                <w:rFonts w:asciiTheme="minorHAnsi" w:hAnsiTheme="minorHAnsi" w:cstheme="minorHAnsi"/>
                <w:b/>
              </w:rPr>
            </w:pPr>
            <w:r w:rsidRPr="00FB203B">
              <w:rPr>
                <w:rFonts w:asciiTheme="minorHAnsi" w:hAnsiTheme="minorHAnsi" w:cstheme="minorHAnsi"/>
                <w:b/>
              </w:rPr>
              <w:t>Documenten t.b.v. de conditionering</w:t>
            </w:r>
          </w:p>
        </w:tc>
      </w:tr>
      <w:tr w:rsidR="004E3470" w:rsidRPr="00FB203B" w14:paraId="127964B6" w14:textId="77777777" w:rsidTr="000A549F">
        <w:tc>
          <w:tcPr>
            <w:tcW w:w="473" w:type="dxa"/>
            <w:shd w:val="clear" w:color="auto" w:fill="auto"/>
          </w:tcPr>
          <w:p w14:paraId="31D984C6" w14:textId="77777777" w:rsidR="00A66266" w:rsidRPr="00FB203B" w:rsidRDefault="00A66266" w:rsidP="00A66266">
            <w:pPr>
              <w:rPr>
                <w:rFonts w:asciiTheme="minorHAnsi" w:hAnsiTheme="minorHAnsi" w:cstheme="minorHAnsi"/>
              </w:rPr>
            </w:pPr>
          </w:p>
        </w:tc>
        <w:tc>
          <w:tcPr>
            <w:tcW w:w="1193" w:type="dxa"/>
            <w:shd w:val="clear" w:color="auto" w:fill="auto"/>
          </w:tcPr>
          <w:p w14:paraId="00C76338" w14:textId="72949EEA" w:rsidR="00A66266" w:rsidRPr="00FB203B" w:rsidRDefault="00A66266" w:rsidP="00A66266">
            <w:pPr>
              <w:rPr>
                <w:rFonts w:asciiTheme="minorHAnsi" w:hAnsiTheme="minorHAnsi" w:cstheme="minorHAnsi"/>
              </w:rPr>
            </w:pPr>
          </w:p>
        </w:tc>
        <w:tc>
          <w:tcPr>
            <w:tcW w:w="3468" w:type="dxa"/>
            <w:shd w:val="clear" w:color="auto" w:fill="auto"/>
          </w:tcPr>
          <w:p w14:paraId="7C361329" w14:textId="7663F60C" w:rsidR="00A66266" w:rsidRPr="00FB203B" w:rsidRDefault="004E3470" w:rsidP="00A66266">
            <w:pPr>
              <w:rPr>
                <w:rFonts w:asciiTheme="minorHAnsi" w:hAnsiTheme="minorHAnsi" w:cstheme="minorHAnsi"/>
              </w:rPr>
            </w:pPr>
            <w:proofErr w:type="spellStart"/>
            <w:r w:rsidRPr="00FB203B">
              <w:rPr>
                <w:rFonts w:asciiTheme="minorHAnsi" w:hAnsiTheme="minorHAnsi" w:cstheme="minorHAnsi"/>
              </w:rPr>
              <w:t>Analysecertifcaat</w:t>
            </w:r>
            <w:proofErr w:type="spellEnd"/>
            <w:r w:rsidRPr="00FB203B">
              <w:rPr>
                <w:rFonts w:asciiTheme="minorHAnsi" w:hAnsiTheme="minorHAnsi" w:cstheme="minorHAnsi"/>
              </w:rPr>
              <w:t xml:space="preserve"> milieukundig onderzoek asfalt</w:t>
            </w:r>
          </w:p>
        </w:tc>
        <w:tc>
          <w:tcPr>
            <w:tcW w:w="1520" w:type="dxa"/>
            <w:shd w:val="clear" w:color="auto" w:fill="auto"/>
          </w:tcPr>
          <w:p w14:paraId="418A1876" w14:textId="77777777" w:rsidR="00A66266" w:rsidRPr="00FB203B" w:rsidRDefault="00A66266" w:rsidP="00A66266">
            <w:pPr>
              <w:rPr>
                <w:rFonts w:asciiTheme="minorHAnsi" w:hAnsiTheme="minorHAnsi" w:cstheme="minorHAnsi"/>
              </w:rPr>
            </w:pPr>
          </w:p>
        </w:tc>
        <w:tc>
          <w:tcPr>
            <w:tcW w:w="1275" w:type="dxa"/>
            <w:shd w:val="clear" w:color="auto" w:fill="auto"/>
          </w:tcPr>
          <w:p w14:paraId="69D942F4" w14:textId="3B62A05F" w:rsidR="00A66266" w:rsidRPr="00FB203B" w:rsidRDefault="004E3470" w:rsidP="00A66266">
            <w:pPr>
              <w:rPr>
                <w:rFonts w:asciiTheme="minorHAnsi" w:hAnsiTheme="minorHAnsi" w:cstheme="minorHAnsi"/>
              </w:rPr>
            </w:pPr>
            <w:r w:rsidRPr="00FB203B">
              <w:rPr>
                <w:rFonts w:asciiTheme="minorHAnsi" w:hAnsiTheme="minorHAnsi" w:cstheme="minorHAnsi"/>
              </w:rPr>
              <w:t>Gemeente Tilburg</w:t>
            </w:r>
          </w:p>
        </w:tc>
        <w:tc>
          <w:tcPr>
            <w:tcW w:w="1143" w:type="dxa"/>
            <w:shd w:val="clear" w:color="auto" w:fill="auto"/>
          </w:tcPr>
          <w:p w14:paraId="4EEA6D8C" w14:textId="77777777" w:rsidR="00A66266" w:rsidRPr="00FB203B" w:rsidRDefault="00A66266" w:rsidP="00A66266">
            <w:pPr>
              <w:rPr>
                <w:rFonts w:asciiTheme="minorHAnsi" w:hAnsiTheme="minorHAnsi" w:cstheme="minorHAnsi"/>
              </w:rPr>
            </w:pPr>
          </w:p>
        </w:tc>
      </w:tr>
      <w:tr w:rsidR="004E3470" w:rsidRPr="00FB203B" w14:paraId="03B1615D" w14:textId="77777777" w:rsidTr="000A549F">
        <w:tc>
          <w:tcPr>
            <w:tcW w:w="473" w:type="dxa"/>
            <w:shd w:val="clear" w:color="auto" w:fill="auto"/>
          </w:tcPr>
          <w:p w14:paraId="4833F8AD" w14:textId="77777777" w:rsidR="004E3470" w:rsidRPr="00FB203B" w:rsidRDefault="004E3470" w:rsidP="00A66266">
            <w:pPr>
              <w:rPr>
                <w:rFonts w:asciiTheme="minorHAnsi" w:hAnsiTheme="minorHAnsi" w:cstheme="minorHAnsi"/>
              </w:rPr>
            </w:pPr>
          </w:p>
        </w:tc>
        <w:tc>
          <w:tcPr>
            <w:tcW w:w="1193" w:type="dxa"/>
            <w:shd w:val="clear" w:color="auto" w:fill="auto"/>
          </w:tcPr>
          <w:p w14:paraId="0CD7ED74" w14:textId="77777777" w:rsidR="004E3470" w:rsidRPr="00FB203B" w:rsidRDefault="004E3470" w:rsidP="00A66266">
            <w:pPr>
              <w:rPr>
                <w:rFonts w:asciiTheme="minorHAnsi" w:hAnsiTheme="minorHAnsi" w:cstheme="minorHAnsi"/>
              </w:rPr>
            </w:pPr>
          </w:p>
        </w:tc>
        <w:tc>
          <w:tcPr>
            <w:tcW w:w="3468" w:type="dxa"/>
            <w:shd w:val="clear" w:color="auto" w:fill="auto"/>
          </w:tcPr>
          <w:p w14:paraId="52BD2C84" w14:textId="46F0D3E6" w:rsidR="004E3470" w:rsidRPr="00FB203B" w:rsidRDefault="004E3470" w:rsidP="00A66266">
            <w:pPr>
              <w:rPr>
                <w:rFonts w:asciiTheme="minorHAnsi" w:hAnsiTheme="minorHAnsi" w:cstheme="minorHAnsi"/>
              </w:rPr>
            </w:pPr>
            <w:r w:rsidRPr="00FB203B">
              <w:rPr>
                <w:rFonts w:asciiTheme="minorHAnsi" w:hAnsiTheme="minorHAnsi" w:cstheme="minorHAnsi"/>
              </w:rPr>
              <w:t>Bodemadvies civieltechnische werkzaamheden van Beleidsontwikkeling, Team bodem</w:t>
            </w:r>
          </w:p>
        </w:tc>
        <w:tc>
          <w:tcPr>
            <w:tcW w:w="1520" w:type="dxa"/>
            <w:shd w:val="clear" w:color="auto" w:fill="auto"/>
          </w:tcPr>
          <w:p w14:paraId="3E61B8B1" w14:textId="77777777" w:rsidR="004E3470" w:rsidRPr="00FB203B" w:rsidRDefault="004E3470" w:rsidP="00A66266">
            <w:pPr>
              <w:rPr>
                <w:rFonts w:asciiTheme="minorHAnsi" w:hAnsiTheme="minorHAnsi" w:cstheme="minorHAnsi"/>
              </w:rPr>
            </w:pPr>
          </w:p>
        </w:tc>
        <w:tc>
          <w:tcPr>
            <w:tcW w:w="1275" w:type="dxa"/>
            <w:shd w:val="clear" w:color="auto" w:fill="auto"/>
          </w:tcPr>
          <w:p w14:paraId="45F737FD" w14:textId="5044EF31" w:rsidR="004E3470" w:rsidRPr="00FB203B" w:rsidRDefault="004E3470" w:rsidP="00A66266">
            <w:pPr>
              <w:rPr>
                <w:rFonts w:asciiTheme="minorHAnsi" w:hAnsiTheme="minorHAnsi" w:cstheme="minorHAnsi"/>
              </w:rPr>
            </w:pPr>
            <w:r w:rsidRPr="00FB203B">
              <w:rPr>
                <w:rFonts w:asciiTheme="minorHAnsi" w:hAnsiTheme="minorHAnsi" w:cstheme="minorHAnsi"/>
              </w:rPr>
              <w:t>Gemeente Tilburg</w:t>
            </w:r>
          </w:p>
        </w:tc>
        <w:tc>
          <w:tcPr>
            <w:tcW w:w="1143" w:type="dxa"/>
            <w:shd w:val="clear" w:color="auto" w:fill="auto"/>
          </w:tcPr>
          <w:p w14:paraId="382BCF02" w14:textId="77777777" w:rsidR="004E3470" w:rsidRPr="00FB203B" w:rsidRDefault="004E3470" w:rsidP="00A66266">
            <w:pPr>
              <w:rPr>
                <w:rFonts w:asciiTheme="minorHAnsi" w:hAnsiTheme="minorHAnsi" w:cstheme="minorHAnsi"/>
              </w:rPr>
            </w:pPr>
          </w:p>
        </w:tc>
      </w:tr>
      <w:tr w:rsidR="00512954" w:rsidRPr="00FB203B" w14:paraId="03C7F057" w14:textId="77777777" w:rsidTr="000A549F">
        <w:tc>
          <w:tcPr>
            <w:tcW w:w="473" w:type="dxa"/>
            <w:shd w:val="clear" w:color="auto" w:fill="auto"/>
          </w:tcPr>
          <w:p w14:paraId="7D238753" w14:textId="77777777" w:rsidR="00512954" w:rsidRPr="00FB203B" w:rsidRDefault="00512954" w:rsidP="00A66266">
            <w:pPr>
              <w:rPr>
                <w:rFonts w:asciiTheme="minorHAnsi" w:hAnsiTheme="minorHAnsi" w:cstheme="minorHAnsi"/>
              </w:rPr>
            </w:pPr>
          </w:p>
        </w:tc>
        <w:tc>
          <w:tcPr>
            <w:tcW w:w="1193" w:type="dxa"/>
            <w:shd w:val="clear" w:color="auto" w:fill="auto"/>
          </w:tcPr>
          <w:p w14:paraId="570B85FE" w14:textId="77777777" w:rsidR="00512954" w:rsidRPr="00FB203B" w:rsidRDefault="00512954" w:rsidP="00A66266">
            <w:pPr>
              <w:rPr>
                <w:rFonts w:asciiTheme="minorHAnsi" w:hAnsiTheme="minorHAnsi" w:cstheme="minorHAnsi"/>
              </w:rPr>
            </w:pPr>
          </w:p>
        </w:tc>
        <w:tc>
          <w:tcPr>
            <w:tcW w:w="3468" w:type="dxa"/>
            <w:shd w:val="clear" w:color="auto" w:fill="auto"/>
          </w:tcPr>
          <w:p w14:paraId="70205170" w14:textId="285BDCF9" w:rsidR="00512954" w:rsidRPr="00FB203B" w:rsidRDefault="00512954" w:rsidP="00A66266">
            <w:pPr>
              <w:rPr>
                <w:rFonts w:asciiTheme="minorHAnsi" w:hAnsiTheme="minorHAnsi" w:cstheme="minorHAnsi"/>
              </w:rPr>
            </w:pPr>
            <w:r w:rsidRPr="00FB203B">
              <w:rPr>
                <w:rFonts w:asciiTheme="minorHAnsi" w:hAnsiTheme="minorHAnsi" w:cstheme="minorHAnsi"/>
              </w:rPr>
              <w:t>Asbestinventarisatie</w:t>
            </w:r>
          </w:p>
        </w:tc>
        <w:tc>
          <w:tcPr>
            <w:tcW w:w="1520" w:type="dxa"/>
            <w:shd w:val="clear" w:color="auto" w:fill="auto"/>
          </w:tcPr>
          <w:p w14:paraId="22E132AC" w14:textId="77777777" w:rsidR="00512954" w:rsidRPr="00FB203B" w:rsidRDefault="00512954" w:rsidP="00A66266">
            <w:pPr>
              <w:rPr>
                <w:rFonts w:asciiTheme="minorHAnsi" w:hAnsiTheme="minorHAnsi" w:cstheme="minorHAnsi"/>
              </w:rPr>
            </w:pPr>
          </w:p>
        </w:tc>
        <w:tc>
          <w:tcPr>
            <w:tcW w:w="1275" w:type="dxa"/>
            <w:shd w:val="clear" w:color="auto" w:fill="auto"/>
          </w:tcPr>
          <w:p w14:paraId="3461A310" w14:textId="67390C1B" w:rsidR="00512954" w:rsidRPr="00FB203B" w:rsidRDefault="00512954" w:rsidP="00A66266">
            <w:pPr>
              <w:rPr>
                <w:rFonts w:asciiTheme="minorHAnsi" w:hAnsiTheme="minorHAnsi" w:cstheme="minorHAnsi"/>
              </w:rPr>
            </w:pPr>
            <w:r w:rsidRPr="00FB203B">
              <w:rPr>
                <w:rFonts w:asciiTheme="minorHAnsi" w:hAnsiTheme="minorHAnsi" w:cstheme="minorHAnsi"/>
              </w:rPr>
              <w:t>Gemeente Tilburg</w:t>
            </w:r>
          </w:p>
        </w:tc>
        <w:tc>
          <w:tcPr>
            <w:tcW w:w="1143" w:type="dxa"/>
            <w:shd w:val="clear" w:color="auto" w:fill="auto"/>
          </w:tcPr>
          <w:p w14:paraId="20B96798" w14:textId="77777777" w:rsidR="00512954" w:rsidRPr="00FB203B" w:rsidRDefault="00512954" w:rsidP="00A66266">
            <w:pPr>
              <w:rPr>
                <w:rFonts w:asciiTheme="minorHAnsi" w:hAnsiTheme="minorHAnsi" w:cstheme="minorHAnsi"/>
              </w:rPr>
            </w:pPr>
          </w:p>
        </w:tc>
      </w:tr>
      <w:tr w:rsidR="004E3470" w:rsidRPr="00FB203B" w14:paraId="5012EA82" w14:textId="77777777" w:rsidTr="000A549F">
        <w:tc>
          <w:tcPr>
            <w:tcW w:w="473" w:type="dxa"/>
            <w:shd w:val="clear" w:color="auto" w:fill="auto"/>
          </w:tcPr>
          <w:p w14:paraId="256A835C" w14:textId="77777777" w:rsidR="004E3470" w:rsidRPr="00FB203B" w:rsidRDefault="004E3470" w:rsidP="00A66266">
            <w:pPr>
              <w:rPr>
                <w:rFonts w:asciiTheme="minorHAnsi" w:hAnsiTheme="minorHAnsi" w:cstheme="minorHAnsi"/>
              </w:rPr>
            </w:pPr>
          </w:p>
        </w:tc>
        <w:tc>
          <w:tcPr>
            <w:tcW w:w="1193" w:type="dxa"/>
            <w:shd w:val="clear" w:color="auto" w:fill="auto"/>
          </w:tcPr>
          <w:p w14:paraId="023E2702" w14:textId="77777777" w:rsidR="004E3470" w:rsidRPr="00FB203B" w:rsidRDefault="004E3470" w:rsidP="00A66266">
            <w:pPr>
              <w:rPr>
                <w:rFonts w:asciiTheme="minorHAnsi" w:hAnsiTheme="minorHAnsi" w:cstheme="minorHAnsi"/>
              </w:rPr>
            </w:pPr>
          </w:p>
        </w:tc>
        <w:tc>
          <w:tcPr>
            <w:tcW w:w="3468" w:type="dxa"/>
            <w:shd w:val="clear" w:color="auto" w:fill="auto"/>
          </w:tcPr>
          <w:p w14:paraId="256B2F40" w14:textId="00BB6F59" w:rsidR="004E3470" w:rsidRPr="00FB203B" w:rsidRDefault="004E3470" w:rsidP="00A66266">
            <w:pPr>
              <w:rPr>
                <w:rFonts w:asciiTheme="minorHAnsi" w:hAnsiTheme="minorHAnsi" w:cstheme="minorHAnsi"/>
              </w:rPr>
            </w:pPr>
            <w:r w:rsidRPr="00FB203B">
              <w:rPr>
                <w:rFonts w:asciiTheme="minorHAnsi" w:hAnsiTheme="minorHAnsi" w:cstheme="minorHAnsi"/>
              </w:rPr>
              <w:t>Gegevens proefsleuven</w:t>
            </w:r>
          </w:p>
        </w:tc>
        <w:tc>
          <w:tcPr>
            <w:tcW w:w="1520" w:type="dxa"/>
            <w:shd w:val="clear" w:color="auto" w:fill="auto"/>
          </w:tcPr>
          <w:p w14:paraId="1C007495" w14:textId="77777777" w:rsidR="004E3470" w:rsidRPr="00FB203B" w:rsidRDefault="004E3470" w:rsidP="00A66266">
            <w:pPr>
              <w:rPr>
                <w:rFonts w:asciiTheme="minorHAnsi" w:hAnsiTheme="minorHAnsi" w:cstheme="minorHAnsi"/>
              </w:rPr>
            </w:pPr>
          </w:p>
        </w:tc>
        <w:tc>
          <w:tcPr>
            <w:tcW w:w="1275" w:type="dxa"/>
            <w:shd w:val="clear" w:color="auto" w:fill="auto"/>
          </w:tcPr>
          <w:p w14:paraId="588549CD" w14:textId="01380A49" w:rsidR="004E3470" w:rsidRPr="00FB203B" w:rsidRDefault="004E3470" w:rsidP="00A66266">
            <w:pPr>
              <w:rPr>
                <w:rFonts w:asciiTheme="minorHAnsi" w:hAnsiTheme="minorHAnsi" w:cstheme="minorHAnsi"/>
              </w:rPr>
            </w:pPr>
            <w:r w:rsidRPr="00FB203B">
              <w:rPr>
                <w:rFonts w:asciiTheme="minorHAnsi" w:hAnsiTheme="minorHAnsi" w:cstheme="minorHAnsi"/>
              </w:rPr>
              <w:t>Gemeente Tilburg</w:t>
            </w:r>
          </w:p>
        </w:tc>
        <w:tc>
          <w:tcPr>
            <w:tcW w:w="1143" w:type="dxa"/>
            <w:shd w:val="clear" w:color="auto" w:fill="auto"/>
          </w:tcPr>
          <w:p w14:paraId="0C6D16DE" w14:textId="77777777" w:rsidR="004E3470" w:rsidRPr="00FB203B" w:rsidRDefault="004E3470" w:rsidP="00A66266">
            <w:pPr>
              <w:rPr>
                <w:rFonts w:asciiTheme="minorHAnsi" w:hAnsiTheme="minorHAnsi" w:cstheme="minorHAnsi"/>
              </w:rPr>
            </w:pPr>
          </w:p>
        </w:tc>
      </w:tr>
      <w:tr w:rsidR="00A66266" w:rsidRPr="00FB203B" w14:paraId="7EBB2F3C" w14:textId="77777777" w:rsidTr="00387853">
        <w:tc>
          <w:tcPr>
            <w:tcW w:w="9072" w:type="dxa"/>
            <w:gridSpan w:val="6"/>
            <w:shd w:val="clear" w:color="auto" w:fill="auto"/>
          </w:tcPr>
          <w:p w14:paraId="6A028BD4" w14:textId="2C2B499D" w:rsidR="00A66266" w:rsidRPr="00FB203B" w:rsidRDefault="008E4881" w:rsidP="00A66266">
            <w:pPr>
              <w:rPr>
                <w:rFonts w:asciiTheme="minorHAnsi" w:hAnsiTheme="minorHAnsi" w:cstheme="minorHAnsi"/>
                <w:b/>
                <w:highlight w:val="green"/>
              </w:rPr>
            </w:pPr>
            <w:r w:rsidRPr="00FB203B">
              <w:rPr>
                <w:rFonts w:asciiTheme="minorHAnsi" w:hAnsiTheme="minorHAnsi" w:cstheme="minorHAnsi"/>
                <w:b/>
              </w:rPr>
              <w:t>Overige documenten</w:t>
            </w:r>
          </w:p>
        </w:tc>
      </w:tr>
      <w:tr w:rsidR="00B23EF3" w:rsidRPr="00FB203B" w14:paraId="422AEDEA" w14:textId="77777777" w:rsidTr="000A549F">
        <w:tc>
          <w:tcPr>
            <w:tcW w:w="473" w:type="dxa"/>
            <w:shd w:val="clear" w:color="auto" w:fill="auto"/>
          </w:tcPr>
          <w:p w14:paraId="209F1A77" w14:textId="77777777" w:rsidR="00B23EF3" w:rsidRPr="00FB203B" w:rsidRDefault="00B23EF3" w:rsidP="00A66266">
            <w:pPr>
              <w:rPr>
                <w:rFonts w:asciiTheme="minorHAnsi" w:hAnsiTheme="minorHAnsi" w:cstheme="minorHAnsi"/>
                <w:highlight w:val="yellow"/>
              </w:rPr>
            </w:pPr>
          </w:p>
        </w:tc>
        <w:tc>
          <w:tcPr>
            <w:tcW w:w="1193" w:type="dxa"/>
            <w:shd w:val="clear" w:color="auto" w:fill="auto"/>
          </w:tcPr>
          <w:p w14:paraId="12C70713" w14:textId="77777777" w:rsidR="00B23EF3" w:rsidRPr="00FB203B" w:rsidRDefault="00B23EF3" w:rsidP="00A66266">
            <w:pPr>
              <w:rPr>
                <w:rFonts w:asciiTheme="minorHAnsi" w:hAnsiTheme="minorHAnsi" w:cstheme="minorHAnsi"/>
                <w:highlight w:val="yellow"/>
              </w:rPr>
            </w:pPr>
          </w:p>
        </w:tc>
        <w:tc>
          <w:tcPr>
            <w:tcW w:w="3468" w:type="dxa"/>
            <w:shd w:val="clear" w:color="auto" w:fill="auto"/>
          </w:tcPr>
          <w:p w14:paraId="78670E15" w14:textId="03F60DE4" w:rsidR="00B23EF3" w:rsidRPr="00FB203B" w:rsidRDefault="00B23EF3" w:rsidP="00A66266">
            <w:pPr>
              <w:rPr>
                <w:rFonts w:asciiTheme="minorHAnsi" w:hAnsiTheme="minorHAnsi" w:cstheme="minorHAnsi"/>
                <w:highlight w:val="yellow"/>
              </w:rPr>
            </w:pPr>
            <w:r w:rsidRPr="00FB203B">
              <w:rPr>
                <w:rFonts w:asciiTheme="minorHAnsi" w:hAnsiTheme="minorHAnsi" w:cstheme="minorHAnsi"/>
                <w:highlight w:val="yellow"/>
              </w:rPr>
              <w:t>HIOR@@@@@</w:t>
            </w:r>
          </w:p>
        </w:tc>
        <w:tc>
          <w:tcPr>
            <w:tcW w:w="1520" w:type="dxa"/>
            <w:shd w:val="clear" w:color="auto" w:fill="auto"/>
          </w:tcPr>
          <w:p w14:paraId="249445F3" w14:textId="77777777" w:rsidR="00B23EF3" w:rsidRPr="00FB203B" w:rsidRDefault="00B23EF3" w:rsidP="00A66266">
            <w:pPr>
              <w:rPr>
                <w:rFonts w:asciiTheme="minorHAnsi" w:hAnsiTheme="minorHAnsi" w:cstheme="minorHAnsi"/>
                <w:highlight w:val="yellow"/>
              </w:rPr>
            </w:pPr>
          </w:p>
        </w:tc>
        <w:tc>
          <w:tcPr>
            <w:tcW w:w="1275" w:type="dxa"/>
            <w:shd w:val="clear" w:color="auto" w:fill="auto"/>
          </w:tcPr>
          <w:p w14:paraId="674C3ABD" w14:textId="77777777" w:rsidR="00B23EF3" w:rsidRPr="00FB203B" w:rsidRDefault="00B23EF3" w:rsidP="00A66266">
            <w:pPr>
              <w:rPr>
                <w:rFonts w:asciiTheme="minorHAnsi" w:hAnsiTheme="minorHAnsi" w:cstheme="minorHAnsi"/>
                <w:highlight w:val="yellow"/>
              </w:rPr>
            </w:pPr>
          </w:p>
        </w:tc>
        <w:tc>
          <w:tcPr>
            <w:tcW w:w="1143" w:type="dxa"/>
            <w:shd w:val="clear" w:color="auto" w:fill="auto"/>
          </w:tcPr>
          <w:p w14:paraId="72765F17" w14:textId="77777777" w:rsidR="00B23EF3" w:rsidRPr="00FB203B" w:rsidRDefault="00B23EF3" w:rsidP="00A66266">
            <w:pPr>
              <w:rPr>
                <w:rFonts w:asciiTheme="minorHAnsi" w:hAnsiTheme="minorHAnsi" w:cstheme="minorHAnsi"/>
                <w:highlight w:val="yellow"/>
              </w:rPr>
            </w:pPr>
          </w:p>
        </w:tc>
      </w:tr>
      <w:tr w:rsidR="004E3470" w:rsidRPr="00FB203B" w14:paraId="44C65303" w14:textId="77777777" w:rsidTr="000A549F">
        <w:tc>
          <w:tcPr>
            <w:tcW w:w="473" w:type="dxa"/>
            <w:shd w:val="clear" w:color="auto" w:fill="auto"/>
          </w:tcPr>
          <w:p w14:paraId="15B03BEB" w14:textId="77777777" w:rsidR="004E3470" w:rsidRPr="00FB203B" w:rsidRDefault="004E3470" w:rsidP="00A66266">
            <w:pPr>
              <w:rPr>
                <w:rFonts w:asciiTheme="minorHAnsi" w:hAnsiTheme="minorHAnsi" w:cstheme="minorHAnsi"/>
                <w:highlight w:val="yellow"/>
              </w:rPr>
            </w:pPr>
          </w:p>
        </w:tc>
        <w:tc>
          <w:tcPr>
            <w:tcW w:w="1193" w:type="dxa"/>
            <w:shd w:val="clear" w:color="auto" w:fill="auto"/>
          </w:tcPr>
          <w:p w14:paraId="24F760F8" w14:textId="77777777" w:rsidR="004E3470" w:rsidRPr="00FB203B" w:rsidRDefault="004E3470" w:rsidP="00A66266">
            <w:pPr>
              <w:rPr>
                <w:rFonts w:asciiTheme="minorHAnsi" w:hAnsiTheme="minorHAnsi" w:cstheme="minorHAnsi"/>
                <w:highlight w:val="yellow"/>
              </w:rPr>
            </w:pPr>
          </w:p>
        </w:tc>
        <w:tc>
          <w:tcPr>
            <w:tcW w:w="3468" w:type="dxa"/>
            <w:shd w:val="clear" w:color="auto" w:fill="auto"/>
          </w:tcPr>
          <w:p w14:paraId="414FBF38" w14:textId="2FB91D3F" w:rsidR="004E3470" w:rsidRPr="00FB203B" w:rsidRDefault="004E3470" w:rsidP="00A66266">
            <w:pPr>
              <w:rPr>
                <w:rFonts w:asciiTheme="minorHAnsi" w:hAnsiTheme="minorHAnsi" w:cstheme="minorHAnsi"/>
                <w:highlight w:val="yellow"/>
              </w:rPr>
            </w:pPr>
            <w:r w:rsidRPr="00FB203B">
              <w:rPr>
                <w:rFonts w:asciiTheme="minorHAnsi" w:hAnsiTheme="minorHAnsi" w:cstheme="minorHAnsi"/>
                <w:highlight w:val="yellow"/>
              </w:rPr>
              <w:t>Hoofdpolisvoorwaarden</w:t>
            </w:r>
            <w:r w:rsidR="000A549F" w:rsidRPr="00FB203B">
              <w:rPr>
                <w:rFonts w:asciiTheme="minorHAnsi" w:hAnsiTheme="minorHAnsi" w:cstheme="minorHAnsi"/>
                <w:highlight w:val="yellow"/>
              </w:rPr>
              <w:t xml:space="preserve"> CAR verzekering.</w:t>
            </w:r>
          </w:p>
        </w:tc>
        <w:tc>
          <w:tcPr>
            <w:tcW w:w="1520" w:type="dxa"/>
            <w:shd w:val="clear" w:color="auto" w:fill="auto"/>
          </w:tcPr>
          <w:p w14:paraId="2B6798DE" w14:textId="0A073199" w:rsidR="004E3470" w:rsidRPr="00FB203B" w:rsidRDefault="001B15CE" w:rsidP="00A66266">
            <w:pPr>
              <w:rPr>
                <w:rFonts w:asciiTheme="minorHAnsi" w:hAnsiTheme="minorHAnsi" w:cstheme="minorHAnsi"/>
                <w:highlight w:val="yellow"/>
              </w:rPr>
            </w:pPr>
            <w:r w:rsidRPr="00FB203B">
              <w:rPr>
                <w:rFonts w:asciiTheme="minorHAnsi" w:hAnsiTheme="minorHAnsi" w:cstheme="minorHAnsi"/>
                <w:highlight w:val="yellow"/>
              </w:rPr>
              <w:t>01-01-2018</w:t>
            </w:r>
          </w:p>
        </w:tc>
        <w:tc>
          <w:tcPr>
            <w:tcW w:w="1275" w:type="dxa"/>
            <w:shd w:val="clear" w:color="auto" w:fill="auto"/>
          </w:tcPr>
          <w:p w14:paraId="4060481A" w14:textId="76E1ECCB" w:rsidR="004E3470" w:rsidRPr="00FB203B" w:rsidRDefault="004E3470" w:rsidP="00A66266">
            <w:pPr>
              <w:rPr>
                <w:rFonts w:asciiTheme="minorHAnsi" w:hAnsiTheme="minorHAnsi" w:cstheme="minorHAnsi"/>
                <w:highlight w:val="yellow"/>
              </w:rPr>
            </w:pPr>
            <w:r w:rsidRPr="00FB203B">
              <w:rPr>
                <w:rFonts w:asciiTheme="minorHAnsi" w:hAnsiTheme="minorHAnsi" w:cstheme="minorHAnsi"/>
                <w:highlight w:val="yellow"/>
              </w:rPr>
              <w:t>Gemeente Tilburg</w:t>
            </w:r>
          </w:p>
        </w:tc>
        <w:tc>
          <w:tcPr>
            <w:tcW w:w="1143" w:type="dxa"/>
            <w:shd w:val="clear" w:color="auto" w:fill="auto"/>
          </w:tcPr>
          <w:p w14:paraId="48BAE3EA" w14:textId="77777777" w:rsidR="004E3470" w:rsidRPr="00FB203B" w:rsidRDefault="004E3470" w:rsidP="00A66266">
            <w:pPr>
              <w:rPr>
                <w:rFonts w:asciiTheme="minorHAnsi" w:hAnsiTheme="minorHAnsi" w:cstheme="minorHAnsi"/>
                <w:highlight w:val="yellow"/>
              </w:rPr>
            </w:pPr>
          </w:p>
        </w:tc>
      </w:tr>
      <w:tr w:rsidR="00145DF4" w:rsidRPr="00FB203B" w14:paraId="5D016F4A" w14:textId="77777777" w:rsidTr="000A549F">
        <w:tc>
          <w:tcPr>
            <w:tcW w:w="473" w:type="dxa"/>
            <w:shd w:val="clear" w:color="auto" w:fill="auto"/>
          </w:tcPr>
          <w:p w14:paraId="6EC5F7FF" w14:textId="77777777" w:rsidR="00145DF4" w:rsidRPr="00FB203B" w:rsidRDefault="00145DF4" w:rsidP="00A66266">
            <w:pPr>
              <w:rPr>
                <w:rFonts w:asciiTheme="minorHAnsi" w:hAnsiTheme="minorHAnsi" w:cstheme="minorHAnsi"/>
                <w:highlight w:val="yellow"/>
              </w:rPr>
            </w:pPr>
          </w:p>
        </w:tc>
        <w:tc>
          <w:tcPr>
            <w:tcW w:w="1193" w:type="dxa"/>
            <w:shd w:val="clear" w:color="auto" w:fill="auto"/>
          </w:tcPr>
          <w:p w14:paraId="3BC7DA9D" w14:textId="77777777" w:rsidR="00145DF4" w:rsidRPr="00FB203B" w:rsidRDefault="00145DF4" w:rsidP="00A66266">
            <w:pPr>
              <w:rPr>
                <w:rFonts w:asciiTheme="minorHAnsi" w:hAnsiTheme="minorHAnsi" w:cstheme="minorHAnsi"/>
                <w:highlight w:val="yellow"/>
              </w:rPr>
            </w:pPr>
          </w:p>
        </w:tc>
        <w:tc>
          <w:tcPr>
            <w:tcW w:w="3468" w:type="dxa"/>
            <w:shd w:val="clear" w:color="auto" w:fill="auto"/>
          </w:tcPr>
          <w:p w14:paraId="7D1A7EF1" w14:textId="78B92ABD" w:rsidR="00145DF4" w:rsidRPr="00FB203B" w:rsidRDefault="00145DF4" w:rsidP="004E3470">
            <w:pPr>
              <w:rPr>
                <w:rFonts w:asciiTheme="minorHAnsi" w:hAnsiTheme="minorHAnsi" w:cstheme="minorHAnsi"/>
                <w:highlight w:val="yellow"/>
              </w:rPr>
            </w:pPr>
          </w:p>
        </w:tc>
        <w:tc>
          <w:tcPr>
            <w:tcW w:w="1520" w:type="dxa"/>
            <w:shd w:val="clear" w:color="auto" w:fill="auto"/>
          </w:tcPr>
          <w:p w14:paraId="7C84CF72" w14:textId="77777777" w:rsidR="00145DF4" w:rsidRPr="00FB203B" w:rsidRDefault="00145DF4" w:rsidP="00A66266">
            <w:pPr>
              <w:rPr>
                <w:rFonts w:asciiTheme="minorHAnsi" w:hAnsiTheme="minorHAnsi" w:cstheme="minorHAnsi"/>
                <w:highlight w:val="yellow"/>
              </w:rPr>
            </w:pPr>
          </w:p>
        </w:tc>
        <w:tc>
          <w:tcPr>
            <w:tcW w:w="1275" w:type="dxa"/>
            <w:shd w:val="clear" w:color="auto" w:fill="auto"/>
          </w:tcPr>
          <w:p w14:paraId="0E1737D6" w14:textId="5F486E37" w:rsidR="00145DF4" w:rsidRPr="00FB203B" w:rsidRDefault="00145DF4" w:rsidP="00A66266">
            <w:pPr>
              <w:rPr>
                <w:rFonts w:asciiTheme="minorHAnsi" w:hAnsiTheme="minorHAnsi" w:cstheme="minorHAnsi"/>
                <w:highlight w:val="yellow"/>
              </w:rPr>
            </w:pPr>
          </w:p>
        </w:tc>
        <w:tc>
          <w:tcPr>
            <w:tcW w:w="1143" w:type="dxa"/>
            <w:shd w:val="clear" w:color="auto" w:fill="auto"/>
          </w:tcPr>
          <w:p w14:paraId="2BC5C41E" w14:textId="741EDE70" w:rsidR="00145DF4" w:rsidRPr="00FB203B" w:rsidRDefault="00145DF4" w:rsidP="00A66266">
            <w:pPr>
              <w:rPr>
                <w:rFonts w:asciiTheme="minorHAnsi" w:hAnsiTheme="minorHAnsi" w:cstheme="minorHAnsi"/>
                <w:highlight w:val="yellow"/>
              </w:rPr>
            </w:pPr>
          </w:p>
        </w:tc>
      </w:tr>
    </w:tbl>
    <w:p w14:paraId="4DBAD7C1" w14:textId="77777777" w:rsidR="00393537" w:rsidRPr="00FB203B" w:rsidRDefault="00393537">
      <w:pPr>
        <w:spacing w:after="200" w:line="276" w:lineRule="auto"/>
        <w:rPr>
          <w:rFonts w:cstheme="minorHAnsi"/>
        </w:rPr>
      </w:pPr>
      <w:r w:rsidRPr="00FB203B">
        <w:rPr>
          <w:rFonts w:cstheme="minorHAnsi"/>
        </w:rPr>
        <w:br w:type="page"/>
      </w:r>
    </w:p>
    <w:p w14:paraId="13F3D3B1" w14:textId="74D391D0" w:rsidR="00BC3B83" w:rsidRPr="00FB203B" w:rsidRDefault="00C1697C" w:rsidP="00D8040B">
      <w:pPr>
        <w:pStyle w:val="Kop1"/>
        <w:numPr>
          <w:ilvl w:val="0"/>
          <w:numId w:val="1"/>
        </w:numPr>
        <w:ind w:left="0" w:firstLine="0"/>
        <w:rPr>
          <w:rFonts w:cstheme="minorHAnsi"/>
          <w:color w:val="365F91" w:themeColor="accent1" w:themeShade="BF"/>
          <w:sz w:val="28"/>
          <w:lang w:eastAsia="nl-NL"/>
        </w:rPr>
      </w:pPr>
      <w:bookmarkStart w:id="33" w:name="_Toc477417673"/>
      <w:bookmarkStart w:id="34" w:name="_Toc47971282"/>
      <w:r w:rsidRPr="00FB203B">
        <w:rPr>
          <w:rFonts w:cstheme="minorHAnsi"/>
          <w:color w:val="365F91" w:themeColor="accent1" w:themeShade="BF"/>
          <w:sz w:val="28"/>
          <w:lang w:eastAsia="nl-NL"/>
        </w:rPr>
        <w:t>Onderdeel III – Vraagspecificatie-</w:t>
      </w:r>
      <w:r w:rsidR="00354196" w:rsidRPr="00FB203B">
        <w:rPr>
          <w:rFonts w:cstheme="minorHAnsi"/>
          <w:color w:val="365F91" w:themeColor="accent1" w:themeShade="BF"/>
          <w:sz w:val="28"/>
          <w:lang w:eastAsia="nl-NL"/>
        </w:rPr>
        <w:t>Eisen aan het Werk (objecteisen)</w:t>
      </w:r>
      <w:bookmarkEnd w:id="33"/>
      <w:bookmarkEnd w:id="34"/>
    </w:p>
    <w:p w14:paraId="320477D5" w14:textId="5324F6AB" w:rsidR="002C45BD" w:rsidRPr="00FB203B" w:rsidRDefault="002C45BD" w:rsidP="000E1B66">
      <w:pPr>
        <w:rPr>
          <w:rFonts w:cstheme="minorHAnsi"/>
          <w:i/>
          <w:vanish/>
          <w:color w:val="0000FF"/>
          <w:szCs w:val="20"/>
        </w:rPr>
      </w:pPr>
      <w:bookmarkStart w:id="35" w:name="_Toc504139282"/>
      <w:bookmarkStart w:id="36" w:name="_Toc477417675"/>
      <w:r w:rsidRPr="00FB203B">
        <w:rPr>
          <w:rFonts w:cstheme="minorHAnsi"/>
          <w:i/>
          <w:vanish/>
          <w:color w:val="0000FF"/>
          <w:szCs w:val="20"/>
        </w:rPr>
        <w:t xml:space="preserve">&lt;…Betreffende hoofdstuk dient ingevuld te worden door de vakspecialist </w:t>
      </w:r>
      <w:proofErr w:type="spellStart"/>
      <w:r w:rsidRPr="00FB203B">
        <w:rPr>
          <w:rFonts w:cstheme="minorHAnsi"/>
          <w:i/>
          <w:vanish/>
          <w:color w:val="0000FF"/>
          <w:szCs w:val="20"/>
        </w:rPr>
        <w:t>cq.</w:t>
      </w:r>
      <w:proofErr w:type="spellEnd"/>
      <w:r w:rsidRPr="00FB203B">
        <w:rPr>
          <w:rFonts w:cstheme="minorHAnsi"/>
          <w:i/>
          <w:vanish/>
          <w:color w:val="0000FF"/>
          <w:szCs w:val="20"/>
        </w:rPr>
        <w:t xml:space="preserve"> het ingenieursbureau die als technisch manager / opsteller betrokken is bij het (</w:t>
      </w:r>
      <w:proofErr w:type="spellStart"/>
      <w:r w:rsidRPr="00FB203B">
        <w:rPr>
          <w:rFonts w:cstheme="minorHAnsi"/>
          <w:i/>
          <w:vanish/>
          <w:color w:val="0000FF"/>
          <w:szCs w:val="20"/>
        </w:rPr>
        <w:t>onderhouds</w:t>
      </w:r>
      <w:proofErr w:type="spellEnd"/>
      <w:r w:rsidRPr="00FB203B">
        <w:rPr>
          <w:rFonts w:cstheme="minorHAnsi"/>
          <w:i/>
          <w:vanish/>
          <w:color w:val="0000FF"/>
          <w:szCs w:val="20"/>
        </w:rPr>
        <w:t>)project…&gt;</w:t>
      </w:r>
      <w:bookmarkEnd w:id="35"/>
    </w:p>
    <w:p w14:paraId="0C0CF935" w14:textId="77777777" w:rsidR="00894592" w:rsidRPr="00FB203B" w:rsidRDefault="00894592" w:rsidP="00D8040B">
      <w:pPr>
        <w:pStyle w:val="Kop2"/>
        <w:numPr>
          <w:ilvl w:val="1"/>
          <w:numId w:val="1"/>
        </w:numPr>
        <w:ind w:left="0" w:firstLine="0"/>
        <w:rPr>
          <w:rFonts w:cstheme="minorHAnsi"/>
        </w:rPr>
      </w:pPr>
      <w:bookmarkStart w:id="37" w:name="_Toc47971283"/>
      <w:r w:rsidRPr="00FB203B">
        <w:rPr>
          <w:rFonts w:cstheme="minorHAnsi"/>
        </w:rPr>
        <w:t>Objectenboom</w:t>
      </w:r>
      <w:bookmarkEnd w:id="37"/>
    </w:p>
    <w:p w14:paraId="5307CC7A" w14:textId="6E8FA2F0" w:rsidR="00894592" w:rsidRPr="00FB203B" w:rsidRDefault="00894592" w:rsidP="00894592">
      <w:pPr>
        <w:rPr>
          <w:rFonts w:cstheme="minorHAnsi"/>
        </w:rPr>
      </w:pPr>
      <w:r w:rsidRPr="00FB203B">
        <w:rPr>
          <w:rFonts w:cstheme="minorHAnsi"/>
        </w:rPr>
        <w:t>B</w:t>
      </w:r>
      <w:r w:rsidR="00613108" w:rsidRPr="00FB203B">
        <w:rPr>
          <w:rFonts w:cstheme="minorHAnsi"/>
        </w:rPr>
        <w:t>ijlage 1</w:t>
      </w:r>
      <w:r w:rsidRPr="00FB203B">
        <w:rPr>
          <w:rFonts w:cstheme="minorHAnsi"/>
        </w:rPr>
        <w:t xml:space="preserve"> bevat de objectenboom. Hierin zij</w:t>
      </w:r>
      <w:r w:rsidR="003E26ED" w:rsidRPr="00FB203B">
        <w:rPr>
          <w:rFonts w:cstheme="minorHAnsi"/>
        </w:rPr>
        <w:t>n</w:t>
      </w:r>
      <w:r w:rsidRPr="00FB203B">
        <w:rPr>
          <w:rFonts w:cstheme="minorHAnsi"/>
        </w:rPr>
        <w:t xml:space="preserve"> de eisen opgenomen die aan het </w:t>
      </w:r>
      <w:r w:rsidR="0068647F" w:rsidRPr="00FB203B">
        <w:rPr>
          <w:rFonts w:cstheme="minorHAnsi"/>
        </w:rPr>
        <w:t>w</w:t>
      </w:r>
      <w:r w:rsidRPr="00FB203B">
        <w:rPr>
          <w:rFonts w:cstheme="minorHAnsi"/>
        </w:rPr>
        <w:t>erk zijn gesteld</w:t>
      </w:r>
      <w:r w:rsidR="004C7E9B" w:rsidRPr="00FB203B">
        <w:rPr>
          <w:rFonts w:cstheme="minorHAnsi"/>
        </w:rPr>
        <w:t xml:space="preserve">. De eisen zijn gealloceerd aan de objecten die onderdeel uitmaken van de objectenboom. </w:t>
      </w:r>
    </w:p>
    <w:p w14:paraId="7FBA2F05" w14:textId="22D11EB9" w:rsidR="00F03753" w:rsidRPr="00FB203B" w:rsidRDefault="009346EE" w:rsidP="00FB6C6F">
      <w:pPr>
        <w:pStyle w:val="Kop2"/>
        <w:numPr>
          <w:ilvl w:val="1"/>
          <w:numId w:val="1"/>
        </w:numPr>
        <w:ind w:left="0" w:firstLine="0"/>
        <w:rPr>
          <w:rFonts w:cstheme="minorHAnsi"/>
        </w:rPr>
      </w:pPr>
      <w:bookmarkStart w:id="38" w:name="_Toc47971284"/>
      <w:r w:rsidRPr="00FB203B">
        <w:rPr>
          <w:rFonts w:cstheme="minorHAnsi"/>
        </w:rPr>
        <w:t>Eisenspecificatie</w:t>
      </w:r>
      <w:bookmarkEnd w:id="36"/>
      <w:bookmarkEnd w:id="38"/>
    </w:p>
    <w:p w14:paraId="1600D2F5" w14:textId="77777777" w:rsidR="00BB4A31" w:rsidRPr="00FB203B" w:rsidRDefault="00BB4A31" w:rsidP="00BB4A31">
      <w:pPr>
        <w:rPr>
          <w:rFonts w:cstheme="minorHAnsi"/>
        </w:rPr>
      </w:pPr>
      <w:r w:rsidRPr="00FB203B">
        <w:rPr>
          <w:rFonts w:cstheme="minorHAnsi"/>
        </w:rPr>
        <w:t>Waar normaal de eisen aan objecten in dit hoofdstuk worden opgenomen, zijn deze nu terug te vinden online (</w:t>
      </w:r>
      <w:hyperlink r:id="rId15" w:history="1">
        <w:r w:rsidRPr="00FB203B">
          <w:rPr>
            <w:rFonts w:cstheme="minorHAnsi"/>
          </w:rPr>
          <w:t>http://tilburg.hior.nl/</w:t>
        </w:r>
      </w:hyperlink>
      <w:r w:rsidRPr="00FB203B">
        <w:rPr>
          <w:rFonts w:cstheme="minorHAnsi"/>
        </w:rPr>
        <w:t>).</w:t>
      </w:r>
    </w:p>
    <w:p w14:paraId="38A9D141" w14:textId="77777777" w:rsidR="00BB4A31" w:rsidRPr="00FB203B" w:rsidRDefault="00BB4A31" w:rsidP="00BB4A31">
      <w:pPr>
        <w:rPr>
          <w:rFonts w:cstheme="minorHAnsi"/>
        </w:rPr>
      </w:pPr>
    </w:p>
    <w:p w14:paraId="423C94EF" w14:textId="478658FF" w:rsidR="00BB4A31" w:rsidRPr="00FB203B" w:rsidRDefault="00BB4A31" w:rsidP="00BB4A31">
      <w:pPr>
        <w:autoSpaceDE w:val="0"/>
        <w:autoSpaceDN w:val="0"/>
        <w:adjustRightInd w:val="0"/>
        <w:spacing w:line="240" w:lineRule="auto"/>
        <w:rPr>
          <w:rFonts w:cstheme="minorHAnsi"/>
        </w:rPr>
      </w:pPr>
      <w:r w:rsidRPr="00FB203B">
        <w:rPr>
          <w:rFonts w:cstheme="minorHAnsi"/>
        </w:rPr>
        <w:t xml:space="preserve">In HIOR heeft </w:t>
      </w:r>
      <w:r w:rsidR="00FB6C6F" w:rsidRPr="00FB203B">
        <w:rPr>
          <w:rFonts w:cstheme="minorHAnsi"/>
        </w:rPr>
        <w:t xml:space="preserve">Opdrachtgever </w:t>
      </w:r>
      <w:r w:rsidRPr="00FB203B">
        <w:rPr>
          <w:rFonts w:cstheme="minorHAnsi"/>
        </w:rPr>
        <w:t>getracht om middels een logische opbouw van het proces de eisen van heel functioneel naar meer diepgang op te zetten. In onderstaande paragraaf wordt een toelichting gegeven op welke manier HIOR is opgezet en bruikbaar is</w:t>
      </w:r>
      <w:r w:rsidR="00FB6C6F" w:rsidRPr="00FB203B">
        <w:rPr>
          <w:rFonts w:cstheme="minorHAnsi"/>
        </w:rPr>
        <w:t xml:space="preserve"> voor de ON tijdens de ontwerpfase</w:t>
      </w:r>
      <w:r w:rsidRPr="00FB203B">
        <w:rPr>
          <w:rFonts w:cstheme="minorHAnsi"/>
        </w:rPr>
        <w:t>.</w:t>
      </w:r>
    </w:p>
    <w:p w14:paraId="1DED948A" w14:textId="77777777" w:rsidR="00FB6C6F" w:rsidRPr="00FB203B" w:rsidRDefault="00FB6C6F" w:rsidP="00BB4A31">
      <w:pPr>
        <w:autoSpaceDE w:val="0"/>
        <w:autoSpaceDN w:val="0"/>
        <w:adjustRightInd w:val="0"/>
        <w:spacing w:line="240" w:lineRule="auto"/>
        <w:rPr>
          <w:rFonts w:cstheme="minorHAnsi"/>
        </w:rPr>
      </w:pPr>
    </w:p>
    <w:p w14:paraId="798EE257" w14:textId="64FE6F86" w:rsidR="0089570C" w:rsidRPr="00FB203B" w:rsidRDefault="0089570C" w:rsidP="00BB4A31">
      <w:pPr>
        <w:autoSpaceDE w:val="0"/>
        <w:autoSpaceDN w:val="0"/>
        <w:adjustRightInd w:val="0"/>
        <w:spacing w:line="240" w:lineRule="auto"/>
        <w:rPr>
          <w:rFonts w:cstheme="minorHAnsi"/>
        </w:rPr>
      </w:pPr>
      <w:r w:rsidRPr="00FB203B">
        <w:rPr>
          <w:rFonts w:cstheme="minorHAnsi"/>
        </w:rPr>
        <w:t xml:space="preserve">Zoals aangegeven in hoofdstuk 2.7 Vastgestelde ontwerpkeuzes en randvoorwaarden heeft de Opdrachtgever reeds een </w:t>
      </w:r>
      <w:r w:rsidRPr="00FB203B">
        <w:rPr>
          <w:rFonts w:cstheme="minorHAnsi"/>
          <w:highlight w:val="green"/>
        </w:rPr>
        <w:t>schets/voorlopig/definitief</w:t>
      </w:r>
      <w:r w:rsidRPr="00FB203B">
        <w:rPr>
          <w:rFonts w:cstheme="minorHAnsi"/>
        </w:rPr>
        <w:t xml:space="preserve"> ontwerp gemaakt op basis van de eisen uit de HIOR. </w:t>
      </w:r>
      <w:r w:rsidR="00001943" w:rsidRPr="00FB203B">
        <w:rPr>
          <w:rFonts w:cstheme="minorHAnsi"/>
        </w:rPr>
        <w:t xml:space="preserve">Dit betekent dat eisen van de voorgaande fasen reeds op het ontwerp zijn verwerkt. Een toelichting van de gemaakte keuzes is te vinden paragraaf 2.7. </w:t>
      </w:r>
    </w:p>
    <w:p w14:paraId="226606F1" w14:textId="77777777" w:rsidR="00001943" w:rsidRPr="00FB203B" w:rsidRDefault="00001943" w:rsidP="00001943">
      <w:pPr>
        <w:autoSpaceDE w:val="0"/>
        <w:autoSpaceDN w:val="0"/>
        <w:adjustRightInd w:val="0"/>
        <w:spacing w:line="240" w:lineRule="auto"/>
        <w:rPr>
          <w:rFonts w:cstheme="minorHAnsi"/>
        </w:rPr>
      </w:pPr>
      <w:r w:rsidRPr="00FB203B">
        <w:rPr>
          <w:rFonts w:cstheme="minorHAnsi"/>
        </w:rPr>
        <w:t>Eisen rondom de realisatie- en uitvoeringsfase zijn wel opgenomen in dit hoofdstuk, dan wel in de proceseisen.</w:t>
      </w:r>
    </w:p>
    <w:p w14:paraId="5E96A4A0" w14:textId="75367235" w:rsidR="00BB4A31" w:rsidRPr="00FB203B" w:rsidRDefault="00BB4A31" w:rsidP="002A6619">
      <w:pPr>
        <w:pStyle w:val="Kop2"/>
        <w:numPr>
          <w:ilvl w:val="1"/>
          <w:numId w:val="1"/>
        </w:numPr>
        <w:ind w:left="0" w:firstLine="0"/>
        <w:rPr>
          <w:rFonts w:cstheme="minorHAnsi"/>
        </w:rPr>
      </w:pPr>
      <w:bookmarkStart w:id="39" w:name="_Toc47971285"/>
      <w:r w:rsidRPr="00FB203B">
        <w:rPr>
          <w:rFonts w:cstheme="minorHAnsi"/>
        </w:rPr>
        <w:t>HIOR</w:t>
      </w:r>
      <w:bookmarkEnd w:id="39"/>
    </w:p>
    <w:p w14:paraId="039A47A4" w14:textId="77777777" w:rsidR="00BB4A31" w:rsidRPr="00FB203B" w:rsidRDefault="00BB4A31" w:rsidP="00BB4A31">
      <w:pPr>
        <w:rPr>
          <w:rFonts w:cstheme="minorHAnsi"/>
        </w:rPr>
      </w:pPr>
      <w:r w:rsidRPr="00FB203B">
        <w:rPr>
          <w:rFonts w:cstheme="minorHAnsi"/>
        </w:rPr>
        <w:t>HIOR is zodanig opgezet dat er voor de ON veel ruimte is om mee te denken in ontwerpproces. Er zijn richtlijnen opgenomen vanaf de Definitiefase tot aan de oplevering. De volgende fasen worden onderscheiden:</w:t>
      </w:r>
    </w:p>
    <w:p w14:paraId="50BB2276" w14:textId="77777777" w:rsidR="00BB4A31" w:rsidRPr="00FB203B" w:rsidRDefault="00BB4A31" w:rsidP="004A408B">
      <w:pPr>
        <w:pStyle w:val="Lijstalinea"/>
        <w:numPr>
          <w:ilvl w:val="0"/>
          <w:numId w:val="52"/>
        </w:numPr>
        <w:rPr>
          <w:rFonts w:cstheme="minorHAnsi"/>
        </w:rPr>
      </w:pPr>
      <w:r w:rsidRPr="00FB203B">
        <w:rPr>
          <w:rFonts w:cstheme="minorHAnsi"/>
        </w:rPr>
        <w:t>Definitiefase</w:t>
      </w:r>
    </w:p>
    <w:p w14:paraId="3625F870" w14:textId="77777777" w:rsidR="00BB4A31" w:rsidRPr="00FB203B" w:rsidRDefault="00BB4A31" w:rsidP="004A408B">
      <w:pPr>
        <w:pStyle w:val="Lijstalinea"/>
        <w:numPr>
          <w:ilvl w:val="0"/>
          <w:numId w:val="52"/>
        </w:numPr>
        <w:rPr>
          <w:rFonts w:cstheme="minorHAnsi"/>
        </w:rPr>
      </w:pPr>
      <w:r w:rsidRPr="00FB203B">
        <w:rPr>
          <w:rFonts w:cstheme="minorHAnsi"/>
        </w:rPr>
        <w:t>Schetsontwerp</w:t>
      </w:r>
    </w:p>
    <w:p w14:paraId="69B8A5EB" w14:textId="77777777" w:rsidR="00BB4A31" w:rsidRPr="00FB203B" w:rsidRDefault="00BB4A31" w:rsidP="004A408B">
      <w:pPr>
        <w:pStyle w:val="Lijstalinea"/>
        <w:numPr>
          <w:ilvl w:val="0"/>
          <w:numId w:val="52"/>
        </w:numPr>
        <w:rPr>
          <w:rFonts w:cstheme="minorHAnsi"/>
        </w:rPr>
      </w:pPr>
      <w:r w:rsidRPr="00FB203B">
        <w:rPr>
          <w:rFonts w:cstheme="minorHAnsi"/>
        </w:rPr>
        <w:t>Voorlopig ontwerp</w:t>
      </w:r>
    </w:p>
    <w:p w14:paraId="6BC22247" w14:textId="77777777" w:rsidR="00BB4A31" w:rsidRPr="00FB203B" w:rsidRDefault="00BB4A31" w:rsidP="004A408B">
      <w:pPr>
        <w:pStyle w:val="Lijstalinea"/>
        <w:numPr>
          <w:ilvl w:val="0"/>
          <w:numId w:val="52"/>
        </w:numPr>
        <w:rPr>
          <w:rFonts w:cstheme="minorHAnsi"/>
        </w:rPr>
      </w:pPr>
      <w:r w:rsidRPr="00FB203B">
        <w:rPr>
          <w:rFonts w:cstheme="minorHAnsi"/>
        </w:rPr>
        <w:t>Definitief ontwerp</w:t>
      </w:r>
    </w:p>
    <w:p w14:paraId="11A9EBF1" w14:textId="77777777" w:rsidR="00BB4A31" w:rsidRPr="00FB203B" w:rsidRDefault="00BB4A31" w:rsidP="004A408B">
      <w:pPr>
        <w:pStyle w:val="Lijstalinea"/>
        <w:numPr>
          <w:ilvl w:val="0"/>
          <w:numId w:val="52"/>
        </w:numPr>
        <w:rPr>
          <w:rFonts w:cstheme="minorHAnsi"/>
        </w:rPr>
      </w:pPr>
      <w:r w:rsidRPr="00FB203B">
        <w:rPr>
          <w:rFonts w:cstheme="minorHAnsi"/>
        </w:rPr>
        <w:t xml:space="preserve">Uitvoeringsontwerp </w:t>
      </w:r>
    </w:p>
    <w:p w14:paraId="0BD0BC80" w14:textId="77777777" w:rsidR="00BB4A31" w:rsidRPr="00FB203B" w:rsidRDefault="00BB4A31" w:rsidP="00BB4A31">
      <w:pPr>
        <w:rPr>
          <w:rFonts w:cstheme="minorHAnsi"/>
        </w:rPr>
      </w:pPr>
    </w:p>
    <w:p w14:paraId="61DC255B" w14:textId="77777777" w:rsidR="00BB4A31" w:rsidRPr="00FB203B" w:rsidRDefault="00BB4A31" w:rsidP="00BB4A31">
      <w:pPr>
        <w:rPr>
          <w:rFonts w:cstheme="minorHAnsi"/>
        </w:rPr>
      </w:pPr>
      <w:r w:rsidRPr="00FB203B">
        <w:rPr>
          <w:rFonts w:cstheme="minorHAnsi"/>
        </w:rPr>
        <w:t>Richtlijnen zijn per fase opgesteld. Hierbij is het wel noodzakelijk om in elke fase richtlijnen uit voorafgaande of volgende fasen (nog) steeds mee te nemen. Het wil dus niet zeggen dat als een fase is afgesloten, de reeds geverifieerde richtlijnen niet meer van toepassing zijn. Omgekeerd geldt hetzelfde, het is noodzakelijk om reeds in een fase een doorkijk te maken naar de richtlijnen van de volgende fase. Alleen op deze wijze kan er een gedragen integraal ontwerp tot stand komen.</w:t>
      </w:r>
    </w:p>
    <w:p w14:paraId="5592105D" w14:textId="77777777" w:rsidR="00BB4A31" w:rsidRPr="00FB203B" w:rsidRDefault="00BB4A31" w:rsidP="00BB4A31">
      <w:pPr>
        <w:rPr>
          <w:rFonts w:cstheme="minorHAnsi"/>
        </w:rPr>
      </w:pPr>
    </w:p>
    <w:p w14:paraId="5F8AA6BC" w14:textId="77777777" w:rsidR="00BB4A31" w:rsidRPr="00FB203B" w:rsidRDefault="00BB4A31" w:rsidP="00BB4A31">
      <w:pPr>
        <w:rPr>
          <w:rFonts w:cstheme="minorHAnsi"/>
        </w:rPr>
      </w:pPr>
      <w:r w:rsidRPr="00FB203B">
        <w:rPr>
          <w:rFonts w:cstheme="minorHAnsi"/>
        </w:rPr>
        <w:t>Naast dat richtlijnen per fase opgesteld zijn, zijn deze ook ingedeeld in categorieën (werkvelden). Elke richtlijn per categorie kan op zichzelf staan, maar het is nadrukkelijk de bedoeling om de eisen ook integraal ten opzichte elkaar te beoordelen en te verwerken.</w:t>
      </w:r>
    </w:p>
    <w:p w14:paraId="652B6A2A" w14:textId="77777777" w:rsidR="00BB4A31" w:rsidRPr="00FB203B" w:rsidRDefault="00BB4A31" w:rsidP="00BB4A31">
      <w:pPr>
        <w:rPr>
          <w:rFonts w:cstheme="minorHAnsi"/>
        </w:rPr>
      </w:pPr>
    </w:p>
    <w:p w14:paraId="4D94AE5D" w14:textId="77777777" w:rsidR="00BB4A31" w:rsidRPr="00FB203B" w:rsidRDefault="00BB4A31" w:rsidP="00BB4A31">
      <w:pPr>
        <w:rPr>
          <w:rFonts w:cstheme="minorHAnsi"/>
        </w:rPr>
      </w:pPr>
      <w:r w:rsidRPr="00FB203B">
        <w:rPr>
          <w:rFonts w:cstheme="minorHAnsi"/>
        </w:rPr>
        <w:t>Een richtlijn is als volgt opgezet:</w:t>
      </w:r>
    </w:p>
    <w:p w14:paraId="5BF20F35" w14:textId="77777777" w:rsidR="00BB4A31" w:rsidRPr="00FB203B" w:rsidRDefault="00BB4A31" w:rsidP="004A408B">
      <w:pPr>
        <w:pStyle w:val="Lijstalinea"/>
        <w:numPr>
          <w:ilvl w:val="0"/>
          <w:numId w:val="52"/>
        </w:numPr>
        <w:rPr>
          <w:rFonts w:cstheme="minorHAnsi"/>
        </w:rPr>
      </w:pPr>
      <w:r w:rsidRPr="00FB203B">
        <w:rPr>
          <w:rFonts w:cstheme="minorHAnsi"/>
        </w:rPr>
        <w:t>Uniek ID: (categorie-fase-nr.), uniek ID per richtlijn.</w:t>
      </w:r>
    </w:p>
    <w:p w14:paraId="703E53E5" w14:textId="77777777" w:rsidR="00BB4A31" w:rsidRPr="00FB203B" w:rsidRDefault="00BB4A31" w:rsidP="004A408B">
      <w:pPr>
        <w:pStyle w:val="Lijstalinea"/>
        <w:numPr>
          <w:ilvl w:val="0"/>
          <w:numId w:val="52"/>
        </w:numPr>
        <w:rPr>
          <w:rFonts w:cstheme="minorHAnsi"/>
        </w:rPr>
      </w:pPr>
      <w:r w:rsidRPr="00FB203B">
        <w:rPr>
          <w:rFonts w:cstheme="minorHAnsi"/>
        </w:rPr>
        <w:t>Twittertekst: functionele omschrijving (eis).</w:t>
      </w:r>
    </w:p>
    <w:p w14:paraId="22256AC2" w14:textId="77777777" w:rsidR="00BB4A31" w:rsidRPr="00FB203B" w:rsidRDefault="00BB4A31" w:rsidP="004A408B">
      <w:pPr>
        <w:pStyle w:val="Lijstalinea"/>
        <w:numPr>
          <w:ilvl w:val="0"/>
          <w:numId w:val="52"/>
        </w:numPr>
        <w:rPr>
          <w:rFonts w:cstheme="minorHAnsi"/>
        </w:rPr>
      </w:pPr>
      <w:r w:rsidRPr="00FB203B">
        <w:rPr>
          <w:rFonts w:cstheme="minorHAnsi"/>
        </w:rPr>
        <w:t>Motivatie: de rede waarom de eis wordt gesteld.</w:t>
      </w:r>
    </w:p>
    <w:p w14:paraId="107D63FB" w14:textId="77777777" w:rsidR="00BB4A31" w:rsidRPr="00FB203B" w:rsidRDefault="00BB4A31" w:rsidP="004A408B">
      <w:pPr>
        <w:pStyle w:val="Lijstalinea"/>
        <w:numPr>
          <w:ilvl w:val="0"/>
          <w:numId w:val="52"/>
        </w:numPr>
        <w:rPr>
          <w:rFonts w:cstheme="minorHAnsi"/>
        </w:rPr>
      </w:pPr>
      <w:r w:rsidRPr="00FB203B">
        <w:rPr>
          <w:rFonts w:cstheme="minorHAnsi"/>
        </w:rPr>
        <w:t xml:space="preserve">Uitgangspunt of mogelijke oplossing: </w:t>
      </w:r>
    </w:p>
    <w:p w14:paraId="35713CF2" w14:textId="77777777" w:rsidR="00BB4A31" w:rsidRPr="00FB203B" w:rsidRDefault="00BB4A31" w:rsidP="004A408B">
      <w:pPr>
        <w:pStyle w:val="Lijstalinea"/>
        <w:numPr>
          <w:ilvl w:val="1"/>
          <w:numId w:val="52"/>
        </w:numPr>
        <w:rPr>
          <w:rFonts w:cstheme="minorHAnsi"/>
        </w:rPr>
      </w:pPr>
      <w:r w:rsidRPr="00FB203B">
        <w:rPr>
          <w:rFonts w:cstheme="minorHAnsi"/>
        </w:rPr>
        <w:t>Uitgangspunt: minimale uitgangspunten waaraan de richtlijn dient te voldoen.</w:t>
      </w:r>
    </w:p>
    <w:p w14:paraId="543BE28F" w14:textId="77777777" w:rsidR="00BB4A31" w:rsidRPr="00FB203B" w:rsidRDefault="00BB4A31" w:rsidP="004A408B">
      <w:pPr>
        <w:pStyle w:val="Lijstalinea"/>
        <w:numPr>
          <w:ilvl w:val="1"/>
          <w:numId w:val="52"/>
        </w:numPr>
        <w:rPr>
          <w:rFonts w:cstheme="minorHAnsi"/>
        </w:rPr>
      </w:pPr>
      <w:r w:rsidRPr="00FB203B">
        <w:rPr>
          <w:rFonts w:cstheme="minorHAnsi"/>
        </w:rPr>
        <w:t xml:space="preserve">Mogelijke oplossing: denkrichting op welke manier invulling gegeven kan worden aan invulling van de richtlijn. </w:t>
      </w:r>
    </w:p>
    <w:p w14:paraId="186F6F34" w14:textId="77777777" w:rsidR="00BB4A31" w:rsidRPr="00FB203B" w:rsidRDefault="00BB4A31" w:rsidP="004A408B">
      <w:pPr>
        <w:pStyle w:val="Lijstalinea"/>
        <w:numPr>
          <w:ilvl w:val="0"/>
          <w:numId w:val="52"/>
        </w:numPr>
        <w:rPr>
          <w:rFonts w:cstheme="minorHAnsi"/>
        </w:rPr>
      </w:pPr>
      <w:r w:rsidRPr="00FB203B">
        <w:rPr>
          <w:rFonts w:cstheme="minorHAnsi"/>
        </w:rPr>
        <w:t xml:space="preserve">Bijlage(n): toelichtende of verplichte bijlage(n) waaraan de richtlijn dient te voldoen. </w:t>
      </w:r>
    </w:p>
    <w:p w14:paraId="0609DCE9" w14:textId="77777777" w:rsidR="00BB4A31" w:rsidRPr="00FB203B" w:rsidRDefault="00BB4A31" w:rsidP="00BB4A31">
      <w:pPr>
        <w:rPr>
          <w:rFonts w:cstheme="minorHAnsi"/>
        </w:rPr>
      </w:pPr>
    </w:p>
    <w:p w14:paraId="436C80E7" w14:textId="77777777" w:rsidR="00BB4A31" w:rsidRPr="00FB203B" w:rsidRDefault="00BB4A31" w:rsidP="00BB4A31">
      <w:pPr>
        <w:rPr>
          <w:rFonts w:cstheme="minorHAnsi"/>
        </w:rPr>
      </w:pPr>
      <w:r w:rsidRPr="00FB203B">
        <w:rPr>
          <w:rFonts w:cstheme="minorHAnsi"/>
        </w:rPr>
        <w:t>Opdrachtnemer dient de eisen te verifiëren in HIOR en eventuele toelichtende documenten of bewijsdocumenten te uploaden en ter acceptatie (eis PM1421) aan te bieden. Nadat aan alle eisen per fase is voldaan (toetsing door Opdrachtgever) wordt het project gepromoveerd naar de volgende fase.</w:t>
      </w:r>
    </w:p>
    <w:p w14:paraId="349A08D7" w14:textId="77777777" w:rsidR="00BB4A31" w:rsidRPr="00FB203B" w:rsidRDefault="00BB4A31" w:rsidP="00BB4A31">
      <w:pPr>
        <w:rPr>
          <w:rFonts w:cstheme="minorHAnsi"/>
        </w:rPr>
      </w:pPr>
    </w:p>
    <w:p w14:paraId="145201AA" w14:textId="77777777" w:rsidR="00BB4A31" w:rsidRPr="00FB203B" w:rsidRDefault="00BB4A31" w:rsidP="00BB4A31">
      <w:pPr>
        <w:rPr>
          <w:rFonts w:cstheme="minorHAnsi"/>
        </w:rPr>
      </w:pPr>
      <w:r w:rsidRPr="00FB203B">
        <w:rPr>
          <w:rFonts w:cstheme="minorHAnsi"/>
        </w:rPr>
        <w:t>Een nadere uitwerking van de werkwijze van het programma HIOR kunt u vinden in het document Handleiding HIOR Opdrachtnemers.</w:t>
      </w:r>
    </w:p>
    <w:p w14:paraId="29169D44" w14:textId="77777777" w:rsidR="00BB4A31" w:rsidRPr="00FB203B" w:rsidRDefault="00BB4A31" w:rsidP="00BB4A31">
      <w:pPr>
        <w:rPr>
          <w:rFonts w:cstheme="minorHAnsi"/>
        </w:rPr>
      </w:pPr>
    </w:p>
    <w:p w14:paraId="639C109E" w14:textId="77777777" w:rsidR="00BB4A31" w:rsidRPr="00FB203B" w:rsidRDefault="00BB4A31" w:rsidP="00BB4A31">
      <w:pPr>
        <w:rPr>
          <w:rFonts w:cstheme="minorHAnsi"/>
        </w:rPr>
      </w:pPr>
      <w:r w:rsidRPr="00FB203B">
        <w:rPr>
          <w:rFonts w:cstheme="minorHAnsi"/>
        </w:rPr>
        <w:t xml:space="preserve">Alle van toepassing zijnde richtlijnen worden vooraf door de OG vastgesteld, afhankelijk van welke fasen en categorieën van toepassing zijn op dit project. </w:t>
      </w:r>
    </w:p>
    <w:p w14:paraId="2967A530" w14:textId="4EEBF4CF" w:rsidR="00A648F4" w:rsidRPr="00FB203B" w:rsidRDefault="00DB6D03" w:rsidP="002A6619">
      <w:pPr>
        <w:pStyle w:val="Kop2"/>
        <w:numPr>
          <w:ilvl w:val="1"/>
          <w:numId w:val="1"/>
        </w:numPr>
        <w:ind w:left="0" w:firstLine="0"/>
        <w:rPr>
          <w:rFonts w:cstheme="minorHAnsi"/>
        </w:rPr>
      </w:pPr>
      <w:bookmarkStart w:id="40" w:name="_Toc47971286"/>
      <w:r w:rsidRPr="00FB203B">
        <w:rPr>
          <w:rFonts w:cstheme="minorHAnsi"/>
        </w:rPr>
        <w:t>Functionele eisen</w:t>
      </w:r>
      <w:bookmarkEnd w:id="40"/>
    </w:p>
    <w:p w14:paraId="4D1B8536" w14:textId="17738696" w:rsidR="00DB6D03" w:rsidRPr="00FB203B" w:rsidRDefault="003559DB" w:rsidP="00DB6D03">
      <w:pPr>
        <w:rPr>
          <w:rFonts w:cstheme="minorHAnsi"/>
        </w:rPr>
      </w:pPr>
      <w:r w:rsidRPr="00FB203B">
        <w:rPr>
          <w:rFonts w:cstheme="minorHAnsi"/>
        </w:rPr>
        <w:t>4</w:t>
      </w:r>
      <w:r w:rsidR="00DB6D03" w:rsidRPr="00FB203B">
        <w:rPr>
          <w:rFonts w:cstheme="minorHAnsi"/>
        </w:rPr>
        <w:t xml:space="preserve">.3.1 </w:t>
      </w:r>
      <w:proofErr w:type="spellStart"/>
      <w:r w:rsidR="00DB6D03" w:rsidRPr="00FB203B">
        <w:rPr>
          <w:rFonts w:cstheme="minorHAnsi"/>
        </w:rPr>
        <w:t>Topeis</w:t>
      </w:r>
      <w:proofErr w:type="spellEnd"/>
      <w:r w:rsidR="00DB6D03" w:rsidRPr="00FB203B">
        <w:rPr>
          <w:rFonts w:cstheme="minorHAnsi"/>
        </w:rPr>
        <w:t>(en)</w:t>
      </w:r>
    </w:p>
    <w:tbl>
      <w:tblPr>
        <w:tblStyle w:val="Tabelraster"/>
        <w:tblW w:w="0" w:type="auto"/>
        <w:tblLook w:val="04A0" w:firstRow="1" w:lastRow="0" w:firstColumn="1" w:lastColumn="0" w:noHBand="0" w:noVBand="1"/>
      </w:tblPr>
      <w:tblGrid>
        <w:gridCol w:w="1392"/>
        <w:gridCol w:w="3403"/>
        <w:gridCol w:w="1404"/>
        <w:gridCol w:w="1710"/>
        <w:gridCol w:w="1153"/>
      </w:tblGrid>
      <w:tr w:rsidR="00DB6D03" w:rsidRPr="00FB203B" w14:paraId="1E3C989B" w14:textId="77777777" w:rsidTr="00C504E5">
        <w:tc>
          <w:tcPr>
            <w:tcW w:w="1392" w:type="dxa"/>
          </w:tcPr>
          <w:p w14:paraId="7F4B1E68"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3582" w:type="dxa"/>
          </w:tcPr>
          <w:p w14:paraId="7FDA66B3" w14:textId="45FEDDFE" w:rsidR="00DB6D03" w:rsidRPr="00FB203B" w:rsidRDefault="004C7E9B"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 xml:space="preserve">Inhoud </w:t>
            </w:r>
            <w:r w:rsidR="00DB6D03" w:rsidRPr="00FB203B">
              <w:rPr>
                <w:rFonts w:asciiTheme="minorHAnsi" w:hAnsiTheme="minorHAnsi" w:cstheme="minorHAnsi"/>
                <w:b/>
                <w:color w:val="000000"/>
              </w:rPr>
              <w:t>van de eis</w:t>
            </w:r>
          </w:p>
        </w:tc>
        <w:tc>
          <w:tcPr>
            <w:tcW w:w="1404" w:type="dxa"/>
          </w:tcPr>
          <w:p w14:paraId="78A2E905"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734" w:type="dxa"/>
          </w:tcPr>
          <w:p w14:paraId="1CD258BC"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c>
          <w:tcPr>
            <w:tcW w:w="1174" w:type="dxa"/>
          </w:tcPr>
          <w:p w14:paraId="4CA2D7C6"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Eis initiator</w:t>
            </w:r>
          </w:p>
        </w:tc>
      </w:tr>
      <w:tr w:rsidR="00DB6D03" w:rsidRPr="00FB203B" w14:paraId="7CE1FAA5" w14:textId="77777777" w:rsidTr="00C504E5">
        <w:tc>
          <w:tcPr>
            <w:tcW w:w="1392" w:type="dxa"/>
          </w:tcPr>
          <w:p w14:paraId="15B72556"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rPr>
            </w:pPr>
            <w:r w:rsidRPr="00FB203B">
              <w:rPr>
                <w:rFonts w:asciiTheme="minorHAnsi" w:hAnsiTheme="minorHAnsi" w:cstheme="minorHAnsi"/>
                <w:i/>
                <w:color w:val="000000"/>
                <w:highlight w:val="green"/>
              </w:rPr>
              <w:t>&lt;…nummering van eis…&gt;</w:t>
            </w:r>
          </w:p>
        </w:tc>
        <w:tc>
          <w:tcPr>
            <w:tcW w:w="3582" w:type="dxa"/>
          </w:tcPr>
          <w:p w14:paraId="2E202278"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&lt;…betreffende eis…&gt;</w:t>
            </w:r>
          </w:p>
        </w:tc>
        <w:tc>
          <w:tcPr>
            <w:tcW w:w="1404" w:type="dxa"/>
          </w:tcPr>
          <w:p w14:paraId="21D72159"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&lt;..eventuele bovenliggende eis…&gt;</w:t>
            </w:r>
          </w:p>
        </w:tc>
        <w:tc>
          <w:tcPr>
            <w:tcW w:w="1734" w:type="dxa"/>
          </w:tcPr>
          <w:p w14:paraId="55271F4F"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&lt;…eventuele onderliggende eisen…&gt;</w:t>
            </w:r>
          </w:p>
        </w:tc>
        <w:tc>
          <w:tcPr>
            <w:tcW w:w="1174" w:type="dxa"/>
          </w:tcPr>
          <w:p w14:paraId="58E8FA95"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&lt;…naam van degene waar eis vandaan komt…&gt;</w:t>
            </w:r>
          </w:p>
        </w:tc>
      </w:tr>
      <w:tr w:rsidR="00C504E5" w:rsidRPr="00FB203B" w14:paraId="35C61501" w14:textId="77777777" w:rsidTr="00EF3B7C">
        <w:tc>
          <w:tcPr>
            <w:tcW w:w="9286" w:type="dxa"/>
            <w:gridSpan w:val="5"/>
          </w:tcPr>
          <w:p w14:paraId="1FC50CB7" w14:textId="77777777" w:rsidR="00C504E5" w:rsidRPr="00FB203B" w:rsidRDefault="00C504E5" w:rsidP="00C504E5">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56026ABF" w14:textId="65857E5A" w:rsidR="00C504E5" w:rsidRPr="00FB203B" w:rsidRDefault="00C504E5" w:rsidP="00C504E5">
            <w:pPr>
              <w:autoSpaceDE w:val="0"/>
              <w:autoSpaceDN w:val="0"/>
              <w:adjustRightInd w:val="0"/>
              <w:spacing w:line="240" w:lineRule="auto"/>
              <w:rPr>
                <w:rFonts w:asciiTheme="minorHAnsi" w:hAnsiTheme="minorHAnsi" w:cstheme="minorHAnsi"/>
                <w:i/>
                <w:color w:val="000000"/>
              </w:rPr>
            </w:pPr>
            <w:r w:rsidRPr="00FB203B">
              <w:rPr>
                <w:rFonts w:asciiTheme="minorHAnsi" w:hAnsiTheme="minorHAnsi" w:cstheme="minorHAnsi"/>
                <w:i/>
                <w:color w:val="000000"/>
                <w:highlight w:val="green"/>
              </w:rPr>
              <w:t>&lt;…eventuele verdere toelichting of informatie bij de eis, zijnde alle informatie die kwijt moet, afzijdig van de eis…&gt;</w:t>
            </w:r>
          </w:p>
        </w:tc>
      </w:tr>
    </w:tbl>
    <w:p w14:paraId="0838E4C1" w14:textId="77777777" w:rsidR="00A648F4" w:rsidRPr="00FB203B" w:rsidRDefault="00A648F4" w:rsidP="00A648F4">
      <w:pPr>
        <w:rPr>
          <w:rFonts w:cstheme="minorHAnsi"/>
        </w:rPr>
      </w:pPr>
    </w:p>
    <w:p w14:paraId="68AFF96B" w14:textId="5D972746" w:rsidR="00DB6D03" w:rsidRPr="00FB203B" w:rsidRDefault="003559DB">
      <w:pPr>
        <w:spacing w:after="200" w:line="276" w:lineRule="auto"/>
        <w:rPr>
          <w:rFonts w:cstheme="minorHAnsi"/>
        </w:rPr>
      </w:pPr>
      <w:r w:rsidRPr="00FB203B">
        <w:rPr>
          <w:rFonts w:cstheme="minorHAnsi"/>
        </w:rPr>
        <w:t>4</w:t>
      </w:r>
      <w:r w:rsidR="00DB6D03" w:rsidRPr="00FB203B">
        <w:rPr>
          <w:rFonts w:cstheme="minorHAnsi"/>
        </w:rPr>
        <w:t xml:space="preserve">.3.2 </w:t>
      </w:r>
      <w:proofErr w:type="spellStart"/>
      <w:r w:rsidR="00DB6D03" w:rsidRPr="00FB203B">
        <w:rPr>
          <w:rFonts w:cstheme="minorHAnsi"/>
        </w:rPr>
        <w:t>Subeis</w:t>
      </w:r>
      <w:proofErr w:type="spellEnd"/>
      <w:r w:rsidR="00DB6D03" w:rsidRPr="00FB203B">
        <w:rPr>
          <w:rFonts w:cstheme="minorHAnsi"/>
        </w:rPr>
        <w:t>(en)</w:t>
      </w:r>
    </w:p>
    <w:tbl>
      <w:tblPr>
        <w:tblStyle w:val="Tabelraster"/>
        <w:tblW w:w="0" w:type="auto"/>
        <w:tblLook w:val="04A0" w:firstRow="1" w:lastRow="0" w:firstColumn="1" w:lastColumn="0" w:noHBand="0" w:noVBand="1"/>
      </w:tblPr>
      <w:tblGrid>
        <w:gridCol w:w="1392"/>
        <w:gridCol w:w="3403"/>
        <w:gridCol w:w="1404"/>
        <w:gridCol w:w="1710"/>
        <w:gridCol w:w="1153"/>
      </w:tblGrid>
      <w:tr w:rsidR="00DB6D03" w:rsidRPr="00FB203B" w14:paraId="0FD8CDD1" w14:textId="77777777" w:rsidTr="00C504E5">
        <w:tc>
          <w:tcPr>
            <w:tcW w:w="1392" w:type="dxa"/>
          </w:tcPr>
          <w:p w14:paraId="4B4E218F"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3582" w:type="dxa"/>
          </w:tcPr>
          <w:p w14:paraId="0F6A43D1"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Titel van de eis</w:t>
            </w:r>
          </w:p>
        </w:tc>
        <w:tc>
          <w:tcPr>
            <w:tcW w:w="1404" w:type="dxa"/>
          </w:tcPr>
          <w:p w14:paraId="7AB86CBC"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734" w:type="dxa"/>
          </w:tcPr>
          <w:p w14:paraId="103050E6"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c>
          <w:tcPr>
            <w:tcW w:w="1174" w:type="dxa"/>
          </w:tcPr>
          <w:p w14:paraId="289C50E9"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Eis initiator</w:t>
            </w:r>
          </w:p>
        </w:tc>
      </w:tr>
      <w:tr w:rsidR="00DB6D03" w:rsidRPr="00FB203B" w14:paraId="3D2024A6" w14:textId="77777777" w:rsidTr="00C504E5">
        <w:tc>
          <w:tcPr>
            <w:tcW w:w="1392" w:type="dxa"/>
          </w:tcPr>
          <w:p w14:paraId="0B5C963B"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&lt;…nummering van eis…&gt;</w:t>
            </w:r>
          </w:p>
        </w:tc>
        <w:tc>
          <w:tcPr>
            <w:tcW w:w="3582" w:type="dxa"/>
          </w:tcPr>
          <w:p w14:paraId="79FC1DF6"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&lt;…betreffende eis…&gt;</w:t>
            </w:r>
          </w:p>
        </w:tc>
        <w:tc>
          <w:tcPr>
            <w:tcW w:w="1404" w:type="dxa"/>
          </w:tcPr>
          <w:p w14:paraId="58165FFA"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&lt;..eventuele bovenliggende eis…&gt;</w:t>
            </w:r>
          </w:p>
        </w:tc>
        <w:tc>
          <w:tcPr>
            <w:tcW w:w="1734" w:type="dxa"/>
          </w:tcPr>
          <w:p w14:paraId="6D6CCC2A"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&lt;…eventuele onderliggende eisen…&gt;</w:t>
            </w:r>
          </w:p>
        </w:tc>
        <w:tc>
          <w:tcPr>
            <w:tcW w:w="1174" w:type="dxa"/>
          </w:tcPr>
          <w:p w14:paraId="01E15901"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&lt;…naam van degene waar eis vandaan komt…&gt;</w:t>
            </w:r>
          </w:p>
        </w:tc>
      </w:tr>
      <w:tr w:rsidR="00C504E5" w:rsidRPr="00FB203B" w14:paraId="2558B69E" w14:textId="77777777" w:rsidTr="00EF3B7C">
        <w:tc>
          <w:tcPr>
            <w:tcW w:w="9286" w:type="dxa"/>
            <w:gridSpan w:val="5"/>
          </w:tcPr>
          <w:p w14:paraId="66405ACC" w14:textId="77777777" w:rsidR="00C504E5" w:rsidRPr="00FB203B" w:rsidRDefault="00C504E5" w:rsidP="00C504E5">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5346021" w14:textId="4DE82631" w:rsidR="00C504E5" w:rsidRPr="00FB203B" w:rsidRDefault="00C504E5" w:rsidP="00C504E5">
            <w:pPr>
              <w:autoSpaceDE w:val="0"/>
              <w:autoSpaceDN w:val="0"/>
              <w:adjustRightInd w:val="0"/>
              <w:spacing w:line="240" w:lineRule="auto"/>
              <w:rPr>
                <w:rFonts w:asciiTheme="minorHAnsi" w:hAnsiTheme="minorHAnsi" w:cstheme="minorHAnsi"/>
                <w:i/>
                <w:color w:val="000000"/>
              </w:rPr>
            </w:pPr>
            <w:r w:rsidRPr="00FB203B">
              <w:rPr>
                <w:rFonts w:asciiTheme="minorHAnsi" w:hAnsiTheme="minorHAnsi" w:cstheme="minorHAnsi"/>
                <w:i/>
                <w:color w:val="000000"/>
                <w:highlight w:val="green"/>
              </w:rPr>
              <w:t>&lt;…eventuele verdere toelichting of informatie bij de eis, zijnde alle informatie die kwijt moet, afzijdig van de eis…&gt;</w:t>
            </w:r>
          </w:p>
        </w:tc>
      </w:tr>
    </w:tbl>
    <w:p w14:paraId="69D5D4B5" w14:textId="2954C7A6" w:rsidR="00DB6D03" w:rsidRPr="00FB203B" w:rsidRDefault="00DB6D03">
      <w:pPr>
        <w:spacing w:after="200" w:line="276" w:lineRule="auto"/>
        <w:rPr>
          <w:rFonts w:cstheme="minorHAnsi"/>
        </w:rPr>
      </w:pPr>
    </w:p>
    <w:p w14:paraId="347BED51" w14:textId="1D229EF5" w:rsidR="00DB6D03" w:rsidRPr="00FB203B" w:rsidRDefault="00DB6D03">
      <w:pPr>
        <w:spacing w:after="200" w:line="276" w:lineRule="auto"/>
        <w:rPr>
          <w:rFonts w:cstheme="minorHAnsi"/>
          <w:i/>
        </w:rPr>
      </w:pPr>
      <w:r w:rsidRPr="00FB203B">
        <w:rPr>
          <w:rFonts w:cstheme="minorHAnsi"/>
          <w:i/>
          <w:highlight w:val="green"/>
        </w:rPr>
        <w:t>&lt;…</w:t>
      </w:r>
      <w:proofErr w:type="spellStart"/>
      <w:r w:rsidRPr="00FB203B">
        <w:rPr>
          <w:rFonts w:cstheme="minorHAnsi"/>
          <w:i/>
          <w:highlight w:val="green"/>
        </w:rPr>
        <w:t>etc</w:t>
      </w:r>
      <w:proofErr w:type="spellEnd"/>
      <w:r w:rsidRPr="00FB203B">
        <w:rPr>
          <w:rFonts w:cstheme="minorHAnsi"/>
          <w:i/>
          <w:highlight w:val="green"/>
        </w:rPr>
        <w:t>…&gt;</w:t>
      </w:r>
    </w:p>
    <w:p w14:paraId="37346F95" w14:textId="0ACA85A5" w:rsidR="00DB6D03" w:rsidRPr="00FB203B" w:rsidRDefault="003559DB" w:rsidP="00DB6D03">
      <w:pPr>
        <w:spacing w:after="200" w:line="276" w:lineRule="auto"/>
        <w:ind w:firstLine="426"/>
        <w:rPr>
          <w:rFonts w:cstheme="minorHAnsi"/>
          <w:b/>
          <w:sz w:val="24"/>
        </w:rPr>
      </w:pPr>
      <w:r w:rsidRPr="00FB203B">
        <w:rPr>
          <w:rFonts w:cstheme="minorHAnsi"/>
          <w:b/>
          <w:sz w:val="24"/>
        </w:rPr>
        <w:t>4</w:t>
      </w:r>
      <w:r w:rsidR="00DB6D03" w:rsidRPr="00FB203B">
        <w:rPr>
          <w:rFonts w:cstheme="minorHAnsi"/>
          <w:b/>
          <w:sz w:val="24"/>
        </w:rPr>
        <w:t>.4 Aspecteisen</w:t>
      </w:r>
    </w:p>
    <w:tbl>
      <w:tblPr>
        <w:tblStyle w:val="Tabelraster"/>
        <w:tblW w:w="0" w:type="auto"/>
        <w:tblLook w:val="04A0" w:firstRow="1" w:lastRow="0" w:firstColumn="1" w:lastColumn="0" w:noHBand="0" w:noVBand="1"/>
      </w:tblPr>
      <w:tblGrid>
        <w:gridCol w:w="1392"/>
        <w:gridCol w:w="3401"/>
        <w:gridCol w:w="1404"/>
        <w:gridCol w:w="1710"/>
        <w:gridCol w:w="1153"/>
      </w:tblGrid>
      <w:tr w:rsidR="00DB6D03" w:rsidRPr="00FB203B" w14:paraId="03957C85" w14:textId="77777777" w:rsidTr="00DB6D03">
        <w:tc>
          <w:tcPr>
            <w:tcW w:w="1392" w:type="dxa"/>
          </w:tcPr>
          <w:p w14:paraId="152AD15F"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3401" w:type="dxa"/>
          </w:tcPr>
          <w:p w14:paraId="26AEE48F"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Titel van de eis</w:t>
            </w:r>
          </w:p>
        </w:tc>
        <w:tc>
          <w:tcPr>
            <w:tcW w:w="1404" w:type="dxa"/>
          </w:tcPr>
          <w:p w14:paraId="1E82FA86"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710" w:type="dxa"/>
          </w:tcPr>
          <w:p w14:paraId="21D19F7A"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c>
          <w:tcPr>
            <w:tcW w:w="1153" w:type="dxa"/>
          </w:tcPr>
          <w:p w14:paraId="01DFD906"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Eis initiator</w:t>
            </w:r>
          </w:p>
        </w:tc>
      </w:tr>
      <w:tr w:rsidR="00DB6D03" w:rsidRPr="00FB203B" w14:paraId="22CB24C3" w14:textId="77777777" w:rsidTr="00DB6D03">
        <w:tc>
          <w:tcPr>
            <w:tcW w:w="1392" w:type="dxa"/>
          </w:tcPr>
          <w:p w14:paraId="18D6BCC8"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&lt;…nummering van eis…&gt;</w:t>
            </w:r>
          </w:p>
        </w:tc>
        <w:tc>
          <w:tcPr>
            <w:tcW w:w="3401" w:type="dxa"/>
          </w:tcPr>
          <w:p w14:paraId="0115138D"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&lt;…betreffende eis…&gt;</w:t>
            </w:r>
          </w:p>
        </w:tc>
        <w:tc>
          <w:tcPr>
            <w:tcW w:w="1404" w:type="dxa"/>
          </w:tcPr>
          <w:p w14:paraId="209BB6B8"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&lt;..eventuele bovenliggende eis…&gt;</w:t>
            </w:r>
          </w:p>
        </w:tc>
        <w:tc>
          <w:tcPr>
            <w:tcW w:w="1710" w:type="dxa"/>
          </w:tcPr>
          <w:p w14:paraId="10BD6C4E"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&lt;…eventuele onderliggende eisen…&gt;</w:t>
            </w:r>
          </w:p>
        </w:tc>
        <w:tc>
          <w:tcPr>
            <w:tcW w:w="1153" w:type="dxa"/>
          </w:tcPr>
          <w:p w14:paraId="4DF09D30"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&lt;…naam van degene waar eis vandaan komt…&gt;</w:t>
            </w:r>
          </w:p>
        </w:tc>
      </w:tr>
      <w:tr w:rsidR="00C504E5" w:rsidRPr="00FB203B" w14:paraId="0D2411C8" w14:textId="77777777" w:rsidTr="00EF3B7C">
        <w:tc>
          <w:tcPr>
            <w:tcW w:w="9060" w:type="dxa"/>
            <w:gridSpan w:val="5"/>
          </w:tcPr>
          <w:p w14:paraId="30D5EC3C" w14:textId="77777777" w:rsidR="00C504E5" w:rsidRPr="00FB203B" w:rsidRDefault="00C504E5" w:rsidP="00C504E5">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572A4EF6" w14:textId="19D495BD" w:rsidR="00C504E5" w:rsidRPr="00FB203B" w:rsidRDefault="00C504E5" w:rsidP="00C504E5">
            <w:pPr>
              <w:autoSpaceDE w:val="0"/>
              <w:autoSpaceDN w:val="0"/>
              <w:adjustRightInd w:val="0"/>
              <w:spacing w:line="240" w:lineRule="auto"/>
              <w:rPr>
                <w:rFonts w:asciiTheme="minorHAnsi" w:hAnsiTheme="minorHAnsi" w:cstheme="minorHAnsi"/>
                <w:i/>
                <w:color w:val="000000"/>
              </w:rPr>
            </w:pPr>
            <w:r w:rsidRPr="00FB203B">
              <w:rPr>
                <w:rFonts w:asciiTheme="minorHAnsi" w:hAnsiTheme="minorHAnsi" w:cstheme="minorHAnsi"/>
                <w:i/>
                <w:color w:val="000000"/>
                <w:highlight w:val="green"/>
              </w:rPr>
              <w:t>&lt;…eventuele verdere toelichting of informatie bij de eis, zijnde alle informatie die kwijt moet, afzijdig van de eis…&gt;</w:t>
            </w:r>
          </w:p>
        </w:tc>
      </w:tr>
    </w:tbl>
    <w:p w14:paraId="43E182D7" w14:textId="2782583B" w:rsidR="00DB6D03" w:rsidRPr="00FB203B" w:rsidRDefault="00DB6D03" w:rsidP="00DB6D03">
      <w:pPr>
        <w:spacing w:after="200" w:line="276" w:lineRule="auto"/>
        <w:ind w:firstLine="426"/>
        <w:rPr>
          <w:rFonts w:cstheme="minorHAnsi"/>
          <w:b/>
          <w:sz w:val="24"/>
        </w:rPr>
      </w:pPr>
    </w:p>
    <w:p w14:paraId="0EEA5E02" w14:textId="77777777" w:rsidR="00DB6D03" w:rsidRPr="00FB203B" w:rsidRDefault="00DB6D03" w:rsidP="00DB6D03">
      <w:pPr>
        <w:spacing w:after="200" w:line="276" w:lineRule="auto"/>
        <w:rPr>
          <w:rFonts w:cstheme="minorHAnsi"/>
          <w:i/>
        </w:rPr>
      </w:pPr>
      <w:r w:rsidRPr="00FB203B">
        <w:rPr>
          <w:rFonts w:cstheme="minorHAnsi"/>
          <w:i/>
          <w:highlight w:val="green"/>
        </w:rPr>
        <w:t>&lt;…</w:t>
      </w:r>
      <w:proofErr w:type="spellStart"/>
      <w:r w:rsidRPr="00FB203B">
        <w:rPr>
          <w:rFonts w:cstheme="minorHAnsi"/>
          <w:i/>
          <w:highlight w:val="green"/>
        </w:rPr>
        <w:t>etc</w:t>
      </w:r>
      <w:proofErr w:type="spellEnd"/>
      <w:r w:rsidRPr="00FB203B">
        <w:rPr>
          <w:rFonts w:cstheme="minorHAnsi"/>
          <w:i/>
          <w:highlight w:val="green"/>
        </w:rPr>
        <w:t>…&gt;</w:t>
      </w:r>
    </w:p>
    <w:p w14:paraId="5DBBE390" w14:textId="1675BCEC" w:rsidR="00DB6D03" w:rsidRPr="00FB203B" w:rsidRDefault="003559DB" w:rsidP="00DB6D03">
      <w:pPr>
        <w:spacing w:after="200" w:line="276" w:lineRule="auto"/>
        <w:ind w:firstLine="426"/>
        <w:rPr>
          <w:rFonts w:cstheme="minorHAnsi"/>
          <w:b/>
          <w:sz w:val="24"/>
        </w:rPr>
      </w:pPr>
      <w:r w:rsidRPr="00FB203B">
        <w:rPr>
          <w:rFonts w:cstheme="minorHAnsi"/>
          <w:b/>
          <w:sz w:val="24"/>
        </w:rPr>
        <w:t>4</w:t>
      </w:r>
      <w:r w:rsidR="00DB6D03" w:rsidRPr="00FB203B">
        <w:rPr>
          <w:rFonts w:cstheme="minorHAnsi"/>
          <w:b/>
          <w:sz w:val="24"/>
        </w:rPr>
        <w:t>.5 Raakvlakeisen</w:t>
      </w:r>
    </w:p>
    <w:tbl>
      <w:tblPr>
        <w:tblStyle w:val="Tabelraster"/>
        <w:tblW w:w="0" w:type="auto"/>
        <w:tblLook w:val="04A0" w:firstRow="1" w:lastRow="0" w:firstColumn="1" w:lastColumn="0" w:noHBand="0" w:noVBand="1"/>
      </w:tblPr>
      <w:tblGrid>
        <w:gridCol w:w="1392"/>
        <w:gridCol w:w="3401"/>
        <w:gridCol w:w="1404"/>
        <w:gridCol w:w="1710"/>
        <w:gridCol w:w="1153"/>
      </w:tblGrid>
      <w:tr w:rsidR="00DB6D03" w:rsidRPr="00FB203B" w14:paraId="120AA50F" w14:textId="77777777" w:rsidTr="00387853">
        <w:tc>
          <w:tcPr>
            <w:tcW w:w="1392" w:type="dxa"/>
          </w:tcPr>
          <w:p w14:paraId="2BFB857A"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3401" w:type="dxa"/>
          </w:tcPr>
          <w:p w14:paraId="6B3C6B37"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Titel van de eis</w:t>
            </w:r>
          </w:p>
        </w:tc>
        <w:tc>
          <w:tcPr>
            <w:tcW w:w="1404" w:type="dxa"/>
          </w:tcPr>
          <w:p w14:paraId="07EA0B47"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710" w:type="dxa"/>
          </w:tcPr>
          <w:p w14:paraId="38BF64A8"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c>
          <w:tcPr>
            <w:tcW w:w="1153" w:type="dxa"/>
          </w:tcPr>
          <w:p w14:paraId="21854DE9" w14:textId="77777777" w:rsidR="00DB6D03" w:rsidRPr="00FB203B" w:rsidRDefault="00DB6D03" w:rsidP="0038785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Eis initiator</w:t>
            </w:r>
          </w:p>
        </w:tc>
      </w:tr>
      <w:tr w:rsidR="00DB6D03" w:rsidRPr="00FB203B" w14:paraId="2DD39701" w14:textId="77777777" w:rsidTr="00387853">
        <w:tc>
          <w:tcPr>
            <w:tcW w:w="1392" w:type="dxa"/>
          </w:tcPr>
          <w:p w14:paraId="3D6AF9E1"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&lt;…nummering van eis…&gt;</w:t>
            </w:r>
          </w:p>
        </w:tc>
        <w:tc>
          <w:tcPr>
            <w:tcW w:w="3401" w:type="dxa"/>
          </w:tcPr>
          <w:p w14:paraId="4C0106E0"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&lt;…betreffende eis…&gt;</w:t>
            </w:r>
          </w:p>
        </w:tc>
        <w:tc>
          <w:tcPr>
            <w:tcW w:w="1404" w:type="dxa"/>
          </w:tcPr>
          <w:p w14:paraId="5E71ACEB"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&lt;..eventuele bovenliggende eis…&gt;</w:t>
            </w:r>
          </w:p>
        </w:tc>
        <w:tc>
          <w:tcPr>
            <w:tcW w:w="1710" w:type="dxa"/>
          </w:tcPr>
          <w:p w14:paraId="4A03A2A4"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&lt;…eventuele onderliggende eisen…&gt;</w:t>
            </w:r>
          </w:p>
        </w:tc>
        <w:tc>
          <w:tcPr>
            <w:tcW w:w="1153" w:type="dxa"/>
          </w:tcPr>
          <w:p w14:paraId="08833D4E" w14:textId="77777777" w:rsidR="00DB6D03" w:rsidRPr="00FB203B" w:rsidRDefault="00DB6D03" w:rsidP="00387853">
            <w:pPr>
              <w:autoSpaceDE w:val="0"/>
              <w:autoSpaceDN w:val="0"/>
              <w:adjustRightInd w:val="0"/>
              <w:spacing w:line="240" w:lineRule="auto"/>
              <w:rPr>
                <w:rFonts w:asciiTheme="minorHAnsi" w:hAnsiTheme="minorHAnsi" w:cstheme="minorHAnsi"/>
                <w:i/>
                <w:color w:val="000000"/>
                <w:highlight w:val="green"/>
              </w:rPr>
            </w:pPr>
            <w:r w:rsidRPr="00FB203B">
              <w:rPr>
                <w:rFonts w:asciiTheme="minorHAnsi" w:hAnsiTheme="minorHAnsi" w:cstheme="minorHAnsi"/>
                <w:i/>
                <w:color w:val="000000"/>
                <w:highlight w:val="green"/>
              </w:rPr>
              <w:t>&lt;…naam van degene waar eis vandaan komt…&gt;</w:t>
            </w:r>
          </w:p>
        </w:tc>
      </w:tr>
      <w:tr w:rsidR="00C504E5" w:rsidRPr="00FB203B" w14:paraId="7A80F7CA" w14:textId="77777777" w:rsidTr="00EF3B7C">
        <w:tc>
          <w:tcPr>
            <w:tcW w:w="9060" w:type="dxa"/>
            <w:gridSpan w:val="5"/>
          </w:tcPr>
          <w:p w14:paraId="2A684282" w14:textId="77777777" w:rsidR="00C504E5" w:rsidRPr="00FB203B" w:rsidRDefault="00C504E5" w:rsidP="00C504E5">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345D4DDD" w14:textId="7CCC397C" w:rsidR="00C504E5" w:rsidRPr="00FB203B" w:rsidRDefault="00C504E5" w:rsidP="00C504E5">
            <w:pPr>
              <w:autoSpaceDE w:val="0"/>
              <w:autoSpaceDN w:val="0"/>
              <w:adjustRightInd w:val="0"/>
              <w:spacing w:line="240" w:lineRule="auto"/>
              <w:rPr>
                <w:rFonts w:asciiTheme="minorHAnsi" w:hAnsiTheme="minorHAnsi" w:cstheme="minorHAnsi"/>
                <w:i/>
                <w:color w:val="000000"/>
              </w:rPr>
            </w:pPr>
            <w:r w:rsidRPr="00FB203B">
              <w:rPr>
                <w:rFonts w:asciiTheme="minorHAnsi" w:hAnsiTheme="minorHAnsi" w:cstheme="minorHAnsi"/>
                <w:i/>
                <w:color w:val="000000"/>
                <w:highlight w:val="green"/>
              </w:rPr>
              <w:t>&lt;…eventuele verdere toelichting of informatie bij de eis, zijnde alle informatie die kwijt moet, afzijdig van de eis…&gt;</w:t>
            </w:r>
          </w:p>
        </w:tc>
      </w:tr>
    </w:tbl>
    <w:p w14:paraId="4F0DE945" w14:textId="50251E42" w:rsidR="00DB6D03" w:rsidRPr="00FB203B" w:rsidRDefault="00DB6D03" w:rsidP="00DB6D03">
      <w:pPr>
        <w:spacing w:after="200" w:line="276" w:lineRule="auto"/>
        <w:ind w:firstLine="426"/>
        <w:rPr>
          <w:rFonts w:cstheme="minorHAnsi"/>
          <w:b/>
          <w:sz w:val="24"/>
        </w:rPr>
      </w:pPr>
    </w:p>
    <w:p w14:paraId="09AC6A14" w14:textId="7130C812" w:rsidR="00B26815" w:rsidRPr="00FB203B" w:rsidRDefault="00DB6D03">
      <w:pPr>
        <w:spacing w:after="200" w:line="276" w:lineRule="auto"/>
        <w:rPr>
          <w:rFonts w:cstheme="minorHAnsi"/>
        </w:rPr>
      </w:pPr>
      <w:r w:rsidRPr="00FB203B">
        <w:rPr>
          <w:rFonts w:cstheme="minorHAnsi"/>
          <w:i/>
          <w:highlight w:val="green"/>
        </w:rPr>
        <w:t>&lt;…</w:t>
      </w:r>
      <w:proofErr w:type="spellStart"/>
      <w:r w:rsidRPr="00FB203B">
        <w:rPr>
          <w:rFonts w:cstheme="minorHAnsi"/>
          <w:i/>
          <w:highlight w:val="green"/>
        </w:rPr>
        <w:t>etc</w:t>
      </w:r>
      <w:proofErr w:type="spellEnd"/>
      <w:r w:rsidRPr="00FB203B">
        <w:rPr>
          <w:rFonts w:cstheme="minorHAnsi"/>
          <w:i/>
          <w:highlight w:val="green"/>
        </w:rPr>
        <w:t>…&gt;</w:t>
      </w:r>
    </w:p>
    <w:p w14:paraId="29F9B935" w14:textId="77777777" w:rsidR="005A5C97" w:rsidRPr="00FB203B" w:rsidRDefault="005A5C97">
      <w:pPr>
        <w:spacing w:after="200" w:line="276" w:lineRule="auto"/>
        <w:rPr>
          <w:rFonts w:eastAsiaTheme="majorEastAsia" w:cstheme="minorHAnsi"/>
          <w:b/>
          <w:bCs/>
          <w:color w:val="365F91" w:themeColor="accent1" w:themeShade="BF"/>
          <w:sz w:val="28"/>
          <w:szCs w:val="28"/>
          <w:lang w:eastAsia="nl-NL"/>
        </w:rPr>
      </w:pPr>
      <w:bookmarkStart w:id="41" w:name="_Toc477417676"/>
      <w:r w:rsidRPr="00FB203B">
        <w:rPr>
          <w:rFonts w:cstheme="minorHAnsi"/>
          <w:color w:val="365F91" w:themeColor="accent1" w:themeShade="BF"/>
          <w:sz w:val="28"/>
          <w:lang w:eastAsia="nl-NL"/>
        </w:rPr>
        <w:br w:type="page"/>
      </w:r>
    </w:p>
    <w:p w14:paraId="366E29F4" w14:textId="2803845D" w:rsidR="00B26815" w:rsidRPr="00FB203B" w:rsidRDefault="00C1697C" w:rsidP="009339C9">
      <w:pPr>
        <w:pStyle w:val="Kop1"/>
        <w:numPr>
          <w:ilvl w:val="0"/>
          <w:numId w:val="1"/>
        </w:numPr>
        <w:ind w:left="0" w:firstLine="0"/>
        <w:rPr>
          <w:rFonts w:cstheme="minorHAnsi"/>
          <w:color w:val="365F91" w:themeColor="accent1" w:themeShade="BF"/>
          <w:sz w:val="28"/>
          <w:lang w:eastAsia="nl-NL"/>
        </w:rPr>
      </w:pPr>
      <w:bookmarkStart w:id="42" w:name="_Toc47971287"/>
      <w:r w:rsidRPr="00FB203B">
        <w:rPr>
          <w:rFonts w:cstheme="minorHAnsi"/>
          <w:color w:val="365F91" w:themeColor="accent1" w:themeShade="BF"/>
          <w:sz w:val="28"/>
          <w:lang w:eastAsia="nl-NL"/>
        </w:rPr>
        <w:t>Onderdeel IV – Vraagspecificatie-</w:t>
      </w:r>
      <w:r w:rsidR="00354196" w:rsidRPr="00FB203B">
        <w:rPr>
          <w:rFonts w:cstheme="minorHAnsi"/>
          <w:color w:val="365F91" w:themeColor="accent1" w:themeShade="BF"/>
          <w:sz w:val="28"/>
          <w:lang w:eastAsia="nl-NL"/>
        </w:rPr>
        <w:t>Eisen aan de Werkzaamheden (proceseisen)</w:t>
      </w:r>
      <w:bookmarkEnd w:id="41"/>
      <w:bookmarkEnd w:id="42"/>
    </w:p>
    <w:p w14:paraId="4669DF50" w14:textId="77777777" w:rsidR="0031035B" w:rsidRPr="00FB203B" w:rsidRDefault="0031035B" w:rsidP="0031035B">
      <w:pPr>
        <w:pStyle w:val="Kop2"/>
        <w:numPr>
          <w:ilvl w:val="1"/>
          <w:numId w:val="1"/>
        </w:numPr>
        <w:ind w:left="0" w:firstLine="0"/>
        <w:rPr>
          <w:rFonts w:cstheme="minorHAnsi"/>
        </w:rPr>
      </w:pPr>
      <w:bookmarkStart w:id="43" w:name="_Toc47971288"/>
      <w:bookmarkStart w:id="44" w:name="_Toc462140889"/>
      <w:r w:rsidRPr="00FB203B">
        <w:rPr>
          <w:rFonts w:cstheme="minorHAnsi"/>
        </w:rPr>
        <w:t>Inleidende informatie</w:t>
      </w:r>
      <w:bookmarkEnd w:id="43"/>
    </w:p>
    <w:p w14:paraId="4AD3FE77" w14:textId="42F1E1C8" w:rsidR="00387853" w:rsidRPr="00FB203B" w:rsidRDefault="00387853" w:rsidP="00561276">
      <w:pPr>
        <w:rPr>
          <w:rFonts w:cstheme="minorHAnsi"/>
          <w:szCs w:val="20"/>
        </w:rPr>
      </w:pPr>
      <w:r w:rsidRPr="00FB203B">
        <w:rPr>
          <w:rFonts w:cstheme="minorHAnsi"/>
          <w:szCs w:val="20"/>
        </w:rPr>
        <w:t>Het is de verantwoordelijkheid van de Opdrachtnemer om te bepalen welke</w:t>
      </w:r>
      <w:r w:rsidR="00561276" w:rsidRPr="00FB203B">
        <w:rPr>
          <w:rFonts w:cstheme="minorHAnsi"/>
          <w:szCs w:val="20"/>
        </w:rPr>
        <w:t xml:space="preserve"> </w:t>
      </w:r>
      <w:r w:rsidRPr="00FB203B">
        <w:rPr>
          <w:rFonts w:cstheme="minorHAnsi"/>
          <w:szCs w:val="20"/>
        </w:rPr>
        <w:t>Werkzaamheden er moeten worden verricht die nodig zijn om het Werk te</w:t>
      </w:r>
      <w:r w:rsidR="00561276" w:rsidRPr="00FB203B">
        <w:rPr>
          <w:rFonts w:cstheme="minorHAnsi"/>
          <w:szCs w:val="20"/>
        </w:rPr>
        <w:t xml:space="preserve"> </w:t>
      </w:r>
      <w:r w:rsidRPr="00FB203B">
        <w:rPr>
          <w:rFonts w:cstheme="minorHAnsi"/>
          <w:szCs w:val="20"/>
        </w:rPr>
        <w:t>realiseren. Bepaalde Werkzaamheden</w:t>
      </w:r>
      <w:r w:rsidR="00561276" w:rsidRPr="00FB203B">
        <w:rPr>
          <w:rFonts w:cstheme="minorHAnsi"/>
          <w:szCs w:val="20"/>
        </w:rPr>
        <w:t xml:space="preserve"> worden door de Opdrachtgever van een dergelijk belang geacht, dat deze als proceseisen in het navolgende onderdeel van de Vraagspecificatie zijn opgenomen.</w:t>
      </w:r>
      <w:r w:rsidRPr="00FB203B">
        <w:rPr>
          <w:rFonts w:cstheme="minorHAnsi"/>
          <w:szCs w:val="20"/>
        </w:rPr>
        <w:t xml:space="preserve"> </w:t>
      </w:r>
      <w:r w:rsidR="00561276" w:rsidRPr="00FB203B">
        <w:rPr>
          <w:rFonts w:cstheme="minorHAnsi"/>
          <w:szCs w:val="20"/>
        </w:rPr>
        <w:t>De eisen geven echter niet het gehele proces weer, waardoor Opdrachtnemer niet kan volstaan met slechts het invullen van de gestelde onderliggende eisen.</w:t>
      </w:r>
    </w:p>
    <w:p w14:paraId="0E6F42D3" w14:textId="77777777" w:rsidR="00387853" w:rsidRPr="00FB203B" w:rsidRDefault="00387853" w:rsidP="00390724">
      <w:pPr>
        <w:rPr>
          <w:rFonts w:cstheme="minorHAnsi"/>
          <w:szCs w:val="20"/>
        </w:rPr>
      </w:pPr>
    </w:p>
    <w:p w14:paraId="07503835" w14:textId="6AB74F0C" w:rsidR="00336307" w:rsidRPr="00FB203B" w:rsidRDefault="00561276" w:rsidP="00336307">
      <w:pPr>
        <w:rPr>
          <w:rFonts w:cstheme="minorHAnsi"/>
          <w:szCs w:val="20"/>
        </w:rPr>
      </w:pPr>
      <w:r w:rsidRPr="00FB203B">
        <w:rPr>
          <w:rFonts w:cstheme="minorHAnsi"/>
          <w:szCs w:val="20"/>
        </w:rPr>
        <w:t>De Opdrachtnemer dient zijn Werkzaamheden te verrichten op basis van</w:t>
      </w:r>
      <w:r w:rsidR="00336307" w:rsidRPr="00FB203B">
        <w:rPr>
          <w:rFonts w:cstheme="minorHAnsi"/>
          <w:szCs w:val="20"/>
        </w:rPr>
        <w:t xml:space="preserve"> </w:t>
      </w:r>
      <w:r w:rsidRPr="00FB203B">
        <w:rPr>
          <w:rFonts w:cstheme="minorHAnsi"/>
          <w:szCs w:val="20"/>
        </w:rPr>
        <w:t>kwaliteitsmanagement. Kwaliteitsmanagement is geen apart proces. Het is een</w:t>
      </w:r>
      <w:r w:rsidR="00336307" w:rsidRPr="00FB203B">
        <w:rPr>
          <w:rFonts w:cstheme="minorHAnsi"/>
          <w:szCs w:val="20"/>
        </w:rPr>
        <w:t xml:space="preserve"> </w:t>
      </w:r>
      <w:r w:rsidRPr="00FB203B">
        <w:rPr>
          <w:rFonts w:cstheme="minorHAnsi"/>
          <w:szCs w:val="20"/>
        </w:rPr>
        <w:t>werkwijze die wordt toegepast op alle processen. Kwaliteitsmanagement draagt er</w:t>
      </w:r>
      <w:r w:rsidR="00336307" w:rsidRPr="00FB203B">
        <w:rPr>
          <w:rFonts w:cstheme="minorHAnsi"/>
          <w:szCs w:val="20"/>
        </w:rPr>
        <w:t xml:space="preserve"> </w:t>
      </w:r>
      <w:r w:rsidRPr="00FB203B">
        <w:rPr>
          <w:rFonts w:cstheme="minorHAnsi"/>
          <w:szCs w:val="20"/>
        </w:rPr>
        <w:t>zorg voor dat de processen geschikt, passend en doeltreffend zijn en blijven en dat</w:t>
      </w:r>
      <w:r w:rsidR="00336307" w:rsidRPr="00FB203B">
        <w:rPr>
          <w:rFonts w:cstheme="minorHAnsi"/>
          <w:szCs w:val="20"/>
        </w:rPr>
        <w:t xml:space="preserve"> </w:t>
      </w:r>
      <w:r w:rsidRPr="00FB203B">
        <w:rPr>
          <w:rFonts w:cstheme="minorHAnsi"/>
          <w:szCs w:val="20"/>
        </w:rPr>
        <w:t>ze leiden tot het gewenste resultaat en een tevreden klant.</w:t>
      </w:r>
      <w:r w:rsidR="00336307" w:rsidRPr="00FB203B">
        <w:rPr>
          <w:rFonts w:cstheme="minorHAnsi"/>
          <w:szCs w:val="20"/>
        </w:rPr>
        <w:t xml:space="preserve"> </w:t>
      </w:r>
    </w:p>
    <w:p w14:paraId="2B88F65D" w14:textId="0FFABEE6" w:rsidR="00561276" w:rsidRPr="00FB203B" w:rsidRDefault="00561276" w:rsidP="00561276">
      <w:pPr>
        <w:rPr>
          <w:rFonts w:cstheme="minorHAnsi"/>
          <w:szCs w:val="20"/>
        </w:rPr>
      </w:pPr>
    </w:p>
    <w:p w14:paraId="3860EC99" w14:textId="6F376361" w:rsidR="00336307" w:rsidRPr="00FB203B" w:rsidRDefault="00561276" w:rsidP="00336307">
      <w:pPr>
        <w:rPr>
          <w:rFonts w:cstheme="minorHAnsi"/>
          <w:szCs w:val="20"/>
        </w:rPr>
      </w:pPr>
      <w:r w:rsidRPr="00FB203B">
        <w:rPr>
          <w:rFonts w:cstheme="minorHAnsi"/>
          <w:szCs w:val="20"/>
        </w:rPr>
        <w:t>Het uitgangspunt is dat de Opdrachtnemer zijn Werkzaamheden als</w:t>
      </w:r>
      <w:r w:rsidR="00336307" w:rsidRPr="00FB203B">
        <w:rPr>
          <w:rFonts w:cstheme="minorHAnsi"/>
          <w:szCs w:val="20"/>
        </w:rPr>
        <w:t xml:space="preserve"> processen beschrijft en vastlegt in Documenten.  De Opdrachtnemer dient, door middel van deze documenten, aan te tonen dat aan de gestelde eisen wordt voldaan</w:t>
      </w:r>
      <w:r w:rsidR="0057045A" w:rsidRPr="00FB203B">
        <w:rPr>
          <w:rFonts w:cstheme="minorHAnsi"/>
          <w:szCs w:val="20"/>
        </w:rPr>
        <w:t xml:space="preserve">. Aan de andere kant toont hij hiermee ook aan het vermogen te hebben om het beoogde resultaat te zullen bereiken. De inhoud van de documenten is de verantwoordelijkheid van de Opdrachtnemer. </w:t>
      </w:r>
    </w:p>
    <w:p w14:paraId="6D912DC0" w14:textId="77777777" w:rsidR="00336307" w:rsidRPr="00FB203B" w:rsidRDefault="00336307" w:rsidP="00336307">
      <w:pPr>
        <w:rPr>
          <w:rFonts w:cstheme="minorHAnsi"/>
          <w:szCs w:val="20"/>
        </w:rPr>
      </w:pPr>
    </w:p>
    <w:p w14:paraId="48EA3F10" w14:textId="6A9E42DC" w:rsidR="00F23988" w:rsidRPr="00FB203B" w:rsidRDefault="003D45AE" w:rsidP="00336307">
      <w:pPr>
        <w:rPr>
          <w:rFonts w:cstheme="minorHAnsi"/>
          <w:szCs w:val="20"/>
        </w:rPr>
      </w:pPr>
      <w:r w:rsidRPr="00FB203B">
        <w:rPr>
          <w:rFonts w:cstheme="minorHAnsi"/>
          <w:szCs w:val="20"/>
        </w:rPr>
        <w:t>Eén van de docu</w:t>
      </w:r>
      <w:r w:rsidR="00467ABD" w:rsidRPr="00FB203B">
        <w:rPr>
          <w:rFonts w:cstheme="minorHAnsi"/>
          <w:szCs w:val="20"/>
        </w:rPr>
        <w:t>menten die wel wordt</w:t>
      </w:r>
      <w:r w:rsidRPr="00FB203B">
        <w:rPr>
          <w:rFonts w:cstheme="minorHAnsi"/>
          <w:szCs w:val="20"/>
        </w:rPr>
        <w:t xml:space="preserve"> geëist is het projectmanagementplan.</w:t>
      </w:r>
      <w:r w:rsidR="00467ABD" w:rsidRPr="00FB203B">
        <w:rPr>
          <w:rFonts w:cstheme="minorHAnsi"/>
          <w:szCs w:val="20"/>
        </w:rPr>
        <w:t xml:space="preserve"> Hierin dient onder andere te worden beschreven hoe invulling wordt gegeven aan kwaliteitsmanagement en hoe wordt aangesloten op het </w:t>
      </w:r>
      <w:r w:rsidR="00513144" w:rsidRPr="00FB203B">
        <w:rPr>
          <w:rFonts w:cstheme="minorHAnsi"/>
          <w:szCs w:val="20"/>
        </w:rPr>
        <w:t>(</w:t>
      </w:r>
      <w:r w:rsidR="00467ABD" w:rsidRPr="00FB203B">
        <w:rPr>
          <w:rFonts w:cstheme="minorHAnsi"/>
          <w:szCs w:val="20"/>
        </w:rPr>
        <w:t>gecertificeerde</w:t>
      </w:r>
      <w:r w:rsidR="00513144" w:rsidRPr="00FB203B">
        <w:rPr>
          <w:rFonts w:cstheme="minorHAnsi"/>
          <w:szCs w:val="20"/>
        </w:rPr>
        <w:t>)</w:t>
      </w:r>
      <w:r w:rsidR="00467ABD" w:rsidRPr="00FB203B">
        <w:rPr>
          <w:rFonts w:cstheme="minorHAnsi"/>
          <w:szCs w:val="20"/>
        </w:rPr>
        <w:t xml:space="preserve"> kwaliteitsmanagementsysteem van de Opdrachtnemer. </w:t>
      </w:r>
      <w:r w:rsidR="00CB031D" w:rsidRPr="00FB203B">
        <w:rPr>
          <w:rFonts w:cstheme="minorHAnsi"/>
          <w:szCs w:val="20"/>
        </w:rPr>
        <w:t xml:space="preserve">Door de toepassing van het kwaliteitsmanagementsysteem kan en wenst de Opdrachtgever zo veel mogelijk op afstand te blijven. De Opdrachtgever richt zich derhalve alleen op de beoordeling van het functioneren van het kwaliteitsmanagementsysteem van de Opdrachtnemer. </w:t>
      </w:r>
      <w:r w:rsidR="00E859DE" w:rsidRPr="00FB203B">
        <w:rPr>
          <w:rFonts w:cstheme="minorHAnsi"/>
          <w:szCs w:val="20"/>
        </w:rPr>
        <w:t xml:space="preserve">Hierdoor zal er in essentie bij Opdrachtgever voldoende vertrouwen gekweekt moeten worden dat het Werk en de Werkzaamheden voldoen aan de gestelde eisen. Om het vertrouwen te onderbouwen, voert de Opdrachtgever toetsen uit, welke op basis van het risicoregister worden ingepland. De toetsen richten zich op de werking van het kwaliteitsmanagementsysteem en de betrouwbaarheid van de registraties van de Opdrachtnemer. Bij het toetsen maakt de Opdrachtgever gebruik van zijn eigen wijze van Systeemgerichte Contactbeheersing (SCB). </w:t>
      </w:r>
      <w:r w:rsidR="00CB031D" w:rsidRPr="00FB203B">
        <w:rPr>
          <w:rFonts w:cstheme="minorHAnsi"/>
          <w:szCs w:val="20"/>
        </w:rPr>
        <w:t xml:space="preserve"> </w:t>
      </w:r>
    </w:p>
    <w:p w14:paraId="62926832" w14:textId="77777777" w:rsidR="00F23988" w:rsidRPr="00FB203B" w:rsidRDefault="00F23988" w:rsidP="00336307">
      <w:pPr>
        <w:rPr>
          <w:rFonts w:cstheme="minorHAnsi"/>
          <w:szCs w:val="20"/>
        </w:rPr>
      </w:pPr>
    </w:p>
    <w:p w14:paraId="3AEC6E62" w14:textId="2AFAA7B3" w:rsidR="0057045A" w:rsidRPr="00FB203B" w:rsidRDefault="00F23988" w:rsidP="00336307">
      <w:pPr>
        <w:rPr>
          <w:rFonts w:cstheme="minorHAnsi"/>
          <w:szCs w:val="20"/>
        </w:rPr>
      </w:pPr>
      <w:r w:rsidRPr="00FB203B">
        <w:rPr>
          <w:rFonts w:cstheme="minorHAnsi"/>
          <w:szCs w:val="20"/>
        </w:rPr>
        <w:t xml:space="preserve">Conform Basisovereenkomst dienen bepaalde documenten voorgelegd te worden aan de Opdrachtgever. In de onderliggende Proceseisen </w:t>
      </w:r>
      <w:r w:rsidR="00517D78" w:rsidRPr="00FB203B">
        <w:rPr>
          <w:rFonts w:cstheme="minorHAnsi"/>
          <w:szCs w:val="20"/>
        </w:rPr>
        <w:t>is</w:t>
      </w:r>
      <w:r w:rsidRPr="00FB203B">
        <w:rPr>
          <w:rFonts w:cstheme="minorHAnsi"/>
          <w:szCs w:val="20"/>
        </w:rPr>
        <w:t xml:space="preserve"> geen onderscheid gemaakt in 'ter kennis', 'ter Acceptatie' of 'ter toetsing'</w:t>
      </w:r>
      <w:r w:rsidR="00517D78" w:rsidRPr="00FB203B">
        <w:rPr>
          <w:rFonts w:cstheme="minorHAnsi"/>
          <w:szCs w:val="20"/>
        </w:rPr>
        <w:t xml:space="preserve">. Dit onderscheid wordt aangegeven door middel van Annex III - Acceptatieplan, waarin documenten zijn 'ter Acceptatie' zijn opgenomen en Annex IV - Toetsingsplan, waar documenten 'ter toetsing' zijn opgenomen. Indien een document niet is opgenomen in één van deze twee Annexen, wordt het document slechts ter kennis voorgelegd aan de Opdrachtgever. De status van het document is dan vergelijkbaar met het melden aan of informeren van de Opdrachtgever.  </w:t>
      </w:r>
      <w:r w:rsidR="003D45AE" w:rsidRPr="00FB203B">
        <w:rPr>
          <w:rFonts w:cstheme="minorHAnsi"/>
          <w:szCs w:val="20"/>
        </w:rPr>
        <w:t xml:space="preserve"> </w:t>
      </w:r>
    </w:p>
    <w:p w14:paraId="6D003BC4" w14:textId="77777777" w:rsidR="00D9629C" w:rsidRPr="00FB203B" w:rsidRDefault="00D9629C" w:rsidP="00336307">
      <w:pPr>
        <w:rPr>
          <w:rFonts w:cstheme="minorHAnsi"/>
          <w:szCs w:val="20"/>
        </w:rPr>
      </w:pPr>
    </w:p>
    <w:tbl>
      <w:tblPr>
        <w:tblStyle w:val="Tabelraster"/>
        <w:tblW w:w="0" w:type="auto"/>
        <w:tblLook w:val="04A0" w:firstRow="1" w:lastRow="0" w:firstColumn="1" w:lastColumn="0" w:noHBand="0" w:noVBand="1"/>
      </w:tblPr>
      <w:tblGrid>
        <w:gridCol w:w="1093"/>
        <w:gridCol w:w="5202"/>
        <w:gridCol w:w="900"/>
        <w:gridCol w:w="1800"/>
      </w:tblGrid>
      <w:tr w:rsidR="00D9629C" w:rsidRPr="00FB203B" w14:paraId="2635584A" w14:textId="77777777" w:rsidTr="00FA2571">
        <w:tc>
          <w:tcPr>
            <w:tcW w:w="1093" w:type="dxa"/>
          </w:tcPr>
          <w:bookmarkEnd w:id="44"/>
          <w:p w14:paraId="2B705052"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202" w:type="dxa"/>
          </w:tcPr>
          <w:p w14:paraId="0EC61702" w14:textId="777847A2" w:rsidR="00D9629C" w:rsidRPr="00FB203B" w:rsidRDefault="00B17034"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 xml:space="preserve">Inhoud </w:t>
            </w:r>
            <w:r w:rsidR="00D9629C" w:rsidRPr="00FB203B">
              <w:rPr>
                <w:rFonts w:asciiTheme="minorHAnsi" w:hAnsiTheme="minorHAnsi" w:cstheme="minorHAnsi"/>
                <w:b/>
                <w:color w:val="000000"/>
              </w:rPr>
              <w:t>van de eis</w:t>
            </w:r>
          </w:p>
        </w:tc>
        <w:tc>
          <w:tcPr>
            <w:tcW w:w="900" w:type="dxa"/>
          </w:tcPr>
          <w:p w14:paraId="606D6A90"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09DF10D"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9629C" w:rsidRPr="00FB203B" w14:paraId="0B9B2DE9" w14:textId="77777777" w:rsidTr="00FA2571">
        <w:tc>
          <w:tcPr>
            <w:tcW w:w="1093" w:type="dxa"/>
          </w:tcPr>
          <w:p w14:paraId="6788DD2E" w14:textId="6F249362" w:rsidR="00D9629C" w:rsidRPr="00FB203B" w:rsidRDefault="00D9629C" w:rsidP="00195819">
            <w:pPr>
              <w:autoSpaceDE w:val="0"/>
              <w:autoSpaceDN w:val="0"/>
              <w:adjustRightInd w:val="0"/>
              <w:spacing w:line="240" w:lineRule="auto"/>
              <w:rPr>
                <w:rFonts w:asciiTheme="minorHAnsi" w:hAnsiTheme="minorHAnsi" w:cstheme="minorHAnsi"/>
                <w:color w:val="000000"/>
              </w:rPr>
            </w:pPr>
            <w:proofErr w:type="spellStart"/>
            <w:r w:rsidRPr="00FB203B">
              <w:rPr>
                <w:rFonts w:asciiTheme="minorHAnsi" w:hAnsiTheme="minorHAnsi" w:cstheme="minorHAnsi"/>
                <w:color w:val="000000"/>
              </w:rPr>
              <w:t>Topeis</w:t>
            </w:r>
            <w:proofErr w:type="spellEnd"/>
            <w:r w:rsidRPr="00FB203B">
              <w:rPr>
                <w:rFonts w:asciiTheme="minorHAnsi" w:hAnsiTheme="minorHAnsi" w:cstheme="minorHAnsi"/>
                <w:color w:val="000000"/>
              </w:rPr>
              <w:t xml:space="preserve"> PE1</w:t>
            </w:r>
          </w:p>
        </w:tc>
        <w:tc>
          <w:tcPr>
            <w:tcW w:w="5202" w:type="dxa"/>
          </w:tcPr>
          <w:p w14:paraId="089A26CC" w14:textId="4214973C" w:rsidR="00D9629C" w:rsidRPr="00FB203B" w:rsidRDefault="00D9629C" w:rsidP="00195819">
            <w:pPr>
              <w:rPr>
                <w:rFonts w:asciiTheme="minorHAnsi" w:hAnsiTheme="minorHAnsi" w:cstheme="minorHAnsi"/>
              </w:rPr>
            </w:pPr>
            <w:r w:rsidRPr="00FB203B">
              <w:rPr>
                <w:rFonts w:asciiTheme="minorHAnsi" w:hAnsiTheme="minorHAnsi" w:cstheme="minorHAnsi"/>
              </w:rPr>
              <w:t xml:space="preserve">De (werk-)processen voor </w:t>
            </w:r>
            <w:r w:rsidRPr="00FB203B">
              <w:rPr>
                <w:rFonts w:asciiTheme="minorHAnsi" w:hAnsiTheme="minorHAnsi" w:cstheme="minorHAnsi"/>
                <w:highlight w:val="green"/>
              </w:rPr>
              <w:t>"&lt;…titel project…&gt;"</w:t>
            </w:r>
            <w:r w:rsidRPr="00FB203B">
              <w:rPr>
                <w:rFonts w:asciiTheme="minorHAnsi" w:hAnsiTheme="minorHAnsi" w:cstheme="minorHAnsi"/>
              </w:rPr>
              <w:t xml:space="preserve">  dienen aan de onderstaande eisen te voldoen</w:t>
            </w:r>
          </w:p>
        </w:tc>
        <w:tc>
          <w:tcPr>
            <w:tcW w:w="900" w:type="dxa"/>
          </w:tcPr>
          <w:p w14:paraId="1CCF27F8" w14:textId="77777777" w:rsidR="00D9629C" w:rsidRPr="00FB203B" w:rsidRDefault="00D9629C"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c>
          <w:tcPr>
            <w:tcW w:w="1800" w:type="dxa"/>
          </w:tcPr>
          <w:p w14:paraId="523D0FFD" w14:textId="68454000" w:rsidR="00D9629C" w:rsidRPr="00FB203B" w:rsidRDefault="008A3EFF"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 FM1, RM1, OM1, TM1</w:t>
            </w:r>
          </w:p>
        </w:tc>
      </w:tr>
    </w:tbl>
    <w:p w14:paraId="47804D09" w14:textId="661A090A" w:rsidR="0031035B" w:rsidRPr="00FB203B" w:rsidRDefault="0031035B">
      <w:pPr>
        <w:spacing w:after="200" w:line="276" w:lineRule="auto"/>
        <w:rPr>
          <w:rFonts w:eastAsiaTheme="majorEastAsia" w:cstheme="minorHAnsi"/>
          <w:b/>
          <w:bCs/>
          <w:sz w:val="24"/>
          <w:szCs w:val="26"/>
        </w:rPr>
      </w:pPr>
      <w:r w:rsidRPr="00FB203B">
        <w:rPr>
          <w:rFonts w:cstheme="minorHAnsi"/>
        </w:rPr>
        <w:br w:type="page"/>
      </w:r>
    </w:p>
    <w:p w14:paraId="395CC224" w14:textId="14701FAB" w:rsidR="006C2FF3" w:rsidRPr="00FB203B" w:rsidRDefault="006C2FF3" w:rsidP="000E1B66">
      <w:pPr>
        <w:rPr>
          <w:rFonts w:cstheme="minorHAnsi"/>
          <w:i/>
          <w:color w:val="0000FF"/>
          <w:szCs w:val="20"/>
        </w:rPr>
      </w:pPr>
      <w:bookmarkStart w:id="45" w:name="_Toc504139288"/>
      <w:r w:rsidRPr="00FB203B">
        <w:rPr>
          <w:rFonts w:cstheme="minorHAnsi"/>
          <w:i/>
          <w:color w:val="0000FF"/>
          <w:szCs w:val="20"/>
        </w:rPr>
        <w:t>&lt;…</w:t>
      </w:r>
      <w:r w:rsidR="00135A00" w:rsidRPr="00FB203B">
        <w:rPr>
          <w:rFonts w:cstheme="minorHAnsi"/>
          <w:i/>
          <w:color w:val="0000FF"/>
          <w:szCs w:val="20"/>
        </w:rPr>
        <w:t>In principe zijn alle proceseisen van toepassing op het contract. Mocht het toch zo zijn dat een eis niet van toepassing wordt verklaard, dan dient de tekst van de eis aangepast te worden in 'n.v.t.'.</w:t>
      </w:r>
      <w:r w:rsidR="004F5B4E" w:rsidRPr="00FB203B">
        <w:rPr>
          <w:rFonts w:cstheme="minorHAnsi"/>
          <w:i/>
          <w:color w:val="0000FF"/>
          <w:szCs w:val="20"/>
        </w:rPr>
        <w:t xml:space="preserve"> De eis zelf blijft bestaan.</w:t>
      </w:r>
      <w:r w:rsidR="00135A00" w:rsidRPr="00FB203B">
        <w:rPr>
          <w:rFonts w:cstheme="minorHAnsi"/>
          <w:i/>
          <w:color w:val="0000FF"/>
          <w:szCs w:val="20"/>
        </w:rPr>
        <w:t xml:space="preserve"> Derhalve blijft de ondergeschiktheid van de eisen in stand</w:t>
      </w:r>
      <w:r w:rsidRPr="00FB203B">
        <w:rPr>
          <w:rFonts w:cstheme="minorHAnsi"/>
          <w:i/>
          <w:color w:val="0000FF"/>
          <w:szCs w:val="20"/>
        </w:rPr>
        <w:t>…&gt;</w:t>
      </w:r>
      <w:bookmarkEnd w:id="45"/>
    </w:p>
    <w:p w14:paraId="416A868B" w14:textId="137696B5" w:rsidR="00D8040B" w:rsidRPr="00FB203B" w:rsidRDefault="00EF3B7C" w:rsidP="00D8040B">
      <w:pPr>
        <w:pStyle w:val="Kop2"/>
        <w:numPr>
          <w:ilvl w:val="1"/>
          <w:numId w:val="1"/>
        </w:numPr>
        <w:ind w:left="0" w:firstLine="0"/>
        <w:rPr>
          <w:rFonts w:cstheme="minorHAnsi"/>
        </w:rPr>
      </w:pPr>
      <w:bookmarkStart w:id="46" w:name="_Toc47971289"/>
      <w:r w:rsidRPr="00FB203B">
        <w:rPr>
          <w:rFonts w:cstheme="minorHAnsi"/>
        </w:rPr>
        <w:t>Projectmanagement</w:t>
      </w:r>
      <w:r w:rsidR="00BB51DD" w:rsidRPr="00FB203B">
        <w:rPr>
          <w:rFonts w:cstheme="minorHAnsi"/>
        </w:rPr>
        <w:t xml:space="preserve"> (PM)</w:t>
      </w:r>
      <w:bookmarkEnd w:id="46"/>
    </w:p>
    <w:tbl>
      <w:tblPr>
        <w:tblStyle w:val="Tabelraster"/>
        <w:tblW w:w="0" w:type="auto"/>
        <w:tblLook w:val="04A0" w:firstRow="1" w:lastRow="0" w:firstColumn="1" w:lastColumn="0" w:noHBand="0" w:noVBand="1"/>
      </w:tblPr>
      <w:tblGrid>
        <w:gridCol w:w="1089"/>
        <w:gridCol w:w="5206"/>
        <w:gridCol w:w="900"/>
        <w:gridCol w:w="1800"/>
      </w:tblGrid>
      <w:tr w:rsidR="008A77DC" w:rsidRPr="00FB203B" w14:paraId="15FD0D73" w14:textId="77777777" w:rsidTr="00FA2571">
        <w:tc>
          <w:tcPr>
            <w:tcW w:w="1089" w:type="dxa"/>
          </w:tcPr>
          <w:p w14:paraId="79F57385" w14:textId="77777777" w:rsidR="006A5849" w:rsidRPr="00FB203B" w:rsidRDefault="006A5849" w:rsidP="00EF3B7C">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206" w:type="dxa"/>
          </w:tcPr>
          <w:p w14:paraId="585DA33C" w14:textId="356F53B9" w:rsidR="006A5849" w:rsidRPr="00FB203B" w:rsidRDefault="001646BB" w:rsidP="00EF3B7C">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Managen Werkzaamheden</w:t>
            </w:r>
          </w:p>
        </w:tc>
        <w:tc>
          <w:tcPr>
            <w:tcW w:w="900" w:type="dxa"/>
          </w:tcPr>
          <w:p w14:paraId="1B4C209F" w14:textId="77777777" w:rsidR="006A5849" w:rsidRPr="00FB203B" w:rsidRDefault="006A5849" w:rsidP="00EF3B7C">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528C35D9" w14:textId="25DB2FD4" w:rsidR="006A5849" w:rsidRPr="00FB203B" w:rsidRDefault="006A5849" w:rsidP="00EF3B7C">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8A77DC" w:rsidRPr="00FB203B" w14:paraId="2F42F45E" w14:textId="77777777" w:rsidTr="00FA2571">
        <w:tc>
          <w:tcPr>
            <w:tcW w:w="1089" w:type="dxa"/>
          </w:tcPr>
          <w:p w14:paraId="27F9BF55" w14:textId="6A155A51" w:rsidR="006A5849" w:rsidRPr="00FB203B" w:rsidRDefault="006A5849" w:rsidP="00EF3B7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5206" w:type="dxa"/>
          </w:tcPr>
          <w:p w14:paraId="332DEF74" w14:textId="5937128D" w:rsidR="006A5849" w:rsidRPr="00FB203B" w:rsidRDefault="006A5849" w:rsidP="00B57925">
            <w:pPr>
              <w:rPr>
                <w:rFonts w:asciiTheme="minorHAnsi" w:hAnsiTheme="minorHAnsi" w:cstheme="minorHAnsi"/>
              </w:rPr>
            </w:pPr>
            <w:r w:rsidRPr="00FB203B">
              <w:rPr>
                <w:rFonts w:asciiTheme="minorHAnsi" w:hAnsiTheme="minorHAnsi" w:cstheme="minorHAnsi"/>
              </w:rPr>
              <w:t>De Opdrachtnemer dient zijn Werkzaamheden te managen plannen, organiseren, bewaken, beheersen, rapporteren en corrigeren, zodanig dat het Werk wordt gerealiseerd conform de uit de Overeenkomst voortvloeiende eisen.</w:t>
            </w:r>
          </w:p>
        </w:tc>
        <w:tc>
          <w:tcPr>
            <w:tcW w:w="900" w:type="dxa"/>
          </w:tcPr>
          <w:p w14:paraId="04480B3D" w14:textId="1E392ACD" w:rsidR="006A5849" w:rsidRPr="00FB203B" w:rsidRDefault="008A3EFF" w:rsidP="00EF3B7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PE1</w:t>
            </w:r>
          </w:p>
        </w:tc>
        <w:tc>
          <w:tcPr>
            <w:tcW w:w="1800" w:type="dxa"/>
          </w:tcPr>
          <w:p w14:paraId="5AE3CB52" w14:textId="4F8CB597" w:rsidR="006A5849" w:rsidRPr="00FB203B" w:rsidRDefault="008A3EF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PM11, PM</w:t>
            </w:r>
            <w:r w:rsidR="005B5CFE" w:rsidRPr="00FB203B">
              <w:rPr>
                <w:rFonts w:asciiTheme="minorHAnsi" w:hAnsiTheme="minorHAnsi" w:cstheme="minorHAnsi"/>
                <w:color w:val="000000"/>
              </w:rPr>
              <w:t>12</w:t>
            </w:r>
            <w:r w:rsidR="008A77DC" w:rsidRPr="00FB203B">
              <w:rPr>
                <w:rFonts w:asciiTheme="minorHAnsi" w:hAnsiTheme="minorHAnsi" w:cstheme="minorHAnsi"/>
                <w:color w:val="000000"/>
              </w:rPr>
              <w:t>,</w:t>
            </w:r>
            <w:r w:rsidR="009D5275" w:rsidRPr="00FB203B">
              <w:rPr>
                <w:rFonts w:asciiTheme="minorHAnsi" w:hAnsiTheme="minorHAnsi" w:cstheme="minorHAnsi"/>
                <w:color w:val="000000"/>
              </w:rPr>
              <w:t xml:space="preserve"> PM</w:t>
            </w:r>
            <w:r w:rsidR="005B5CFE" w:rsidRPr="00FB203B">
              <w:rPr>
                <w:rFonts w:asciiTheme="minorHAnsi" w:hAnsiTheme="minorHAnsi" w:cstheme="minorHAnsi"/>
                <w:color w:val="000000"/>
              </w:rPr>
              <w:t>13</w:t>
            </w:r>
            <w:r w:rsidRPr="00FB203B">
              <w:rPr>
                <w:rFonts w:asciiTheme="minorHAnsi" w:hAnsiTheme="minorHAnsi" w:cstheme="minorHAnsi"/>
                <w:color w:val="000000"/>
              </w:rPr>
              <w:t>, PM</w:t>
            </w:r>
            <w:r w:rsidR="005B5CFE" w:rsidRPr="00FB203B">
              <w:rPr>
                <w:rFonts w:asciiTheme="minorHAnsi" w:hAnsiTheme="minorHAnsi" w:cstheme="minorHAnsi"/>
                <w:color w:val="000000"/>
              </w:rPr>
              <w:t>14</w:t>
            </w:r>
            <w:r w:rsidR="008A77DC" w:rsidRPr="00FB203B">
              <w:rPr>
                <w:rFonts w:asciiTheme="minorHAnsi" w:hAnsiTheme="minorHAnsi" w:cstheme="minorHAnsi"/>
                <w:color w:val="000000"/>
              </w:rPr>
              <w:t>,</w:t>
            </w:r>
            <w:r w:rsidRPr="00FB203B">
              <w:rPr>
                <w:rFonts w:asciiTheme="minorHAnsi" w:hAnsiTheme="minorHAnsi" w:cstheme="minorHAnsi"/>
                <w:color w:val="000000"/>
              </w:rPr>
              <w:t xml:space="preserve"> PM</w:t>
            </w:r>
            <w:r w:rsidR="005B5CFE" w:rsidRPr="00FB203B">
              <w:rPr>
                <w:rFonts w:asciiTheme="minorHAnsi" w:hAnsiTheme="minorHAnsi" w:cstheme="minorHAnsi"/>
                <w:color w:val="000000"/>
              </w:rPr>
              <w:t>15</w:t>
            </w:r>
            <w:r w:rsidRPr="00FB203B">
              <w:rPr>
                <w:rFonts w:asciiTheme="minorHAnsi" w:hAnsiTheme="minorHAnsi" w:cstheme="minorHAnsi"/>
                <w:color w:val="000000"/>
              </w:rPr>
              <w:t>, PM</w:t>
            </w:r>
            <w:r w:rsidR="005B5CFE" w:rsidRPr="00FB203B">
              <w:rPr>
                <w:rFonts w:asciiTheme="minorHAnsi" w:hAnsiTheme="minorHAnsi" w:cstheme="minorHAnsi"/>
                <w:color w:val="000000"/>
              </w:rPr>
              <w:t>16</w:t>
            </w:r>
            <w:r w:rsidRPr="00FB203B">
              <w:rPr>
                <w:rFonts w:asciiTheme="minorHAnsi" w:hAnsiTheme="minorHAnsi" w:cstheme="minorHAnsi"/>
                <w:color w:val="000000"/>
              </w:rPr>
              <w:t>, PM</w:t>
            </w:r>
            <w:r w:rsidR="005B5CFE" w:rsidRPr="00FB203B">
              <w:rPr>
                <w:rFonts w:asciiTheme="minorHAnsi" w:hAnsiTheme="minorHAnsi" w:cstheme="minorHAnsi"/>
                <w:color w:val="000000"/>
              </w:rPr>
              <w:t>17</w:t>
            </w:r>
            <w:r w:rsidR="009D5275" w:rsidRPr="00FB203B">
              <w:rPr>
                <w:rFonts w:asciiTheme="minorHAnsi" w:hAnsiTheme="minorHAnsi" w:cstheme="minorHAnsi"/>
                <w:color w:val="000000"/>
              </w:rPr>
              <w:t>,</w:t>
            </w:r>
            <w:r w:rsidRPr="00FB203B">
              <w:rPr>
                <w:rFonts w:asciiTheme="minorHAnsi" w:hAnsiTheme="minorHAnsi" w:cstheme="minorHAnsi"/>
                <w:color w:val="000000"/>
              </w:rPr>
              <w:t xml:space="preserve"> PM</w:t>
            </w:r>
            <w:r w:rsidR="005B5CFE" w:rsidRPr="00FB203B">
              <w:rPr>
                <w:rFonts w:asciiTheme="minorHAnsi" w:hAnsiTheme="minorHAnsi" w:cstheme="minorHAnsi"/>
                <w:color w:val="000000"/>
              </w:rPr>
              <w:t>18</w:t>
            </w:r>
            <w:r w:rsidR="008A77DC" w:rsidRPr="00FB203B">
              <w:rPr>
                <w:rFonts w:asciiTheme="minorHAnsi" w:hAnsiTheme="minorHAnsi" w:cstheme="minorHAnsi"/>
                <w:color w:val="000000"/>
              </w:rPr>
              <w:t xml:space="preserve">, </w:t>
            </w:r>
            <w:r w:rsidRPr="00FB203B">
              <w:rPr>
                <w:rFonts w:asciiTheme="minorHAnsi" w:hAnsiTheme="minorHAnsi" w:cstheme="minorHAnsi"/>
                <w:color w:val="000000"/>
              </w:rPr>
              <w:t>PM</w:t>
            </w:r>
            <w:r w:rsidR="005B5CFE" w:rsidRPr="00FB203B">
              <w:rPr>
                <w:rFonts w:asciiTheme="minorHAnsi" w:hAnsiTheme="minorHAnsi" w:cstheme="minorHAnsi"/>
                <w:color w:val="000000"/>
              </w:rPr>
              <w:t>19</w:t>
            </w:r>
            <w:r w:rsidRPr="00FB203B">
              <w:rPr>
                <w:rFonts w:asciiTheme="minorHAnsi" w:hAnsiTheme="minorHAnsi" w:cstheme="minorHAnsi"/>
                <w:color w:val="000000"/>
              </w:rPr>
              <w:t>, PM</w:t>
            </w:r>
            <w:r w:rsidR="005B5CFE" w:rsidRPr="00FB203B">
              <w:rPr>
                <w:rFonts w:asciiTheme="minorHAnsi" w:hAnsiTheme="minorHAnsi" w:cstheme="minorHAnsi"/>
                <w:color w:val="000000"/>
              </w:rPr>
              <w:t>20</w:t>
            </w:r>
            <w:r w:rsidR="009D5275" w:rsidRPr="00FB203B">
              <w:rPr>
                <w:rFonts w:asciiTheme="minorHAnsi" w:hAnsiTheme="minorHAnsi" w:cstheme="minorHAnsi"/>
                <w:color w:val="000000"/>
              </w:rPr>
              <w:t xml:space="preserve">, </w:t>
            </w:r>
            <w:r w:rsidRPr="00FB203B">
              <w:rPr>
                <w:rFonts w:asciiTheme="minorHAnsi" w:hAnsiTheme="minorHAnsi" w:cstheme="minorHAnsi"/>
                <w:color w:val="000000"/>
              </w:rPr>
              <w:t>PM</w:t>
            </w:r>
            <w:r w:rsidR="005B5CFE" w:rsidRPr="00FB203B">
              <w:rPr>
                <w:rFonts w:asciiTheme="minorHAnsi" w:hAnsiTheme="minorHAnsi" w:cstheme="minorHAnsi"/>
                <w:color w:val="000000"/>
              </w:rPr>
              <w:t>2</w:t>
            </w:r>
            <w:r w:rsidRPr="00FB203B">
              <w:rPr>
                <w:rFonts w:asciiTheme="minorHAnsi" w:hAnsiTheme="minorHAnsi" w:cstheme="minorHAnsi"/>
                <w:color w:val="000000"/>
              </w:rPr>
              <w:t>1</w:t>
            </w:r>
            <w:r w:rsidR="005B5CFE" w:rsidRPr="00FB203B">
              <w:rPr>
                <w:rFonts w:asciiTheme="minorHAnsi" w:hAnsiTheme="minorHAnsi" w:cstheme="minorHAnsi"/>
                <w:color w:val="000000"/>
              </w:rPr>
              <w:t>, PM22</w:t>
            </w:r>
          </w:p>
        </w:tc>
      </w:tr>
    </w:tbl>
    <w:p w14:paraId="1F492E0C" w14:textId="77777777" w:rsidR="0081507B" w:rsidRPr="00FB203B" w:rsidRDefault="0081507B" w:rsidP="0081507B">
      <w:pPr>
        <w:rPr>
          <w:rFonts w:cstheme="minorHAnsi"/>
        </w:rPr>
      </w:pPr>
    </w:p>
    <w:p w14:paraId="00122048" w14:textId="5BC18E1E" w:rsidR="0081507B" w:rsidRPr="00FB203B" w:rsidRDefault="0049674A" w:rsidP="00BB51DD">
      <w:pPr>
        <w:pStyle w:val="Kop4"/>
        <w:rPr>
          <w:rFonts w:cstheme="minorHAnsi"/>
        </w:rPr>
      </w:pPr>
      <w:r w:rsidRPr="00FB203B">
        <w:rPr>
          <w:rFonts w:cstheme="minorHAnsi"/>
        </w:rPr>
        <w:t>4</w:t>
      </w:r>
      <w:r w:rsidR="0031035B" w:rsidRPr="00FB203B">
        <w:rPr>
          <w:rFonts w:cstheme="minorHAnsi"/>
        </w:rPr>
        <w:t>.2</w:t>
      </w:r>
      <w:r w:rsidR="00BB51DD" w:rsidRPr="00FB203B">
        <w:rPr>
          <w:rFonts w:cstheme="minorHAnsi"/>
        </w:rPr>
        <w:t xml:space="preserve">.1 </w:t>
      </w:r>
      <w:r w:rsidR="0081507B" w:rsidRPr="00FB203B">
        <w:rPr>
          <w:rFonts w:cstheme="minorHAnsi"/>
        </w:rPr>
        <w:t xml:space="preserve">Opstellen van een Projectmanagementplan </w:t>
      </w:r>
    </w:p>
    <w:p w14:paraId="526D0C66" w14:textId="77777777" w:rsidR="0081507B" w:rsidRPr="00FB203B" w:rsidRDefault="0081507B" w:rsidP="0081507B">
      <w:pPr>
        <w:rPr>
          <w:rFonts w:cstheme="minorHAnsi"/>
        </w:rPr>
      </w:pPr>
    </w:p>
    <w:tbl>
      <w:tblPr>
        <w:tblStyle w:val="Tabelraster"/>
        <w:tblW w:w="0" w:type="auto"/>
        <w:tblLook w:val="04A0" w:firstRow="1" w:lastRow="0" w:firstColumn="1" w:lastColumn="0" w:noHBand="0" w:noVBand="1"/>
      </w:tblPr>
      <w:tblGrid>
        <w:gridCol w:w="1093"/>
        <w:gridCol w:w="5202"/>
        <w:gridCol w:w="900"/>
        <w:gridCol w:w="1800"/>
      </w:tblGrid>
      <w:tr w:rsidR="006A5849" w:rsidRPr="00FB203B" w14:paraId="31F534A5" w14:textId="77777777" w:rsidTr="00FA2571">
        <w:tc>
          <w:tcPr>
            <w:tcW w:w="1093" w:type="dxa"/>
          </w:tcPr>
          <w:p w14:paraId="099B0B70" w14:textId="77777777" w:rsidR="006A5849" w:rsidRPr="00FB203B" w:rsidRDefault="006A5849" w:rsidP="00EF3B7C">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202" w:type="dxa"/>
          </w:tcPr>
          <w:p w14:paraId="1C128BF3" w14:textId="1A149594" w:rsidR="006A5849" w:rsidRPr="00FB203B" w:rsidRDefault="00A0133F" w:rsidP="00EF3B7C">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PMP</w:t>
            </w:r>
          </w:p>
        </w:tc>
        <w:tc>
          <w:tcPr>
            <w:tcW w:w="900" w:type="dxa"/>
          </w:tcPr>
          <w:p w14:paraId="0E8FAEF7" w14:textId="77777777" w:rsidR="006A5849" w:rsidRPr="00FB203B" w:rsidRDefault="006A5849" w:rsidP="00EF3B7C">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937EA5C" w14:textId="77777777" w:rsidR="006A5849" w:rsidRPr="00FB203B" w:rsidRDefault="006A5849" w:rsidP="00EF3B7C">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6A5849" w:rsidRPr="00FB203B" w14:paraId="66AB457D" w14:textId="77777777" w:rsidTr="00FA2571">
        <w:tc>
          <w:tcPr>
            <w:tcW w:w="1093" w:type="dxa"/>
          </w:tcPr>
          <w:p w14:paraId="26F15DEF" w14:textId="5AF7DF5B" w:rsidR="006A5849" w:rsidRPr="00FB203B" w:rsidRDefault="006A5849" w:rsidP="00EF3B7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r w:rsidR="00D235EE" w:rsidRPr="00FB203B">
              <w:rPr>
                <w:rFonts w:asciiTheme="minorHAnsi" w:hAnsiTheme="minorHAnsi" w:cstheme="minorHAnsi"/>
                <w:color w:val="000000"/>
              </w:rPr>
              <w:t>1</w:t>
            </w:r>
          </w:p>
        </w:tc>
        <w:tc>
          <w:tcPr>
            <w:tcW w:w="5202" w:type="dxa"/>
          </w:tcPr>
          <w:p w14:paraId="582D8CA0" w14:textId="079E5C3C" w:rsidR="006A5849" w:rsidRPr="00FB203B" w:rsidRDefault="006A5849">
            <w:pPr>
              <w:rPr>
                <w:rFonts w:asciiTheme="minorHAnsi" w:hAnsiTheme="minorHAnsi" w:cstheme="minorHAnsi"/>
              </w:rPr>
            </w:pPr>
            <w:r w:rsidRPr="00FB203B">
              <w:rPr>
                <w:rFonts w:asciiTheme="minorHAnsi" w:hAnsiTheme="minorHAnsi" w:cstheme="minorHAnsi"/>
              </w:rPr>
              <w:t>De Opdrachtnemer dient de beschrijving van zijn projectmanagementsysteem in een projectmanagementplan op te nemen.</w:t>
            </w:r>
          </w:p>
        </w:tc>
        <w:tc>
          <w:tcPr>
            <w:tcW w:w="900" w:type="dxa"/>
          </w:tcPr>
          <w:p w14:paraId="6678BC8D" w14:textId="4447C517" w:rsidR="006A5849" w:rsidRPr="00FB203B" w:rsidRDefault="006A5849" w:rsidP="00EF3B7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40E652AD" w14:textId="53BB1729" w:rsidR="006A5849" w:rsidRPr="00FB203B" w:rsidRDefault="00804A57" w:rsidP="00EF3B7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804A57" w:rsidRPr="00FB203B" w14:paraId="14BFBFD8" w14:textId="77777777" w:rsidTr="00FA2571">
        <w:trPr>
          <w:trHeight w:val="6428"/>
        </w:trPr>
        <w:tc>
          <w:tcPr>
            <w:tcW w:w="8995" w:type="dxa"/>
            <w:gridSpan w:val="4"/>
          </w:tcPr>
          <w:p w14:paraId="5D692F7A" w14:textId="0924A9CC" w:rsidR="00804A57" w:rsidRPr="00FB203B" w:rsidRDefault="00804A57" w:rsidP="00804A57">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05E3669" w14:textId="45C6F6DF" w:rsidR="00804A57" w:rsidRPr="00FB203B" w:rsidRDefault="005D3299" w:rsidP="00804A57">
            <w:pPr>
              <w:rPr>
                <w:rFonts w:asciiTheme="minorHAnsi" w:hAnsiTheme="minorHAnsi" w:cstheme="minorHAnsi"/>
              </w:rPr>
            </w:pPr>
            <w:r w:rsidRPr="00FB203B">
              <w:rPr>
                <w:rFonts w:asciiTheme="minorHAnsi" w:hAnsiTheme="minorHAnsi" w:cstheme="minorHAnsi"/>
              </w:rPr>
              <w:t>Het Pro</w:t>
            </w:r>
            <w:r w:rsidR="00087A04" w:rsidRPr="00FB203B">
              <w:rPr>
                <w:rFonts w:asciiTheme="minorHAnsi" w:hAnsiTheme="minorHAnsi" w:cstheme="minorHAnsi"/>
              </w:rPr>
              <w:t>jectmanagementplan bevat ten minste de volgende onderwerpen specifiek te beschrijven</w:t>
            </w:r>
            <w:r w:rsidR="00804A57" w:rsidRPr="00FB203B">
              <w:rPr>
                <w:rFonts w:asciiTheme="minorHAnsi" w:hAnsiTheme="minorHAnsi" w:cstheme="minorHAnsi"/>
              </w:rPr>
              <w:t>:</w:t>
            </w:r>
          </w:p>
          <w:p w14:paraId="195A449F" w14:textId="77777777" w:rsidR="00804A57" w:rsidRPr="00FB203B" w:rsidRDefault="00804A57" w:rsidP="00804A57">
            <w:pPr>
              <w:rPr>
                <w:rFonts w:asciiTheme="minorHAnsi" w:hAnsiTheme="minorHAnsi" w:cstheme="minorHAnsi"/>
              </w:rPr>
            </w:pPr>
            <w:r w:rsidRPr="00FB203B">
              <w:rPr>
                <w:rFonts w:asciiTheme="minorHAnsi" w:hAnsiTheme="minorHAnsi" w:cstheme="minorHAnsi"/>
              </w:rPr>
              <w:t>1. de projectdoelstelling(en);</w:t>
            </w:r>
          </w:p>
          <w:p w14:paraId="37073F82" w14:textId="77777777" w:rsidR="00804A57" w:rsidRPr="00FB203B" w:rsidRDefault="00804A57" w:rsidP="00804A57">
            <w:pPr>
              <w:rPr>
                <w:rFonts w:asciiTheme="minorHAnsi" w:hAnsiTheme="minorHAnsi" w:cstheme="minorHAnsi"/>
              </w:rPr>
            </w:pPr>
            <w:r w:rsidRPr="00FB203B">
              <w:rPr>
                <w:rFonts w:asciiTheme="minorHAnsi" w:hAnsiTheme="minorHAnsi" w:cstheme="minorHAnsi"/>
              </w:rPr>
              <w:t>2. de projectmanagementsturing;</w:t>
            </w:r>
          </w:p>
          <w:p w14:paraId="2C1C3D76" w14:textId="77777777" w:rsidR="00804A57" w:rsidRPr="00FB203B" w:rsidRDefault="00804A57" w:rsidP="00804A57">
            <w:pPr>
              <w:rPr>
                <w:rFonts w:asciiTheme="minorHAnsi" w:hAnsiTheme="minorHAnsi" w:cstheme="minorHAnsi"/>
              </w:rPr>
            </w:pPr>
            <w:r w:rsidRPr="00FB203B">
              <w:rPr>
                <w:rFonts w:asciiTheme="minorHAnsi" w:hAnsiTheme="minorHAnsi" w:cstheme="minorHAnsi"/>
              </w:rPr>
              <w:t>3. de samenwerkingsafspraken;</w:t>
            </w:r>
          </w:p>
          <w:p w14:paraId="526EAC89" w14:textId="77777777" w:rsidR="00804A57" w:rsidRPr="00FB203B" w:rsidRDefault="00804A57" w:rsidP="00804A57">
            <w:pPr>
              <w:rPr>
                <w:rFonts w:asciiTheme="minorHAnsi" w:hAnsiTheme="minorHAnsi" w:cstheme="minorHAnsi"/>
              </w:rPr>
            </w:pPr>
            <w:r w:rsidRPr="00FB203B">
              <w:rPr>
                <w:rFonts w:asciiTheme="minorHAnsi" w:hAnsiTheme="minorHAnsi" w:cstheme="minorHAnsi"/>
              </w:rPr>
              <w:t>4. de structuur van het toe te passen projectmanagementsysteem met de onderlinge samenhang van de processen;</w:t>
            </w:r>
          </w:p>
          <w:p w14:paraId="2CFB8A63" w14:textId="48F8B63B" w:rsidR="0032113B" w:rsidRPr="00FB203B" w:rsidRDefault="0032113B" w:rsidP="00804A57">
            <w:pPr>
              <w:rPr>
                <w:rFonts w:asciiTheme="minorHAnsi" w:hAnsiTheme="minorHAnsi" w:cstheme="minorHAnsi"/>
              </w:rPr>
            </w:pPr>
            <w:r w:rsidRPr="00FB203B">
              <w:rPr>
                <w:rFonts w:asciiTheme="minorHAnsi" w:hAnsiTheme="minorHAnsi" w:cstheme="minorHAnsi"/>
              </w:rPr>
              <w:t>5. de wijze waarop wordt opgegaan met processen van plannen, verifiëren/keuren, validatie, ontwerpen en uitvoering;</w:t>
            </w:r>
          </w:p>
          <w:p w14:paraId="7ACD4B38" w14:textId="30CB8C65" w:rsidR="0032113B" w:rsidRPr="00FB203B" w:rsidRDefault="0032113B" w:rsidP="00804A57">
            <w:pPr>
              <w:rPr>
                <w:rFonts w:asciiTheme="minorHAnsi" w:hAnsiTheme="minorHAnsi" w:cstheme="minorHAnsi"/>
              </w:rPr>
            </w:pPr>
            <w:r w:rsidRPr="00FB203B">
              <w:rPr>
                <w:rFonts w:asciiTheme="minorHAnsi" w:hAnsiTheme="minorHAnsi" w:cstheme="minorHAnsi"/>
              </w:rPr>
              <w:t>6. de hiërarchische opdeling van alle benodigde activiteiten voor ontwerp en uitvoering van het Werk;</w:t>
            </w:r>
          </w:p>
          <w:p w14:paraId="0BD5CBA5" w14:textId="265189D8" w:rsidR="0032113B" w:rsidRPr="00FB203B" w:rsidRDefault="0032113B" w:rsidP="00804A57">
            <w:pPr>
              <w:rPr>
                <w:rFonts w:asciiTheme="minorHAnsi" w:hAnsiTheme="minorHAnsi" w:cstheme="minorHAnsi"/>
              </w:rPr>
            </w:pPr>
            <w:r w:rsidRPr="00FB203B">
              <w:rPr>
                <w:rFonts w:asciiTheme="minorHAnsi" w:hAnsiTheme="minorHAnsi" w:cstheme="minorHAnsi"/>
              </w:rPr>
              <w:t>7. de wijze waarop word</w:t>
            </w:r>
            <w:r w:rsidR="00385EE1" w:rsidRPr="00FB203B">
              <w:rPr>
                <w:rFonts w:asciiTheme="minorHAnsi" w:hAnsiTheme="minorHAnsi" w:cstheme="minorHAnsi"/>
              </w:rPr>
              <w:t>t</w:t>
            </w:r>
            <w:r w:rsidRPr="00FB203B">
              <w:rPr>
                <w:rFonts w:asciiTheme="minorHAnsi" w:hAnsiTheme="minorHAnsi" w:cstheme="minorHAnsi"/>
              </w:rPr>
              <w:t xml:space="preserve"> omgegaan met de omgeving en stakeholders</w:t>
            </w:r>
            <w:r w:rsidR="00385EE1" w:rsidRPr="00FB203B">
              <w:rPr>
                <w:rFonts w:asciiTheme="minorHAnsi" w:hAnsiTheme="minorHAnsi" w:cstheme="minorHAnsi"/>
              </w:rPr>
              <w:t xml:space="preserve"> (inclusief de wijze waarop wordt omgegaan met (het voorkomen van) hinder, schades</w:t>
            </w:r>
            <w:r w:rsidR="002E19AA" w:rsidRPr="00FB203B">
              <w:rPr>
                <w:rFonts w:asciiTheme="minorHAnsi" w:hAnsiTheme="minorHAnsi" w:cstheme="minorHAnsi"/>
              </w:rPr>
              <w:t xml:space="preserve"> en/of verstoringen);</w:t>
            </w:r>
          </w:p>
          <w:p w14:paraId="44194543" w14:textId="72A01BE8" w:rsidR="002E19AA" w:rsidRPr="00FB203B" w:rsidRDefault="002E19AA" w:rsidP="00804A57">
            <w:pPr>
              <w:rPr>
                <w:rFonts w:asciiTheme="minorHAnsi" w:hAnsiTheme="minorHAnsi" w:cstheme="minorHAnsi"/>
              </w:rPr>
            </w:pPr>
            <w:r w:rsidRPr="00FB203B">
              <w:rPr>
                <w:rFonts w:asciiTheme="minorHAnsi" w:hAnsiTheme="minorHAnsi" w:cstheme="minorHAnsi"/>
              </w:rPr>
              <w:t xml:space="preserve">8. </w:t>
            </w:r>
            <w:r w:rsidR="0047788A" w:rsidRPr="00FB203B">
              <w:rPr>
                <w:rFonts w:asciiTheme="minorHAnsi" w:hAnsiTheme="minorHAnsi" w:cstheme="minorHAnsi"/>
              </w:rPr>
              <w:t>een overzicht van de benodigde vergunningen, beschikkingen en toestemmingen;</w:t>
            </w:r>
          </w:p>
          <w:p w14:paraId="2555B568" w14:textId="5D8E6E89" w:rsidR="0047788A" w:rsidRPr="00FB203B" w:rsidRDefault="0047788A" w:rsidP="00804A57">
            <w:pPr>
              <w:rPr>
                <w:rFonts w:asciiTheme="minorHAnsi" w:hAnsiTheme="minorHAnsi" w:cstheme="minorHAnsi"/>
              </w:rPr>
            </w:pPr>
            <w:r w:rsidRPr="00FB203B">
              <w:rPr>
                <w:rFonts w:asciiTheme="minorHAnsi" w:hAnsiTheme="minorHAnsi" w:cstheme="minorHAnsi"/>
              </w:rPr>
              <w:t xml:space="preserve">9. de wijze waarop </w:t>
            </w:r>
            <w:r w:rsidR="00B76A0D" w:rsidRPr="00FB203B">
              <w:rPr>
                <w:rFonts w:asciiTheme="minorHAnsi" w:hAnsiTheme="minorHAnsi" w:cstheme="minorHAnsi"/>
              </w:rPr>
              <w:t xml:space="preserve">de </w:t>
            </w:r>
            <w:r w:rsidRPr="00FB203B">
              <w:rPr>
                <w:rFonts w:asciiTheme="minorHAnsi" w:hAnsiTheme="minorHAnsi" w:cstheme="minorHAnsi"/>
              </w:rPr>
              <w:t>planning(en) worden beheerst;</w:t>
            </w:r>
          </w:p>
          <w:p w14:paraId="1DAC95AE" w14:textId="263515B4" w:rsidR="0047788A" w:rsidRPr="00FB203B" w:rsidRDefault="0047788A" w:rsidP="00804A57">
            <w:pPr>
              <w:rPr>
                <w:rFonts w:asciiTheme="minorHAnsi" w:hAnsiTheme="minorHAnsi" w:cstheme="minorHAnsi"/>
              </w:rPr>
            </w:pPr>
            <w:r w:rsidRPr="00FB203B">
              <w:rPr>
                <w:rFonts w:asciiTheme="minorHAnsi" w:hAnsiTheme="minorHAnsi" w:cstheme="minorHAnsi"/>
              </w:rPr>
              <w:t>10. de wijze waarop afwijkingen en wijzigingen worde</w:t>
            </w:r>
            <w:r w:rsidR="00B76A0D" w:rsidRPr="00FB203B">
              <w:rPr>
                <w:rFonts w:asciiTheme="minorHAnsi" w:hAnsiTheme="minorHAnsi" w:cstheme="minorHAnsi"/>
              </w:rPr>
              <w:t>n</w:t>
            </w:r>
            <w:r w:rsidRPr="00FB203B">
              <w:rPr>
                <w:rFonts w:asciiTheme="minorHAnsi" w:hAnsiTheme="minorHAnsi" w:cstheme="minorHAnsi"/>
              </w:rPr>
              <w:t xml:space="preserve"> beheerst;</w:t>
            </w:r>
          </w:p>
          <w:p w14:paraId="1CA72B27" w14:textId="77777777" w:rsidR="0047788A" w:rsidRPr="00FB203B" w:rsidRDefault="0047788A" w:rsidP="00804A57">
            <w:pPr>
              <w:rPr>
                <w:rFonts w:asciiTheme="minorHAnsi" w:hAnsiTheme="minorHAnsi" w:cstheme="minorHAnsi"/>
              </w:rPr>
            </w:pPr>
            <w:r w:rsidRPr="00FB203B">
              <w:rPr>
                <w:rFonts w:asciiTheme="minorHAnsi" w:hAnsiTheme="minorHAnsi" w:cstheme="minorHAnsi"/>
              </w:rPr>
              <w:t>11. de wijze van uitvoering van financieel management op basis van de werkpakketten;</w:t>
            </w:r>
          </w:p>
          <w:p w14:paraId="4EB94BB5" w14:textId="77777777" w:rsidR="009D37AE" w:rsidRPr="00FB203B" w:rsidRDefault="0047788A" w:rsidP="00804A57">
            <w:pPr>
              <w:rPr>
                <w:rFonts w:asciiTheme="minorHAnsi" w:hAnsiTheme="minorHAnsi" w:cstheme="minorHAnsi"/>
              </w:rPr>
            </w:pPr>
            <w:r w:rsidRPr="00FB203B">
              <w:rPr>
                <w:rFonts w:asciiTheme="minorHAnsi" w:hAnsiTheme="minorHAnsi" w:cstheme="minorHAnsi"/>
              </w:rPr>
              <w:t xml:space="preserve">12. </w:t>
            </w:r>
            <w:r w:rsidR="009D37AE" w:rsidRPr="00FB203B">
              <w:rPr>
                <w:rFonts w:asciiTheme="minorHAnsi" w:hAnsiTheme="minorHAnsi" w:cstheme="minorHAnsi"/>
              </w:rPr>
              <w:t>een beschrijving van de wijze waarop risicomanagement gedurende de ontwerpfase en/of uitvoeringsfase wordt uitgevoerd;</w:t>
            </w:r>
          </w:p>
          <w:p w14:paraId="24157DF5" w14:textId="77777777" w:rsidR="009D37AE" w:rsidRPr="00FB203B" w:rsidRDefault="009D37AE" w:rsidP="00804A57">
            <w:pPr>
              <w:rPr>
                <w:rFonts w:asciiTheme="minorHAnsi" w:hAnsiTheme="minorHAnsi" w:cstheme="minorHAnsi"/>
              </w:rPr>
            </w:pPr>
            <w:r w:rsidRPr="00FB203B">
              <w:rPr>
                <w:rFonts w:asciiTheme="minorHAnsi" w:hAnsiTheme="minorHAnsi" w:cstheme="minorHAnsi"/>
              </w:rPr>
              <w:t>13. een beschrijving van de implementatie van risicomanagement binnen de projectorganisatie;</w:t>
            </w:r>
          </w:p>
          <w:p w14:paraId="496F4AE7" w14:textId="77777777" w:rsidR="009D37AE" w:rsidRPr="00FB203B" w:rsidRDefault="009D37AE" w:rsidP="00804A57">
            <w:pPr>
              <w:rPr>
                <w:rFonts w:asciiTheme="minorHAnsi" w:hAnsiTheme="minorHAnsi" w:cstheme="minorHAnsi"/>
              </w:rPr>
            </w:pPr>
            <w:r w:rsidRPr="00FB203B">
              <w:rPr>
                <w:rFonts w:asciiTheme="minorHAnsi" w:hAnsiTheme="minorHAnsi" w:cstheme="minorHAnsi"/>
              </w:rPr>
              <w:t>14. de wijze waarop het risicodossier wordt opgebouwd en geactualiseerd, waarbij gebruik wordt gemaakt van een vooraf omschreven analysemethodiek;</w:t>
            </w:r>
          </w:p>
          <w:p w14:paraId="52AAE543" w14:textId="77777777" w:rsidR="00D66C6E" w:rsidRPr="00FB203B" w:rsidRDefault="009D37AE" w:rsidP="00804A57">
            <w:pPr>
              <w:rPr>
                <w:rFonts w:asciiTheme="minorHAnsi" w:hAnsiTheme="minorHAnsi" w:cstheme="minorHAnsi"/>
              </w:rPr>
            </w:pPr>
            <w:r w:rsidRPr="00FB203B">
              <w:rPr>
                <w:rFonts w:asciiTheme="minorHAnsi" w:hAnsiTheme="minorHAnsi" w:cstheme="minorHAnsi"/>
              </w:rPr>
              <w:t>15.</w:t>
            </w:r>
            <w:r w:rsidR="00D66C6E" w:rsidRPr="00FB203B">
              <w:rPr>
                <w:rFonts w:asciiTheme="minorHAnsi" w:hAnsiTheme="minorHAnsi" w:cstheme="minorHAnsi"/>
              </w:rPr>
              <w:t xml:space="preserve"> de wijze van beheersing van kwaliteit en een toelichting van de wijze waarop het kwaliteitssysteem wordt toegepast;</w:t>
            </w:r>
          </w:p>
          <w:p w14:paraId="59BA1D8B" w14:textId="77777777" w:rsidR="00D66C6E" w:rsidRPr="00FB203B" w:rsidRDefault="00D66C6E" w:rsidP="00804A57">
            <w:pPr>
              <w:rPr>
                <w:rFonts w:asciiTheme="minorHAnsi" w:hAnsiTheme="minorHAnsi" w:cstheme="minorHAnsi"/>
              </w:rPr>
            </w:pPr>
            <w:r w:rsidRPr="00FB203B">
              <w:rPr>
                <w:rFonts w:asciiTheme="minorHAnsi" w:hAnsiTheme="minorHAnsi" w:cstheme="minorHAnsi"/>
              </w:rPr>
              <w:t>16. de wijze waarop V&amp;G-aspecten en milieumanagement wordt beheerst;</w:t>
            </w:r>
          </w:p>
          <w:p w14:paraId="27E14BC6" w14:textId="77777777" w:rsidR="00D66C6E" w:rsidRPr="00FB203B" w:rsidRDefault="00D66C6E" w:rsidP="00804A57">
            <w:pPr>
              <w:rPr>
                <w:rFonts w:asciiTheme="minorHAnsi" w:hAnsiTheme="minorHAnsi" w:cstheme="minorHAnsi"/>
              </w:rPr>
            </w:pPr>
            <w:r w:rsidRPr="00FB203B">
              <w:rPr>
                <w:rFonts w:asciiTheme="minorHAnsi" w:hAnsiTheme="minorHAnsi" w:cstheme="minorHAnsi"/>
              </w:rPr>
              <w:t>17. de wijze van organisatie en communicatie binnen de projectorganisatie van Opdrachtnemer;</w:t>
            </w:r>
          </w:p>
          <w:p w14:paraId="14016656" w14:textId="303BE932" w:rsidR="00FC0BDF" w:rsidRPr="00FB203B" w:rsidRDefault="00D66C6E" w:rsidP="00FC0BD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rPr>
              <w:t>18. de wijze waarop documentmanagement wordt uitgevoerd.</w:t>
            </w:r>
          </w:p>
        </w:tc>
      </w:tr>
    </w:tbl>
    <w:p w14:paraId="2B0C1554" w14:textId="77777777" w:rsidR="00EF3B7C" w:rsidRPr="00FB203B" w:rsidRDefault="00EF3B7C" w:rsidP="0081507B">
      <w:pPr>
        <w:rPr>
          <w:rFonts w:cstheme="minorHAnsi"/>
        </w:rPr>
      </w:pPr>
    </w:p>
    <w:p w14:paraId="12E43462" w14:textId="77777777" w:rsidR="00AA56A7" w:rsidRPr="00FB203B" w:rsidRDefault="00AA56A7">
      <w:pPr>
        <w:spacing w:after="200" w:line="276" w:lineRule="auto"/>
        <w:rPr>
          <w:rFonts w:eastAsiaTheme="majorEastAsia" w:cstheme="minorHAnsi"/>
          <w:b/>
          <w:bCs/>
          <w:iCs/>
        </w:rPr>
      </w:pPr>
      <w:r w:rsidRPr="00FB203B">
        <w:rPr>
          <w:rFonts w:cstheme="minorHAnsi"/>
        </w:rPr>
        <w:br w:type="page"/>
      </w:r>
    </w:p>
    <w:p w14:paraId="25268577" w14:textId="5D7DEE8D" w:rsidR="00804A57" w:rsidRPr="00FB203B" w:rsidRDefault="0049674A" w:rsidP="00804A57">
      <w:pPr>
        <w:pStyle w:val="Kop4"/>
        <w:rPr>
          <w:rFonts w:cstheme="minorHAnsi"/>
        </w:rPr>
      </w:pPr>
      <w:r w:rsidRPr="00FB203B">
        <w:rPr>
          <w:rFonts w:cstheme="minorHAnsi"/>
        </w:rPr>
        <w:t>4</w:t>
      </w:r>
      <w:r w:rsidR="0031035B" w:rsidRPr="00FB203B">
        <w:rPr>
          <w:rFonts w:cstheme="minorHAnsi"/>
        </w:rPr>
        <w:t>.2</w:t>
      </w:r>
      <w:r w:rsidR="00804A57" w:rsidRPr="00FB203B">
        <w:rPr>
          <w:rFonts w:cstheme="minorHAnsi"/>
        </w:rPr>
        <w:t xml:space="preserve">.2 Toepassen kwaliteitsmanagement </w:t>
      </w:r>
    </w:p>
    <w:p w14:paraId="4EFC55DA" w14:textId="77777777" w:rsidR="0081507B" w:rsidRPr="00FB203B" w:rsidRDefault="0081507B" w:rsidP="0081507B">
      <w:pPr>
        <w:rPr>
          <w:rFonts w:cstheme="minorHAnsi"/>
        </w:rPr>
      </w:pPr>
    </w:p>
    <w:tbl>
      <w:tblPr>
        <w:tblStyle w:val="Tabelraster"/>
        <w:tblW w:w="0" w:type="auto"/>
        <w:tblLook w:val="04A0" w:firstRow="1" w:lastRow="0" w:firstColumn="1" w:lastColumn="0" w:noHBand="0" w:noVBand="1"/>
      </w:tblPr>
      <w:tblGrid>
        <w:gridCol w:w="1094"/>
        <w:gridCol w:w="5201"/>
        <w:gridCol w:w="900"/>
        <w:gridCol w:w="1800"/>
      </w:tblGrid>
      <w:tr w:rsidR="00804A57" w:rsidRPr="00FB203B" w14:paraId="229DC44C" w14:textId="77777777" w:rsidTr="00FA2571">
        <w:tc>
          <w:tcPr>
            <w:tcW w:w="1094" w:type="dxa"/>
          </w:tcPr>
          <w:p w14:paraId="55384C59" w14:textId="77777777" w:rsidR="00804A57" w:rsidRPr="00FB203B" w:rsidRDefault="00804A5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201" w:type="dxa"/>
          </w:tcPr>
          <w:p w14:paraId="6BD5E831" w14:textId="7B3AD73A" w:rsidR="00804A57" w:rsidRPr="00FB203B" w:rsidRDefault="00A0133F"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Kwaliteitsmanagement systeem</w:t>
            </w:r>
          </w:p>
        </w:tc>
        <w:tc>
          <w:tcPr>
            <w:tcW w:w="900" w:type="dxa"/>
          </w:tcPr>
          <w:p w14:paraId="0839954B" w14:textId="77777777" w:rsidR="00804A57" w:rsidRPr="00FB203B" w:rsidRDefault="00804A5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24210A88" w14:textId="77777777" w:rsidR="00804A57" w:rsidRPr="00FB203B" w:rsidRDefault="00804A5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804A57" w:rsidRPr="00FB203B" w14:paraId="0ACBE45C" w14:textId="77777777" w:rsidTr="00FA2571">
        <w:tc>
          <w:tcPr>
            <w:tcW w:w="1094" w:type="dxa"/>
          </w:tcPr>
          <w:p w14:paraId="198056A0" w14:textId="6522FCF8" w:rsidR="00804A57" w:rsidRPr="00FB203B" w:rsidRDefault="00D235EE"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w:t>
            </w:r>
            <w:r w:rsidR="006148F4" w:rsidRPr="00FB203B">
              <w:rPr>
                <w:rFonts w:asciiTheme="minorHAnsi" w:hAnsiTheme="minorHAnsi" w:cstheme="minorHAnsi"/>
                <w:color w:val="000000"/>
              </w:rPr>
              <w:t>12</w:t>
            </w:r>
          </w:p>
        </w:tc>
        <w:tc>
          <w:tcPr>
            <w:tcW w:w="5201" w:type="dxa"/>
          </w:tcPr>
          <w:p w14:paraId="6B8808BF" w14:textId="0ABCC959" w:rsidR="00804A57" w:rsidRPr="00FB203B" w:rsidRDefault="00804A57" w:rsidP="00B76A0D">
            <w:pPr>
              <w:rPr>
                <w:rFonts w:asciiTheme="minorHAnsi" w:hAnsiTheme="minorHAnsi" w:cstheme="minorHAnsi"/>
              </w:rPr>
            </w:pPr>
            <w:r w:rsidRPr="00FB203B">
              <w:rPr>
                <w:rFonts w:asciiTheme="minorHAnsi" w:hAnsiTheme="minorHAnsi" w:cstheme="minorHAnsi"/>
              </w:rPr>
              <w:t>Het projectmanagementsysteem</w:t>
            </w:r>
            <w:r w:rsidR="00C647A2" w:rsidRPr="00FB203B">
              <w:rPr>
                <w:rFonts w:asciiTheme="minorHAnsi" w:hAnsiTheme="minorHAnsi" w:cstheme="minorHAnsi"/>
              </w:rPr>
              <w:t xml:space="preserve"> van de Opdrachtnemer</w:t>
            </w:r>
            <w:r w:rsidRPr="00FB203B">
              <w:rPr>
                <w:rFonts w:asciiTheme="minorHAnsi" w:hAnsiTheme="minorHAnsi" w:cstheme="minorHAnsi"/>
              </w:rPr>
              <w:t>, inclusief onderliggende processen, dient gebaseerd te zijn op het kwaliteitsmanagementsysteem, dat is gecertificeerd door een daartoe geaccrediteerde certificatie-instelling op basis van de vigerende versie van de norm NEN-EN-ISO 9001</w:t>
            </w:r>
            <w:r w:rsidR="00480573" w:rsidRPr="00FB203B">
              <w:rPr>
                <w:rFonts w:asciiTheme="minorHAnsi" w:hAnsiTheme="minorHAnsi" w:cstheme="minorHAnsi"/>
              </w:rPr>
              <w:t xml:space="preserve"> of een gelijkwaardige norm</w:t>
            </w:r>
            <w:r w:rsidRPr="00FB203B">
              <w:rPr>
                <w:rFonts w:asciiTheme="minorHAnsi" w:hAnsiTheme="minorHAnsi" w:cstheme="minorHAnsi"/>
              </w:rPr>
              <w:t>.</w:t>
            </w:r>
          </w:p>
        </w:tc>
        <w:tc>
          <w:tcPr>
            <w:tcW w:w="900" w:type="dxa"/>
          </w:tcPr>
          <w:p w14:paraId="5CC4724F" w14:textId="00B5E335" w:rsidR="00804A57" w:rsidRPr="00FB203B" w:rsidRDefault="00804A57"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77622254" w14:textId="115515D8" w:rsidR="00804A57" w:rsidRPr="00FB203B" w:rsidRDefault="00AE5072" w:rsidP="00D750F5">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77DD3CA8" w14:textId="77777777" w:rsidR="00D750F5" w:rsidRPr="00FB203B" w:rsidRDefault="00D750F5" w:rsidP="0081507B">
      <w:pPr>
        <w:rPr>
          <w:rFonts w:cstheme="minorHAnsi"/>
        </w:rPr>
      </w:pPr>
    </w:p>
    <w:tbl>
      <w:tblPr>
        <w:tblStyle w:val="Tabelraster"/>
        <w:tblW w:w="8995" w:type="dxa"/>
        <w:tblLook w:val="04A0" w:firstRow="1" w:lastRow="0" w:firstColumn="1" w:lastColumn="0" w:noHBand="0" w:noVBand="1"/>
      </w:tblPr>
      <w:tblGrid>
        <w:gridCol w:w="1096"/>
        <w:gridCol w:w="5199"/>
        <w:gridCol w:w="900"/>
        <w:gridCol w:w="1800"/>
      </w:tblGrid>
      <w:tr w:rsidR="00EC7191" w:rsidRPr="00FB203B" w14:paraId="284308CF" w14:textId="77777777" w:rsidTr="00FA2571">
        <w:tc>
          <w:tcPr>
            <w:tcW w:w="1096" w:type="dxa"/>
          </w:tcPr>
          <w:p w14:paraId="11E54DCA" w14:textId="77777777" w:rsidR="00EC7191" w:rsidRPr="00FB203B" w:rsidRDefault="00EC7191"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9" w:type="dxa"/>
          </w:tcPr>
          <w:p w14:paraId="24E6050B" w14:textId="444C3544" w:rsidR="00EC7191" w:rsidRPr="00FB203B" w:rsidRDefault="00A0133F"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Negatieve bevindingen en tekortkomingen</w:t>
            </w:r>
          </w:p>
        </w:tc>
        <w:tc>
          <w:tcPr>
            <w:tcW w:w="900" w:type="dxa"/>
          </w:tcPr>
          <w:p w14:paraId="275C357D" w14:textId="77777777" w:rsidR="00EC7191" w:rsidRPr="00FB203B" w:rsidRDefault="00EC7191"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77CC29F" w14:textId="77777777" w:rsidR="00EC7191" w:rsidRPr="00FB203B" w:rsidRDefault="00EC7191"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EC7191" w:rsidRPr="00FB203B" w14:paraId="3D1B4C07" w14:textId="77777777" w:rsidTr="00FA2571">
        <w:tc>
          <w:tcPr>
            <w:tcW w:w="1096" w:type="dxa"/>
          </w:tcPr>
          <w:p w14:paraId="2EB5A5C5" w14:textId="41004F9F" w:rsidR="00EC7191" w:rsidRPr="00FB203B" w:rsidRDefault="00D235EE"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w:t>
            </w:r>
            <w:r w:rsidR="006148F4" w:rsidRPr="00FB203B">
              <w:rPr>
                <w:rFonts w:asciiTheme="minorHAnsi" w:hAnsiTheme="minorHAnsi" w:cstheme="minorHAnsi"/>
                <w:color w:val="000000"/>
              </w:rPr>
              <w:t>13</w:t>
            </w:r>
          </w:p>
        </w:tc>
        <w:tc>
          <w:tcPr>
            <w:tcW w:w="5199" w:type="dxa"/>
          </w:tcPr>
          <w:p w14:paraId="09A555BB" w14:textId="68020D36" w:rsidR="00EC7191" w:rsidRPr="00FB203B" w:rsidRDefault="00EC7191" w:rsidP="009F6528">
            <w:pPr>
              <w:autoSpaceDE w:val="0"/>
              <w:autoSpaceDN w:val="0"/>
              <w:adjustRightInd w:val="0"/>
              <w:spacing w:line="240" w:lineRule="auto"/>
              <w:rPr>
                <w:rFonts w:asciiTheme="minorHAnsi" w:hAnsiTheme="minorHAnsi" w:cstheme="minorHAnsi"/>
                <w:sz w:val="18"/>
                <w:szCs w:val="18"/>
              </w:rPr>
            </w:pPr>
            <w:r w:rsidRPr="00FB203B">
              <w:rPr>
                <w:rFonts w:asciiTheme="minorHAnsi" w:hAnsiTheme="minorHAnsi" w:cstheme="minorHAnsi"/>
                <w:szCs w:val="18"/>
              </w:rPr>
              <w:t>De Opdrachtnemer dient negatieve bevindingen en tekortkomingen die door de Opdrachtgever zijn geconstateerd en gemeld aan de Opdrachtnemer, af te handelen op gelijke wijze als afwijkingen die door de Opdrachtnemer zijn geconstateerd.</w:t>
            </w:r>
          </w:p>
        </w:tc>
        <w:tc>
          <w:tcPr>
            <w:tcW w:w="900" w:type="dxa"/>
          </w:tcPr>
          <w:p w14:paraId="26D68E46" w14:textId="2EB1CAE6" w:rsidR="00EC7191" w:rsidRPr="00FB203B" w:rsidRDefault="00EC7191"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101CD4C5" w14:textId="33B4A1C2" w:rsidR="00EC7191" w:rsidRPr="00FB203B" w:rsidRDefault="00EC7191"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59DD3007" w14:textId="7D4AA66C" w:rsidR="0081507B" w:rsidRPr="00FB203B" w:rsidRDefault="0081507B" w:rsidP="0081507B">
      <w:pPr>
        <w:autoSpaceDE w:val="0"/>
        <w:autoSpaceDN w:val="0"/>
        <w:adjustRightInd w:val="0"/>
        <w:spacing w:line="240" w:lineRule="auto"/>
        <w:rPr>
          <w:rFonts w:cstheme="minorHAnsi"/>
          <w:sz w:val="18"/>
          <w:szCs w:val="18"/>
        </w:rPr>
      </w:pPr>
    </w:p>
    <w:p w14:paraId="5EA69007" w14:textId="65F99015" w:rsidR="006148F4" w:rsidRPr="00FB203B" w:rsidRDefault="006148F4" w:rsidP="006148F4">
      <w:pPr>
        <w:rPr>
          <w:rFonts w:cstheme="minorHAnsi"/>
          <w:b/>
          <w:szCs w:val="20"/>
        </w:rPr>
      </w:pPr>
      <w:r w:rsidRPr="00FB203B">
        <w:rPr>
          <w:rFonts w:cstheme="minorHAnsi"/>
          <w:b/>
          <w:szCs w:val="20"/>
        </w:rPr>
        <w:t>5.2.2.1 Verificatie &amp; Validatie</w:t>
      </w:r>
    </w:p>
    <w:p w14:paraId="36F044D8" w14:textId="77777777" w:rsidR="006148F4" w:rsidRPr="00FB203B" w:rsidRDefault="006148F4" w:rsidP="006148F4">
      <w:pPr>
        <w:rPr>
          <w:rFonts w:cstheme="minorHAnsi"/>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6148F4" w:rsidRPr="00FB203B" w14:paraId="0F6596A0" w14:textId="77777777" w:rsidTr="00FA2571">
        <w:tc>
          <w:tcPr>
            <w:tcW w:w="1101" w:type="dxa"/>
          </w:tcPr>
          <w:p w14:paraId="3A8DE650"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70C96EB7" w14:textId="495AE30B" w:rsidR="006148F4" w:rsidRPr="00FB203B" w:rsidRDefault="00A0133F"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Uitvoeren verificatie en validatie</w:t>
            </w:r>
          </w:p>
        </w:tc>
        <w:tc>
          <w:tcPr>
            <w:tcW w:w="900" w:type="dxa"/>
          </w:tcPr>
          <w:p w14:paraId="7AA952A5"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CD480FF"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6148F4" w:rsidRPr="00FB203B" w14:paraId="1229BC48" w14:textId="77777777" w:rsidTr="00FA2571">
        <w:tc>
          <w:tcPr>
            <w:tcW w:w="1101" w:type="dxa"/>
          </w:tcPr>
          <w:p w14:paraId="47501F63" w14:textId="1692F15E" w:rsidR="006148F4" w:rsidRPr="00FB203B" w:rsidRDefault="006148F4"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w:t>
            </w:r>
          </w:p>
        </w:tc>
        <w:tc>
          <w:tcPr>
            <w:tcW w:w="5194" w:type="dxa"/>
          </w:tcPr>
          <w:p w14:paraId="67D0F9B2"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de Werkzaamheden met betrekking tot verificatie en validatie (V&amp;V) te verrichten, zodanig dat de resultaten van de Werkzaamheden expliciet en objectief aantoonbaar in overeenstemming zijn met de eisen aan (onderdelen van) het Werk en geschikt zijn voor het beoogde gebruik van (onderdelen van) het Werk.</w:t>
            </w:r>
          </w:p>
        </w:tc>
        <w:tc>
          <w:tcPr>
            <w:tcW w:w="900" w:type="dxa"/>
          </w:tcPr>
          <w:p w14:paraId="57080E9C" w14:textId="757F9F4D" w:rsidR="006148F4" w:rsidRPr="00FB203B" w:rsidRDefault="005B5CFE"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w:t>
            </w:r>
            <w:r w:rsidR="006148F4" w:rsidRPr="00FB203B">
              <w:rPr>
                <w:rFonts w:asciiTheme="minorHAnsi" w:hAnsiTheme="minorHAnsi" w:cstheme="minorHAnsi"/>
                <w:color w:val="000000"/>
              </w:rPr>
              <w:t>M1</w:t>
            </w:r>
          </w:p>
        </w:tc>
        <w:tc>
          <w:tcPr>
            <w:tcW w:w="1800" w:type="dxa"/>
          </w:tcPr>
          <w:p w14:paraId="6B25548E" w14:textId="382084F0" w:rsidR="006148F4" w:rsidRPr="00FB203B" w:rsidRDefault="005B5CFE"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w:t>
            </w:r>
            <w:r w:rsidR="006148F4" w:rsidRPr="00FB203B">
              <w:rPr>
                <w:rFonts w:asciiTheme="minorHAnsi" w:hAnsiTheme="minorHAnsi" w:cstheme="minorHAnsi"/>
                <w:color w:val="000000"/>
              </w:rPr>
              <w:t>M</w:t>
            </w:r>
            <w:r w:rsidRPr="00FB203B">
              <w:rPr>
                <w:rFonts w:asciiTheme="minorHAnsi" w:hAnsiTheme="minorHAnsi" w:cstheme="minorHAnsi"/>
                <w:color w:val="000000"/>
              </w:rPr>
              <w:t>14</w:t>
            </w:r>
            <w:r w:rsidR="006148F4" w:rsidRPr="00FB203B">
              <w:rPr>
                <w:rFonts w:asciiTheme="minorHAnsi" w:hAnsiTheme="minorHAnsi" w:cstheme="minorHAnsi"/>
                <w:color w:val="000000"/>
              </w:rPr>
              <w:t xml:space="preserve">1, </w:t>
            </w:r>
            <w:r w:rsidRPr="00FB203B">
              <w:rPr>
                <w:rFonts w:asciiTheme="minorHAnsi" w:hAnsiTheme="minorHAnsi" w:cstheme="minorHAnsi"/>
                <w:color w:val="000000"/>
              </w:rPr>
              <w:t>PM142</w:t>
            </w:r>
            <w:r w:rsidR="008C5C38" w:rsidRPr="00FB203B">
              <w:rPr>
                <w:rFonts w:asciiTheme="minorHAnsi" w:hAnsiTheme="minorHAnsi" w:cstheme="minorHAnsi"/>
                <w:color w:val="000000"/>
              </w:rPr>
              <w:t>, PM143</w:t>
            </w:r>
          </w:p>
        </w:tc>
      </w:tr>
    </w:tbl>
    <w:p w14:paraId="6628D0D3" w14:textId="77777777" w:rsidR="006148F4" w:rsidRPr="00FB203B" w:rsidRDefault="006148F4" w:rsidP="006148F4">
      <w:pPr>
        <w:rPr>
          <w:rFonts w:cstheme="minorHAnsi"/>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6148F4" w:rsidRPr="00FB203B" w14:paraId="39A6AF00" w14:textId="77777777" w:rsidTr="00FA2571">
        <w:tc>
          <w:tcPr>
            <w:tcW w:w="1101" w:type="dxa"/>
          </w:tcPr>
          <w:p w14:paraId="46E0111C"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1CFD2C93" w14:textId="7F6FA73D" w:rsidR="006148F4" w:rsidRPr="00FB203B" w:rsidRDefault="00A0133F" w:rsidP="00A0133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V&amp;V methode</w:t>
            </w:r>
          </w:p>
        </w:tc>
        <w:tc>
          <w:tcPr>
            <w:tcW w:w="900" w:type="dxa"/>
          </w:tcPr>
          <w:p w14:paraId="37A3CF3B"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2251DD62"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6148F4" w:rsidRPr="00FB203B" w14:paraId="34342506" w14:textId="77777777" w:rsidTr="00FA2571">
        <w:tc>
          <w:tcPr>
            <w:tcW w:w="1101" w:type="dxa"/>
          </w:tcPr>
          <w:p w14:paraId="4A9467E5" w14:textId="758E60ED" w:rsidR="006148F4" w:rsidRPr="00FB203B" w:rsidRDefault="006148F4"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PM141</w:t>
            </w:r>
          </w:p>
        </w:tc>
        <w:tc>
          <w:tcPr>
            <w:tcW w:w="5194" w:type="dxa"/>
          </w:tcPr>
          <w:p w14:paraId="3A628E50"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gelijktijdig met het analyseren per eis een geldige V&amp;V-methode te beschrijven.</w:t>
            </w:r>
          </w:p>
        </w:tc>
        <w:tc>
          <w:tcPr>
            <w:tcW w:w="900" w:type="dxa"/>
          </w:tcPr>
          <w:p w14:paraId="71FA6FE5" w14:textId="09E35F5B" w:rsidR="006148F4" w:rsidRPr="00FB203B" w:rsidRDefault="005B5CFE"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w:t>
            </w:r>
          </w:p>
        </w:tc>
        <w:tc>
          <w:tcPr>
            <w:tcW w:w="1800" w:type="dxa"/>
          </w:tcPr>
          <w:p w14:paraId="2FA3A66B" w14:textId="77777777" w:rsidR="006148F4" w:rsidRPr="00FB203B" w:rsidRDefault="006148F4"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6148F4" w:rsidRPr="00FB203B" w14:paraId="026891EE" w14:textId="77777777" w:rsidTr="00FA2571">
        <w:tc>
          <w:tcPr>
            <w:tcW w:w="8995" w:type="dxa"/>
            <w:gridSpan w:val="4"/>
          </w:tcPr>
          <w:p w14:paraId="4F7D1BF7" w14:textId="77777777" w:rsidR="006148F4" w:rsidRPr="00FB203B" w:rsidRDefault="006148F4" w:rsidP="00097632">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0DA6A2D5" w14:textId="43FB6C71"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V&amp;V-methoden </w:t>
            </w:r>
            <w:r w:rsidR="00087A04" w:rsidRPr="00FB203B">
              <w:rPr>
                <w:rFonts w:asciiTheme="minorHAnsi" w:hAnsiTheme="minorHAnsi" w:cstheme="minorHAnsi"/>
              </w:rPr>
              <w:t>moeten</w:t>
            </w:r>
            <w:r w:rsidRPr="00FB203B">
              <w:rPr>
                <w:rFonts w:asciiTheme="minorHAnsi" w:hAnsiTheme="minorHAnsi" w:cstheme="minorHAnsi"/>
              </w:rPr>
              <w:t>:</w:t>
            </w:r>
          </w:p>
          <w:p w14:paraId="4CC17F86" w14:textId="1F7BF130"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 bestaan uit een bewijsvoeringsmethode, een beoordelingscriterium, een beoordelaar en eventuele voorwaarden die invloed kunnen hebben op de verificatie en validatie;</w:t>
            </w:r>
          </w:p>
          <w:p w14:paraId="36460FB9" w14:textId="6D95EEA5"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2. betrekking hebben op en relevant zijn voor de betreffende eisen en (de onderdelen van) het Werk;</w:t>
            </w:r>
          </w:p>
          <w:p w14:paraId="38D5F018" w14:textId="2BF10EE1"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3. voldoen aan de voorwaarden met betrekking tot de verificatie en validatie die bij de eisen in de ‘Vraagspecificatie Eisen aan het Werk’ zijn genoemd.</w:t>
            </w:r>
          </w:p>
        </w:tc>
      </w:tr>
    </w:tbl>
    <w:p w14:paraId="00B2F656" w14:textId="77777777" w:rsidR="006148F4" w:rsidRPr="00FB203B" w:rsidRDefault="006148F4" w:rsidP="006148F4">
      <w:pPr>
        <w:rPr>
          <w:rFonts w:cstheme="minorHAnsi"/>
          <w:szCs w:val="20"/>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6148F4" w:rsidRPr="00FB203B" w14:paraId="27FB41FB" w14:textId="77777777" w:rsidTr="00FA2571">
        <w:tc>
          <w:tcPr>
            <w:tcW w:w="1101" w:type="dxa"/>
          </w:tcPr>
          <w:p w14:paraId="6CA0EE6D"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74E7AA60" w14:textId="02D43F28" w:rsidR="006148F4" w:rsidRPr="00FB203B" w:rsidRDefault="00A0133F"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en actueel houden V&amp;V-dossier</w:t>
            </w:r>
          </w:p>
        </w:tc>
        <w:tc>
          <w:tcPr>
            <w:tcW w:w="900" w:type="dxa"/>
          </w:tcPr>
          <w:p w14:paraId="7680095A"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28F3B1DD" w14:textId="77777777" w:rsidR="006148F4" w:rsidRPr="00FB203B" w:rsidRDefault="006148F4"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6148F4" w:rsidRPr="00FB203B" w14:paraId="10FDE374" w14:textId="77777777" w:rsidTr="00FA2571">
        <w:tc>
          <w:tcPr>
            <w:tcW w:w="1101" w:type="dxa"/>
          </w:tcPr>
          <w:p w14:paraId="6D1EF3BA" w14:textId="3938ECE0" w:rsidR="006148F4" w:rsidRPr="00FB203B" w:rsidRDefault="006148F4"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PM142</w:t>
            </w:r>
          </w:p>
        </w:tc>
        <w:tc>
          <w:tcPr>
            <w:tcW w:w="5194" w:type="dxa"/>
          </w:tcPr>
          <w:p w14:paraId="57791397"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een V&amp;V-dossier op te stellen en actueel te houden.</w:t>
            </w:r>
          </w:p>
        </w:tc>
        <w:tc>
          <w:tcPr>
            <w:tcW w:w="900" w:type="dxa"/>
          </w:tcPr>
          <w:p w14:paraId="5AF16CC8" w14:textId="476EF9BB" w:rsidR="006148F4" w:rsidRPr="00FB203B" w:rsidRDefault="005B5CFE"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w:t>
            </w:r>
          </w:p>
        </w:tc>
        <w:tc>
          <w:tcPr>
            <w:tcW w:w="1800" w:type="dxa"/>
          </w:tcPr>
          <w:p w14:paraId="7AE72831" w14:textId="77777777" w:rsidR="006148F4" w:rsidRPr="00FB203B" w:rsidRDefault="006148F4"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6148F4" w:rsidRPr="00FB203B" w14:paraId="2E5901F9" w14:textId="77777777" w:rsidTr="00FA2571">
        <w:tc>
          <w:tcPr>
            <w:tcW w:w="8995" w:type="dxa"/>
            <w:gridSpan w:val="4"/>
          </w:tcPr>
          <w:p w14:paraId="770B9228" w14:textId="77777777" w:rsidR="006148F4" w:rsidRPr="00FB203B" w:rsidRDefault="006148F4" w:rsidP="00097632">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11F31181" w14:textId="493CE35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Het V&amp;V-dossier </w:t>
            </w:r>
            <w:r w:rsidR="00087A04" w:rsidRPr="00FB203B">
              <w:rPr>
                <w:rFonts w:asciiTheme="minorHAnsi" w:hAnsiTheme="minorHAnsi" w:cstheme="minorHAnsi"/>
              </w:rPr>
              <w:t>bevat</w:t>
            </w:r>
            <w:r w:rsidRPr="00FB203B">
              <w:rPr>
                <w:rFonts w:asciiTheme="minorHAnsi" w:hAnsiTheme="minorHAnsi" w:cstheme="minorHAnsi"/>
              </w:rPr>
              <w:t xml:space="preserve"> ten minste de tot dan toe verrichte verificaties en validaties</w:t>
            </w:r>
            <w:r w:rsidR="00087A04" w:rsidRPr="00FB203B">
              <w:rPr>
                <w:rFonts w:asciiTheme="minorHAnsi" w:hAnsiTheme="minorHAnsi" w:cstheme="minorHAnsi"/>
              </w:rPr>
              <w:t xml:space="preserve">, </w:t>
            </w:r>
            <w:r w:rsidRPr="00FB203B">
              <w:rPr>
                <w:rFonts w:asciiTheme="minorHAnsi" w:hAnsiTheme="minorHAnsi" w:cstheme="minorHAnsi"/>
              </w:rPr>
              <w:t>waarvan de volgende zaken zijn vastgelegd:</w:t>
            </w:r>
          </w:p>
          <w:p w14:paraId="34F336D7"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 de betreffende objecten;</w:t>
            </w:r>
          </w:p>
          <w:p w14:paraId="718B99B0"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2. de betreffende eisen;</w:t>
            </w:r>
          </w:p>
          <w:p w14:paraId="1393EF00"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3. een beschrijving van de V&amp;V-methode en afwijkingen ten aanzien van de geplande methode;</w:t>
            </w:r>
          </w:p>
          <w:p w14:paraId="2D44826E"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4. de bewijsvoeringsmethode;</w:t>
            </w:r>
          </w:p>
          <w:p w14:paraId="384C8EFA"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5. het beoordelingscriterium;</w:t>
            </w:r>
          </w:p>
          <w:p w14:paraId="6C15DE91"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6. de eventuele voorwaarden die invloed kunnen hebben op de verificatie;</w:t>
            </w:r>
          </w:p>
          <w:p w14:paraId="1E084109"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7. de functionaris die de V&amp;V-activiteit heeft verricht (naam en functie);</w:t>
            </w:r>
          </w:p>
          <w:p w14:paraId="3DB3C086"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8. het objectieve resultaat van de V&amp;V-activiteit (waarde);</w:t>
            </w:r>
          </w:p>
          <w:p w14:paraId="33EDAEBF"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9. de beoordelaar (naam en functie);</w:t>
            </w:r>
          </w:p>
          <w:p w14:paraId="4055959A" w14:textId="77777777" w:rsidR="006148F4" w:rsidRPr="00FB203B" w:rsidRDefault="006148F4" w:rsidP="0009763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10. het resultaat van de beoordeling.</w:t>
            </w:r>
          </w:p>
        </w:tc>
      </w:tr>
    </w:tbl>
    <w:p w14:paraId="100D05DC" w14:textId="77777777" w:rsidR="006148F4" w:rsidRPr="00FB203B" w:rsidRDefault="006148F4" w:rsidP="0081507B">
      <w:pPr>
        <w:autoSpaceDE w:val="0"/>
        <w:autoSpaceDN w:val="0"/>
        <w:adjustRightInd w:val="0"/>
        <w:spacing w:line="240" w:lineRule="auto"/>
        <w:rPr>
          <w:rFonts w:cstheme="minorHAnsi"/>
          <w:sz w:val="18"/>
          <w:szCs w:val="18"/>
        </w:rPr>
      </w:pPr>
    </w:p>
    <w:p w14:paraId="1418D9A0" w14:textId="77777777" w:rsidR="00FA2571" w:rsidRPr="00FB203B" w:rsidRDefault="00FA2571">
      <w:pPr>
        <w:rPr>
          <w:rFonts w:cstheme="minorHAnsi"/>
        </w:rPr>
      </w:pPr>
      <w:r w:rsidRPr="00FB203B">
        <w:rPr>
          <w:rFonts w:cstheme="minorHAnsi"/>
        </w:rPr>
        <w:br w:type="page"/>
      </w:r>
    </w:p>
    <w:tbl>
      <w:tblPr>
        <w:tblStyle w:val="Tabelraster"/>
        <w:tblW w:w="8995" w:type="dxa"/>
        <w:tblLayout w:type="fixed"/>
        <w:tblLook w:val="04A0" w:firstRow="1" w:lastRow="0" w:firstColumn="1" w:lastColumn="0" w:noHBand="0" w:noVBand="1"/>
      </w:tblPr>
      <w:tblGrid>
        <w:gridCol w:w="1101"/>
        <w:gridCol w:w="5194"/>
        <w:gridCol w:w="900"/>
        <w:gridCol w:w="1800"/>
      </w:tblGrid>
      <w:tr w:rsidR="008F7798" w:rsidRPr="00FB203B" w14:paraId="5DD1D2B0" w14:textId="77777777" w:rsidTr="00FA2571">
        <w:tc>
          <w:tcPr>
            <w:tcW w:w="1101" w:type="dxa"/>
          </w:tcPr>
          <w:p w14:paraId="0C6EAE99" w14:textId="22AAF8D5" w:rsidR="008F7798" w:rsidRPr="00FB203B" w:rsidRDefault="008F7798"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0D2CE73F" w14:textId="35EDE76E" w:rsidR="008F7798" w:rsidRPr="00FB203B" w:rsidRDefault="00A0133F"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keuringsplan</w:t>
            </w:r>
          </w:p>
        </w:tc>
        <w:tc>
          <w:tcPr>
            <w:tcW w:w="900" w:type="dxa"/>
          </w:tcPr>
          <w:p w14:paraId="0EB01031" w14:textId="77777777" w:rsidR="008F7798" w:rsidRPr="00FB203B" w:rsidRDefault="008F7798"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369D30A" w14:textId="77777777" w:rsidR="008F7798" w:rsidRPr="00FB203B" w:rsidRDefault="008F7798"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8F7798" w:rsidRPr="00FB203B" w14:paraId="304B9131" w14:textId="77777777" w:rsidTr="00FA2571">
        <w:tc>
          <w:tcPr>
            <w:tcW w:w="1101" w:type="dxa"/>
          </w:tcPr>
          <w:p w14:paraId="558CA2A5" w14:textId="379F2E4B" w:rsidR="008F7798" w:rsidRPr="00FB203B" w:rsidRDefault="008F7798" w:rsidP="008F779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PM143</w:t>
            </w:r>
          </w:p>
        </w:tc>
        <w:tc>
          <w:tcPr>
            <w:tcW w:w="5194" w:type="dxa"/>
          </w:tcPr>
          <w:p w14:paraId="0F4885B0" w14:textId="243E6D0D" w:rsidR="008F7798" w:rsidRPr="00FB203B" w:rsidRDefault="008F7798" w:rsidP="008F7798">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een keuringsplan op te stellen, waarin vermeld wordt op welke wijze wordt aangetoond dat het Werk voldoet aan de eisen uit de Overeenkomst en welke keuringen worden uitgevoerd om dit aan te tonen.   </w:t>
            </w:r>
          </w:p>
        </w:tc>
        <w:tc>
          <w:tcPr>
            <w:tcW w:w="900" w:type="dxa"/>
          </w:tcPr>
          <w:p w14:paraId="6C3D5A12" w14:textId="77777777" w:rsidR="008F7798" w:rsidRPr="00FB203B" w:rsidRDefault="008F7798"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w:t>
            </w:r>
          </w:p>
        </w:tc>
        <w:tc>
          <w:tcPr>
            <w:tcW w:w="1800" w:type="dxa"/>
          </w:tcPr>
          <w:p w14:paraId="08B55A08" w14:textId="560E6513" w:rsidR="008F7798" w:rsidRPr="00FB203B" w:rsidRDefault="00EB18B0"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PM1431</w:t>
            </w:r>
          </w:p>
        </w:tc>
      </w:tr>
      <w:tr w:rsidR="008F7798" w:rsidRPr="00FB203B" w14:paraId="1A38E1F9" w14:textId="77777777" w:rsidTr="00FA2571">
        <w:tc>
          <w:tcPr>
            <w:tcW w:w="8995" w:type="dxa"/>
            <w:gridSpan w:val="4"/>
          </w:tcPr>
          <w:p w14:paraId="5E0DC5B0" w14:textId="77777777" w:rsidR="008F7798" w:rsidRPr="00FB203B" w:rsidRDefault="008F7798" w:rsidP="00097632">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5E9DA011" w14:textId="3FEA642F" w:rsidR="00310297" w:rsidRPr="00FB203B" w:rsidRDefault="00310297" w:rsidP="0031029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szCs w:val="22"/>
              </w:rPr>
              <w:t xml:space="preserve">In een keuringsplan </w:t>
            </w:r>
            <w:r w:rsidR="00087A04" w:rsidRPr="00FB203B">
              <w:rPr>
                <w:rFonts w:asciiTheme="minorHAnsi" w:hAnsiTheme="minorHAnsi" w:cstheme="minorHAnsi"/>
                <w:szCs w:val="22"/>
              </w:rPr>
              <w:t>moe</w:t>
            </w:r>
            <w:r w:rsidRPr="00FB203B">
              <w:rPr>
                <w:rFonts w:asciiTheme="minorHAnsi" w:hAnsiTheme="minorHAnsi" w:cstheme="minorHAnsi"/>
                <w:szCs w:val="22"/>
              </w:rPr>
              <w:t>t voor een object per</w:t>
            </w:r>
            <w:r w:rsidRPr="00FB203B">
              <w:rPr>
                <w:rFonts w:asciiTheme="minorHAnsi" w:hAnsiTheme="minorHAnsi" w:cstheme="minorHAnsi"/>
              </w:rPr>
              <w:t xml:space="preserve"> </w:t>
            </w:r>
            <w:r w:rsidRPr="00FB203B">
              <w:rPr>
                <w:rFonts w:asciiTheme="minorHAnsi" w:hAnsiTheme="minorHAnsi" w:cstheme="minorHAnsi"/>
                <w:szCs w:val="22"/>
              </w:rPr>
              <w:t xml:space="preserve">eis tenminste het volgende te zijn geïdentificeerd en </w:t>
            </w:r>
            <w:r w:rsidRPr="00FB203B">
              <w:rPr>
                <w:rFonts w:asciiTheme="minorHAnsi" w:hAnsiTheme="minorHAnsi" w:cstheme="minorHAnsi"/>
              </w:rPr>
              <w:t>vastgelegd</w:t>
            </w:r>
            <w:r w:rsidRPr="00FB203B">
              <w:rPr>
                <w:rFonts w:asciiTheme="minorHAnsi" w:hAnsiTheme="minorHAnsi" w:cstheme="minorHAnsi"/>
                <w:szCs w:val="22"/>
              </w:rPr>
              <w:t>:</w:t>
            </w:r>
          </w:p>
          <w:p w14:paraId="6012929A" w14:textId="03525A07" w:rsidR="00310297" w:rsidRPr="00FB203B" w:rsidRDefault="00310297"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 xml:space="preserve">1. de </w:t>
            </w:r>
            <w:r w:rsidRPr="00FB203B">
              <w:rPr>
                <w:rFonts w:asciiTheme="minorHAnsi" w:hAnsiTheme="minorHAnsi" w:cstheme="minorHAnsi"/>
              </w:rPr>
              <w:t>e</w:t>
            </w:r>
            <w:r w:rsidRPr="00FB203B">
              <w:rPr>
                <w:rFonts w:asciiTheme="minorHAnsi" w:hAnsiTheme="minorHAnsi" w:cstheme="minorHAnsi"/>
                <w:szCs w:val="22"/>
              </w:rPr>
              <w:t xml:space="preserve">is (met </w:t>
            </w:r>
            <w:r w:rsidRPr="00FB203B">
              <w:rPr>
                <w:rFonts w:asciiTheme="minorHAnsi" w:hAnsiTheme="minorHAnsi" w:cstheme="minorHAnsi"/>
              </w:rPr>
              <w:t xml:space="preserve">het </w:t>
            </w:r>
            <w:r w:rsidRPr="00FB203B">
              <w:rPr>
                <w:rFonts w:asciiTheme="minorHAnsi" w:hAnsiTheme="minorHAnsi" w:cstheme="minorHAnsi"/>
                <w:szCs w:val="22"/>
              </w:rPr>
              <w:t>eisnummer)</w:t>
            </w:r>
            <w:r w:rsidRPr="00FB203B">
              <w:rPr>
                <w:rFonts w:asciiTheme="minorHAnsi" w:hAnsiTheme="minorHAnsi" w:cstheme="minorHAnsi"/>
              </w:rPr>
              <w:t>;</w:t>
            </w:r>
          </w:p>
          <w:p w14:paraId="438F0366" w14:textId="24FA2A71" w:rsidR="00310297" w:rsidRPr="00FB203B" w:rsidRDefault="00310297"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2. de</w:t>
            </w:r>
            <w:r w:rsidRPr="00FB203B">
              <w:rPr>
                <w:rFonts w:asciiTheme="minorHAnsi" w:hAnsiTheme="minorHAnsi" w:cstheme="minorHAnsi"/>
                <w:szCs w:val="22"/>
              </w:rPr>
              <w:t xml:space="preserve"> waarden </w:t>
            </w:r>
            <w:r w:rsidRPr="00FB203B">
              <w:rPr>
                <w:rFonts w:asciiTheme="minorHAnsi" w:hAnsiTheme="minorHAnsi" w:cstheme="minorHAnsi"/>
              </w:rPr>
              <w:t xml:space="preserve">welke </w:t>
            </w:r>
            <w:r w:rsidRPr="00FB203B">
              <w:rPr>
                <w:rFonts w:asciiTheme="minorHAnsi" w:hAnsiTheme="minorHAnsi" w:cstheme="minorHAnsi"/>
                <w:szCs w:val="22"/>
              </w:rPr>
              <w:t>moeten worden waar</w:t>
            </w:r>
            <w:r w:rsidRPr="00FB203B">
              <w:rPr>
                <w:rFonts w:asciiTheme="minorHAnsi" w:hAnsiTheme="minorHAnsi" w:cstheme="minorHAnsi"/>
              </w:rPr>
              <w:t xml:space="preserve"> </w:t>
            </w:r>
            <w:r w:rsidRPr="00FB203B">
              <w:rPr>
                <w:rFonts w:asciiTheme="minorHAnsi" w:hAnsiTheme="minorHAnsi" w:cstheme="minorHAnsi"/>
                <w:szCs w:val="22"/>
              </w:rPr>
              <w:t>genomen</w:t>
            </w:r>
            <w:r w:rsidRPr="00FB203B">
              <w:rPr>
                <w:rFonts w:asciiTheme="minorHAnsi" w:hAnsiTheme="minorHAnsi" w:cstheme="minorHAnsi"/>
              </w:rPr>
              <w:t>;</w:t>
            </w:r>
          </w:p>
          <w:p w14:paraId="7E9D9BBD" w14:textId="573E3687" w:rsidR="00310297" w:rsidRPr="00FB203B" w:rsidRDefault="00310297"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 xml:space="preserve">3. een </w:t>
            </w:r>
            <w:r w:rsidRPr="00FB203B">
              <w:rPr>
                <w:rFonts w:asciiTheme="minorHAnsi" w:hAnsiTheme="minorHAnsi" w:cstheme="minorHAnsi"/>
              </w:rPr>
              <w:t>v</w:t>
            </w:r>
            <w:r w:rsidRPr="00FB203B">
              <w:rPr>
                <w:rFonts w:asciiTheme="minorHAnsi" w:hAnsiTheme="minorHAnsi" w:cstheme="minorHAnsi"/>
                <w:szCs w:val="22"/>
              </w:rPr>
              <w:t>erwijzing naar de bron of de van toepassing zijnde bindende, informatieve en overige</w:t>
            </w:r>
            <w:r w:rsidRPr="00FB203B">
              <w:rPr>
                <w:rFonts w:asciiTheme="minorHAnsi" w:hAnsiTheme="minorHAnsi" w:cstheme="minorHAnsi"/>
              </w:rPr>
              <w:t xml:space="preserve"> d</w:t>
            </w:r>
            <w:r w:rsidRPr="00FB203B">
              <w:rPr>
                <w:rFonts w:asciiTheme="minorHAnsi" w:hAnsiTheme="minorHAnsi" w:cstheme="minorHAnsi"/>
                <w:szCs w:val="22"/>
              </w:rPr>
              <w:t>ocumenten</w:t>
            </w:r>
            <w:r w:rsidRPr="00FB203B">
              <w:rPr>
                <w:rFonts w:asciiTheme="minorHAnsi" w:hAnsiTheme="minorHAnsi" w:cstheme="minorHAnsi"/>
              </w:rPr>
              <w:t>;</w:t>
            </w:r>
          </w:p>
          <w:p w14:paraId="5B874069" w14:textId="77777777" w:rsidR="00310297" w:rsidRPr="00FB203B" w:rsidRDefault="00310297"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4. een b</w:t>
            </w:r>
            <w:r w:rsidRPr="00FB203B">
              <w:rPr>
                <w:rFonts w:asciiTheme="minorHAnsi" w:hAnsiTheme="minorHAnsi" w:cstheme="minorHAnsi"/>
                <w:szCs w:val="22"/>
              </w:rPr>
              <w:t>eschrijving van de keurings- of testmethode, keurings- of testtraject, de keurings- of</w:t>
            </w:r>
            <w:r w:rsidRPr="00FB203B">
              <w:rPr>
                <w:rFonts w:asciiTheme="minorHAnsi" w:hAnsiTheme="minorHAnsi" w:cstheme="minorHAnsi"/>
              </w:rPr>
              <w:t xml:space="preserve"> </w:t>
            </w:r>
            <w:r w:rsidRPr="00FB203B">
              <w:rPr>
                <w:rFonts w:asciiTheme="minorHAnsi" w:hAnsiTheme="minorHAnsi" w:cstheme="minorHAnsi"/>
                <w:szCs w:val="22"/>
              </w:rPr>
              <w:t xml:space="preserve">testmeetmiddelen, de geldende nauwkeurigheidseisen alsmede de </w:t>
            </w:r>
            <w:proofErr w:type="spellStart"/>
            <w:r w:rsidRPr="00FB203B">
              <w:rPr>
                <w:rFonts w:asciiTheme="minorHAnsi" w:hAnsiTheme="minorHAnsi" w:cstheme="minorHAnsi"/>
                <w:szCs w:val="22"/>
              </w:rPr>
              <w:t>calibratiemethoden</w:t>
            </w:r>
            <w:proofErr w:type="spellEnd"/>
            <w:r w:rsidRPr="00FB203B">
              <w:rPr>
                <w:rFonts w:asciiTheme="minorHAnsi" w:hAnsiTheme="minorHAnsi" w:cstheme="minorHAnsi"/>
                <w:szCs w:val="22"/>
              </w:rPr>
              <w:t>, -frequentie en</w:t>
            </w:r>
            <w:r w:rsidRPr="00FB203B">
              <w:rPr>
                <w:rFonts w:asciiTheme="minorHAnsi" w:hAnsiTheme="minorHAnsi" w:cstheme="minorHAnsi"/>
              </w:rPr>
              <w:t xml:space="preserve"> </w:t>
            </w:r>
          </w:p>
          <w:p w14:paraId="303A5888" w14:textId="7F954154" w:rsidR="00310297" w:rsidRPr="00FB203B" w:rsidRDefault="00310297" w:rsidP="0031029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w:t>
            </w:r>
            <w:r w:rsidRPr="00FB203B">
              <w:rPr>
                <w:rFonts w:asciiTheme="minorHAnsi" w:hAnsiTheme="minorHAnsi" w:cstheme="minorHAnsi"/>
                <w:szCs w:val="22"/>
              </w:rPr>
              <w:t>registratie</w:t>
            </w:r>
            <w:r w:rsidRPr="00FB203B">
              <w:rPr>
                <w:rFonts w:asciiTheme="minorHAnsi" w:hAnsiTheme="minorHAnsi" w:cstheme="minorHAnsi"/>
              </w:rPr>
              <w:t>;</w:t>
            </w:r>
          </w:p>
          <w:p w14:paraId="49632C94" w14:textId="14B68259" w:rsidR="00310297" w:rsidRPr="00FB203B" w:rsidRDefault="00310297"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5. w</w:t>
            </w:r>
            <w:r w:rsidRPr="00FB203B">
              <w:rPr>
                <w:rFonts w:asciiTheme="minorHAnsi" w:hAnsiTheme="minorHAnsi" w:cstheme="minorHAnsi"/>
                <w:szCs w:val="22"/>
              </w:rPr>
              <w:t>anneer is aangetoond dat aan de eis is voldaan</w:t>
            </w:r>
            <w:r w:rsidR="00EB18B0" w:rsidRPr="00FB203B">
              <w:rPr>
                <w:rFonts w:asciiTheme="minorHAnsi" w:hAnsiTheme="minorHAnsi" w:cstheme="minorHAnsi"/>
              </w:rPr>
              <w:t>;</w:t>
            </w:r>
          </w:p>
          <w:p w14:paraId="7CB1F511" w14:textId="52216F47" w:rsidR="00310297" w:rsidRPr="00FB203B" w:rsidRDefault="00EB18B0"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6. de a</w:t>
            </w:r>
            <w:r w:rsidRPr="00FB203B">
              <w:rPr>
                <w:rFonts w:asciiTheme="minorHAnsi" w:hAnsiTheme="minorHAnsi" w:cstheme="minorHAnsi"/>
              </w:rPr>
              <w:t>pplicatie en</w:t>
            </w:r>
            <w:r w:rsidR="00310297" w:rsidRPr="00FB203B">
              <w:rPr>
                <w:rFonts w:asciiTheme="minorHAnsi" w:hAnsiTheme="minorHAnsi" w:cstheme="minorHAnsi"/>
                <w:szCs w:val="22"/>
              </w:rPr>
              <w:t xml:space="preserve"> raakvlakken van </w:t>
            </w:r>
            <w:r w:rsidRPr="00FB203B">
              <w:rPr>
                <w:rFonts w:asciiTheme="minorHAnsi" w:hAnsiTheme="minorHAnsi" w:cstheme="minorHAnsi"/>
              </w:rPr>
              <w:t xml:space="preserve">het </w:t>
            </w:r>
            <w:r w:rsidR="00310297" w:rsidRPr="00FB203B">
              <w:rPr>
                <w:rFonts w:asciiTheme="minorHAnsi" w:hAnsiTheme="minorHAnsi" w:cstheme="minorHAnsi"/>
                <w:szCs w:val="22"/>
              </w:rPr>
              <w:t>geteste item</w:t>
            </w:r>
            <w:r w:rsidRPr="00FB203B">
              <w:rPr>
                <w:rFonts w:asciiTheme="minorHAnsi" w:hAnsiTheme="minorHAnsi" w:cstheme="minorHAnsi"/>
              </w:rPr>
              <w:t>;</w:t>
            </w:r>
          </w:p>
          <w:p w14:paraId="52137C12" w14:textId="144C9738" w:rsidR="00310297" w:rsidRPr="00FB203B" w:rsidRDefault="00EB18B0"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7. de b</w:t>
            </w:r>
            <w:r w:rsidR="00310297" w:rsidRPr="00FB203B">
              <w:rPr>
                <w:rFonts w:asciiTheme="minorHAnsi" w:hAnsiTheme="minorHAnsi" w:cstheme="minorHAnsi"/>
                <w:szCs w:val="22"/>
              </w:rPr>
              <w:t>etrokkenen bij keuring of test (incl. bevoegdheden en verantwoordelijkheden)</w:t>
            </w:r>
            <w:r w:rsidRPr="00FB203B">
              <w:rPr>
                <w:rFonts w:asciiTheme="minorHAnsi" w:hAnsiTheme="minorHAnsi" w:cstheme="minorHAnsi"/>
              </w:rPr>
              <w:t>;</w:t>
            </w:r>
          </w:p>
          <w:p w14:paraId="508B91C9" w14:textId="3416EBC2" w:rsidR="00310297" w:rsidRPr="00FB203B" w:rsidRDefault="00EB18B0"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8. de v</w:t>
            </w:r>
            <w:r w:rsidR="00310297" w:rsidRPr="00FB203B">
              <w:rPr>
                <w:rFonts w:asciiTheme="minorHAnsi" w:hAnsiTheme="minorHAnsi" w:cstheme="minorHAnsi"/>
                <w:szCs w:val="22"/>
              </w:rPr>
              <w:t>alidatie van de keurings- en testmethode</w:t>
            </w:r>
            <w:r w:rsidRPr="00FB203B">
              <w:rPr>
                <w:rFonts w:asciiTheme="minorHAnsi" w:hAnsiTheme="minorHAnsi" w:cstheme="minorHAnsi"/>
              </w:rPr>
              <w:t>;</w:t>
            </w:r>
          </w:p>
          <w:p w14:paraId="15649E4B" w14:textId="57FCEC93" w:rsidR="00310297" w:rsidRPr="00FB203B" w:rsidRDefault="00EB18B0"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9. d</w:t>
            </w:r>
            <w:r w:rsidRPr="00FB203B">
              <w:rPr>
                <w:rFonts w:asciiTheme="minorHAnsi" w:hAnsiTheme="minorHAnsi" w:cstheme="minorHAnsi"/>
              </w:rPr>
              <w:t>e aanvaardingscriteria van</w:t>
            </w:r>
            <w:r w:rsidR="00310297" w:rsidRPr="00FB203B">
              <w:rPr>
                <w:rFonts w:asciiTheme="minorHAnsi" w:hAnsiTheme="minorHAnsi" w:cstheme="minorHAnsi"/>
                <w:szCs w:val="22"/>
              </w:rPr>
              <w:t xml:space="preserve"> de keuring</w:t>
            </w:r>
            <w:r w:rsidRPr="00FB203B">
              <w:rPr>
                <w:rFonts w:asciiTheme="minorHAnsi" w:hAnsiTheme="minorHAnsi" w:cstheme="minorHAnsi"/>
              </w:rPr>
              <w:t>;</w:t>
            </w:r>
          </w:p>
          <w:p w14:paraId="1AE9E668" w14:textId="388B1E7F" w:rsidR="008F7798" w:rsidRPr="00FB203B" w:rsidRDefault="00EB18B0" w:rsidP="00310297">
            <w:pPr>
              <w:autoSpaceDE w:val="0"/>
              <w:autoSpaceDN w:val="0"/>
              <w:adjustRightInd w:val="0"/>
              <w:spacing w:line="240" w:lineRule="auto"/>
              <w:rPr>
                <w:rFonts w:asciiTheme="minorHAnsi" w:hAnsiTheme="minorHAnsi" w:cstheme="minorHAnsi"/>
              </w:rPr>
            </w:pPr>
            <w:r w:rsidRPr="00FB203B">
              <w:rPr>
                <w:rFonts w:asciiTheme="minorHAnsi" w:eastAsia="SymbolMT" w:hAnsiTheme="minorHAnsi" w:cstheme="minorHAnsi"/>
              </w:rPr>
              <w:t>10.</w:t>
            </w:r>
            <w:r w:rsidR="00310297" w:rsidRPr="00FB203B">
              <w:rPr>
                <w:rFonts w:asciiTheme="minorHAnsi" w:eastAsia="SymbolMT" w:hAnsiTheme="minorHAnsi" w:cstheme="minorHAnsi"/>
                <w:szCs w:val="22"/>
              </w:rPr>
              <w:t xml:space="preserve"> </w:t>
            </w:r>
            <w:r w:rsidRPr="00FB203B">
              <w:rPr>
                <w:rFonts w:asciiTheme="minorHAnsi" w:hAnsiTheme="minorHAnsi" w:cstheme="minorHAnsi"/>
              </w:rPr>
              <w:t>d</w:t>
            </w:r>
            <w:r w:rsidR="00310297" w:rsidRPr="00FB203B">
              <w:rPr>
                <w:rFonts w:asciiTheme="minorHAnsi" w:hAnsiTheme="minorHAnsi" w:cstheme="minorHAnsi"/>
                <w:szCs w:val="22"/>
              </w:rPr>
              <w:t>e formulieren die worden gebruikt tijdens de test</w:t>
            </w:r>
            <w:r w:rsidRPr="00FB203B">
              <w:rPr>
                <w:rFonts w:asciiTheme="minorHAnsi" w:hAnsiTheme="minorHAnsi" w:cstheme="minorHAnsi"/>
              </w:rPr>
              <w:t>.</w:t>
            </w:r>
          </w:p>
        </w:tc>
      </w:tr>
    </w:tbl>
    <w:p w14:paraId="668BC1CA" w14:textId="77777777" w:rsidR="008F7798" w:rsidRPr="00FB203B" w:rsidRDefault="008F7798" w:rsidP="0081507B">
      <w:pPr>
        <w:autoSpaceDE w:val="0"/>
        <w:autoSpaceDN w:val="0"/>
        <w:adjustRightInd w:val="0"/>
        <w:spacing w:line="240" w:lineRule="auto"/>
        <w:rPr>
          <w:rFonts w:cstheme="minorHAnsi"/>
          <w:sz w:val="18"/>
          <w:szCs w:val="18"/>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EB18B0" w:rsidRPr="00FB203B" w14:paraId="5C847DCF" w14:textId="77777777" w:rsidTr="00FA2571">
        <w:tc>
          <w:tcPr>
            <w:tcW w:w="1101" w:type="dxa"/>
          </w:tcPr>
          <w:p w14:paraId="1E27282E" w14:textId="77777777" w:rsidR="00EB18B0" w:rsidRPr="00FB203B" w:rsidRDefault="00EB18B0"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5F3D3265" w14:textId="333C56C0" w:rsidR="00EB18B0" w:rsidRPr="00FB203B" w:rsidRDefault="00A0133F"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keuringsrapport</w:t>
            </w:r>
          </w:p>
        </w:tc>
        <w:tc>
          <w:tcPr>
            <w:tcW w:w="900" w:type="dxa"/>
          </w:tcPr>
          <w:p w14:paraId="49C323AF" w14:textId="77777777" w:rsidR="00EB18B0" w:rsidRPr="00FB203B" w:rsidRDefault="00EB18B0"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5E3CC5FE" w14:textId="77777777" w:rsidR="00EB18B0" w:rsidRPr="00FB203B" w:rsidRDefault="00EB18B0"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EB18B0" w:rsidRPr="00FB203B" w14:paraId="0782A390" w14:textId="77777777" w:rsidTr="00FA2571">
        <w:tc>
          <w:tcPr>
            <w:tcW w:w="1101" w:type="dxa"/>
          </w:tcPr>
          <w:p w14:paraId="61DB548D" w14:textId="2D4B2796" w:rsidR="00EB18B0" w:rsidRPr="00FB203B" w:rsidRDefault="00EB18B0"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PM1431</w:t>
            </w:r>
          </w:p>
        </w:tc>
        <w:tc>
          <w:tcPr>
            <w:tcW w:w="5194" w:type="dxa"/>
          </w:tcPr>
          <w:p w14:paraId="364783B5" w14:textId="469C879B" w:rsidR="00EB18B0" w:rsidRPr="00FB203B" w:rsidRDefault="00EB18B0" w:rsidP="00EB18B0">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szCs w:val="22"/>
              </w:rPr>
              <w:t>Opdrachtnemer dient gedurende de realisatie, op basis van het opgestelde keuringsplan, per verrichte keuring een keuringsrapport op te stellen.</w:t>
            </w:r>
          </w:p>
        </w:tc>
        <w:tc>
          <w:tcPr>
            <w:tcW w:w="900" w:type="dxa"/>
          </w:tcPr>
          <w:p w14:paraId="70949277" w14:textId="7E90B709" w:rsidR="00EB18B0" w:rsidRPr="00FB203B" w:rsidRDefault="00EB18B0"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PM143</w:t>
            </w:r>
          </w:p>
        </w:tc>
        <w:tc>
          <w:tcPr>
            <w:tcW w:w="1800" w:type="dxa"/>
          </w:tcPr>
          <w:p w14:paraId="0EC3C5A9" w14:textId="10A233C8" w:rsidR="00EB18B0" w:rsidRPr="00FB203B" w:rsidRDefault="00EB18B0"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709E9F72" w14:textId="77777777" w:rsidR="008F7798" w:rsidRPr="00FB203B" w:rsidRDefault="008F7798" w:rsidP="0081507B">
      <w:pPr>
        <w:autoSpaceDE w:val="0"/>
        <w:autoSpaceDN w:val="0"/>
        <w:adjustRightInd w:val="0"/>
        <w:spacing w:line="240" w:lineRule="auto"/>
        <w:rPr>
          <w:rFonts w:cstheme="minorHAnsi"/>
          <w:sz w:val="18"/>
          <w:szCs w:val="18"/>
        </w:rPr>
      </w:pPr>
    </w:p>
    <w:p w14:paraId="20E4101F" w14:textId="74564372" w:rsidR="00EC7191" w:rsidRPr="00FB203B" w:rsidRDefault="0049674A" w:rsidP="00EC7191">
      <w:pPr>
        <w:pStyle w:val="Kop4"/>
        <w:rPr>
          <w:rFonts w:cstheme="minorHAnsi"/>
        </w:rPr>
      </w:pPr>
      <w:r w:rsidRPr="00FB203B">
        <w:rPr>
          <w:rFonts w:cstheme="minorHAnsi"/>
        </w:rPr>
        <w:t>4</w:t>
      </w:r>
      <w:r w:rsidR="0031035B" w:rsidRPr="00FB203B">
        <w:rPr>
          <w:rFonts w:cstheme="minorHAnsi"/>
        </w:rPr>
        <w:t>.2</w:t>
      </w:r>
      <w:r w:rsidR="00EC7191" w:rsidRPr="00FB203B">
        <w:rPr>
          <w:rFonts w:cstheme="minorHAnsi"/>
        </w:rPr>
        <w:t>.3 Toepassen integraal veiligheidsmanagement</w:t>
      </w:r>
    </w:p>
    <w:p w14:paraId="4FD688D0" w14:textId="77777777" w:rsidR="00EF3B7C" w:rsidRPr="00FB203B" w:rsidRDefault="00EF3B7C" w:rsidP="0081507B">
      <w:pPr>
        <w:autoSpaceDE w:val="0"/>
        <w:autoSpaceDN w:val="0"/>
        <w:adjustRightInd w:val="0"/>
        <w:spacing w:line="240" w:lineRule="auto"/>
        <w:rPr>
          <w:rFonts w:cstheme="minorHAnsi"/>
          <w:sz w:val="18"/>
          <w:szCs w:val="18"/>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EC7191" w:rsidRPr="00FB203B" w14:paraId="4A4C7F1B" w14:textId="77777777" w:rsidTr="00FA2571">
        <w:tc>
          <w:tcPr>
            <w:tcW w:w="1101" w:type="dxa"/>
          </w:tcPr>
          <w:p w14:paraId="1B968CFE" w14:textId="77777777" w:rsidR="00EC7191" w:rsidRPr="00FB203B" w:rsidRDefault="00EC7191"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79ABA777" w14:textId="13ABDEB5" w:rsidR="00EC7191" w:rsidRPr="00FB203B" w:rsidRDefault="00A0133F"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Veilig werken</w:t>
            </w:r>
          </w:p>
        </w:tc>
        <w:tc>
          <w:tcPr>
            <w:tcW w:w="900" w:type="dxa"/>
          </w:tcPr>
          <w:p w14:paraId="49446D1A" w14:textId="77777777" w:rsidR="00EC7191" w:rsidRPr="00FB203B" w:rsidRDefault="00EC7191"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11A556F" w14:textId="77777777" w:rsidR="00EC7191" w:rsidRPr="00FB203B" w:rsidRDefault="00EC7191"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EC7191" w:rsidRPr="00FB203B" w14:paraId="3086454A" w14:textId="77777777" w:rsidTr="00FA2571">
        <w:tc>
          <w:tcPr>
            <w:tcW w:w="1101" w:type="dxa"/>
          </w:tcPr>
          <w:p w14:paraId="73B50B58" w14:textId="2DF961BD" w:rsidR="00EC7191" w:rsidRPr="00FB203B" w:rsidRDefault="006148F4"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PM15</w:t>
            </w:r>
          </w:p>
        </w:tc>
        <w:tc>
          <w:tcPr>
            <w:tcW w:w="5194" w:type="dxa"/>
          </w:tcPr>
          <w:p w14:paraId="03811553" w14:textId="6BA9D63D" w:rsidR="00EC7191" w:rsidRPr="00FB203B" w:rsidRDefault="00593092" w:rsidP="00593092">
            <w:pPr>
              <w:autoSpaceDE w:val="0"/>
              <w:autoSpaceDN w:val="0"/>
              <w:adjustRightInd w:val="0"/>
              <w:spacing w:line="240" w:lineRule="auto"/>
              <w:rPr>
                <w:rFonts w:asciiTheme="minorHAnsi" w:hAnsiTheme="minorHAnsi" w:cstheme="minorHAnsi"/>
                <w:sz w:val="18"/>
                <w:szCs w:val="18"/>
              </w:rPr>
            </w:pPr>
            <w:r w:rsidRPr="00FB203B">
              <w:rPr>
                <w:rFonts w:asciiTheme="minorHAnsi" w:hAnsiTheme="minorHAnsi" w:cstheme="minorHAnsi"/>
                <w:szCs w:val="18"/>
              </w:rPr>
              <w:t>De Opdrachtnemer dient de Werkzaamheden te verrichten, zodanig dat de Werkzaamheden en resultaten van Werkzaamheden op een veilige en gezonde wijze verricht en gerealiseerd worden en het Werk veilig en gezond gebruikt, onderhouden en te zijner tijd gesloopt kan worden</w:t>
            </w:r>
            <w:r w:rsidR="00B8704D" w:rsidRPr="00FB203B">
              <w:rPr>
                <w:rFonts w:asciiTheme="minorHAnsi" w:hAnsiTheme="minorHAnsi" w:cstheme="minorHAnsi"/>
                <w:szCs w:val="18"/>
              </w:rPr>
              <w:t>, conform het gestelde in wetgeving, richtlijnen en voorschriften</w:t>
            </w:r>
            <w:r w:rsidRPr="00FB203B">
              <w:rPr>
                <w:rFonts w:asciiTheme="minorHAnsi" w:hAnsiTheme="minorHAnsi" w:cstheme="minorHAnsi"/>
                <w:szCs w:val="18"/>
              </w:rPr>
              <w:t>.</w:t>
            </w:r>
          </w:p>
        </w:tc>
        <w:tc>
          <w:tcPr>
            <w:tcW w:w="900" w:type="dxa"/>
          </w:tcPr>
          <w:p w14:paraId="0A1BC96D" w14:textId="77777777" w:rsidR="00EC7191" w:rsidRPr="00FB203B" w:rsidRDefault="00EC7191"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670B1DE2" w14:textId="222D2275" w:rsidR="00EC7191" w:rsidRPr="00FB203B" w:rsidRDefault="00593092"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4891C745" w14:textId="37C416F7" w:rsidR="00EC7191" w:rsidRPr="00FB203B" w:rsidRDefault="00EC7191" w:rsidP="0081507B">
      <w:pPr>
        <w:autoSpaceDE w:val="0"/>
        <w:autoSpaceDN w:val="0"/>
        <w:adjustRightInd w:val="0"/>
        <w:spacing w:line="240" w:lineRule="auto"/>
        <w:rPr>
          <w:rFonts w:cstheme="minorHAnsi"/>
          <w:sz w:val="18"/>
          <w:szCs w:val="18"/>
        </w:rPr>
      </w:pPr>
    </w:p>
    <w:tbl>
      <w:tblPr>
        <w:tblStyle w:val="Tabelraster"/>
        <w:tblW w:w="0" w:type="auto"/>
        <w:tblLook w:val="04A0" w:firstRow="1" w:lastRow="0" w:firstColumn="1" w:lastColumn="0" w:noHBand="0" w:noVBand="1"/>
      </w:tblPr>
      <w:tblGrid>
        <w:gridCol w:w="1094"/>
        <w:gridCol w:w="5201"/>
        <w:gridCol w:w="900"/>
        <w:gridCol w:w="1800"/>
      </w:tblGrid>
      <w:tr w:rsidR="007B0A67" w:rsidRPr="00FB203B" w14:paraId="4E88B2D6" w14:textId="77777777" w:rsidTr="00FA2571">
        <w:tc>
          <w:tcPr>
            <w:tcW w:w="1094" w:type="dxa"/>
          </w:tcPr>
          <w:p w14:paraId="3A3689FE" w14:textId="77777777" w:rsidR="007B0A67" w:rsidRPr="00FB203B" w:rsidRDefault="007B0A67" w:rsidP="00D74A1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201" w:type="dxa"/>
          </w:tcPr>
          <w:p w14:paraId="5958B661" w14:textId="6E7231FA" w:rsidR="007B0A67" w:rsidRPr="00FB203B" w:rsidRDefault="00A0133F" w:rsidP="00D74A1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Melding art. 2.27</w:t>
            </w:r>
          </w:p>
        </w:tc>
        <w:tc>
          <w:tcPr>
            <w:tcW w:w="900" w:type="dxa"/>
          </w:tcPr>
          <w:p w14:paraId="3B5990AA" w14:textId="77777777" w:rsidR="007B0A67" w:rsidRPr="00FB203B" w:rsidRDefault="007B0A67" w:rsidP="00D74A1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60F9309" w14:textId="77777777" w:rsidR="007B0A67" w:rsidRPr="00FB203B" w:rsidRDefault="007B0A67" w:rsidP="00D74A1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7B0A67" w:rsidRPr="00FB203B" w14:paraId="187A476C" w14:textId="77777777" w:rsidTr="00FA2571">
        <w:tc>
          <w:tcPr>
            <w:tcW w:w="1094" w:type="dxa"/>
          </w:tcPr>
          <w:p w14:paraId="6D418B3D" w14:textId="28F61176" w:rsidR="007B0A67" w:rsidRPr="00FB203B" w:rsidRDefault="007B0A67"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w:t>
            </w:r>
            <w:r w:rsidR="006148F4" w:rsidRPr="00FB203B">
              <w:rPr>
                <w:rFonts w:asciiTheme="minorHAnsi" w:hAnsiTheme="minorHAnsi" w:cstheme="minorHAnsi"/>
                <w:color w:val="000000"/>
              </w:rPr>
              <w:t>16</w:t>
            </w:r>
          </w:p>
        </w:tc>
        <w:tc>
          <w:tcPr>
            <w:tcW w:w="5201" w:type="dxa"/>
          </w:tcPr>
          <w:p w14:paraId="068798A7" w14:textId="030896C4" w:rsidR="007B0A67" w:rsidRPr="00FB203B" w:rsidRDefault="007B0A67" w:rsidP="00D74A13">
            <w:pPr>
              <w:autoSpaceDE w:val="0"/>
              <w:autoSpaceDN w:val="0"/>
              <w:adjustRightInd w:val="0"/>
              <w:spacing w:line="240" w:lineRule="auto"/>
              <w:rPr>
                <w:rFonts w:asciiTheme="minorHAnsi" w:hAnsiTheme="minorHAnsi" w:cstheme="minorHAnsi"/>
                <w:sz w:val="18"/>
                <w:szCs w:val="18"/>
              </w:rPr>
            </w:pPr>
            <w:r w:rsidRPr="00FB203B">
              <w:rPr>
                <w:rFonts w:asciiTheme="minorHAnsi" w:hAnsiTheme="minorHAnsi" w:cstheme="minorHAnsi"/>
                <w:szCs w:val="18"/>
              </w:rPr>
              <w:t>In tegenstelling tot het gemelde in artikel 2.27 van het Arbeidsomstandighedenbesluit, is Opdrachtnemer verantwoordelijk voor de melding conform dit artikel.</w:t>
            </w:r>
          </w:p>
        </w:tc>
        <w:tc>
          <w:tcPr>
            <w:tcW w:w="900" w:type="dxa"/>
          </w:tcPr>
          <w:p w14:paraId="1AF7EAF4" w14:textId="77777777" w:rsidR="007B0A67" w:rsidRPr="00FB203B" w:rsidRDefault="007B0A67" w:rsidP="00D74A13">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33FD5388" w14:textId="77777777" w:rsidR="007B0A67" w:rsidRPr="00FB203B" w:rsidRDefault="007B0A67" w:rsidP="00D74A13">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40ACA705" w14:textId="77777777" w:rsidR="007B0A67" w:rsidRPr="00FB203B" w:rsidRDefault="007B0A67" w:rsidP="0081507B">
      <w:pPr>
        <w:autoSpaceDE w:val="0"/>
        <w:autoSpaceDN w:val="0"/>
        <w:adjustRightInd w:val="0"/>
        <w:spacing w:line="240" w:lineRule="auto"/>
        <w:rPr>
          <w:rFonts w:cstheme="minorHAnsi"/>
          <w:sz w:val="18"/>
          <w:szCs w:val="18"/>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593092" w:rsidRPr="00FB203B" w14:paraId="37BA0707" w14:textId="77777777" w:rsidTr="00FA2571">
        <w:tc>
          <w:tcPr>
            <w:tcW w:w="1101" w:type="dxa"/>
          </w:tcPr>
          <w:p w14:paraId="66D42AD1" w14:textId="3C532689" w:rsidR="00593092" w:rsidRPr="00FB203B" w:rsidRDefault="00593092"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747B93AD" w14:textId="0D305F62" w:rsidR="00593092" w:rsidRPr="00FB203B" w:rsidRDefault="00A0133F"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Vertegenwoordiging van de OG</w:t>
            </w:r>
          </w:p>
        </w:tc>
        <w:tc>
          <w:tcPr>
            <w:tcW w:w="900" w:type="dxa"/>
          </w:tcPr>
          <w:p w14:paraId="43DD4870" w14:textId="01B73270" w:rsidR="00593092" w:rsidRPr="00FB203B" w:rsidRDefault="00593092"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B30BC71" w14:textId="765DA606" w:rsidR="00593092" w:rsidRPr="00FB203B" w:rsidRDefault="00593092"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93092" w:rsidRPr="00FB203B" w14:paraId="610A6264" w14:textId="77777777" w:rsidTr="00FA2571">
        <w:tc>
          <w:tcPr>
            <w:tcW w:w="1101" w:type="dxa"/>
          </w:tcPr>
          <w:p w14:paraId="76AC786C" w14:textId="59440425" w:rsidR="00593092" w:rsidRPr="00FB203B" w:rsidRDefault="008A75C8"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w:t>
            </w:r>
            <w:r w:rsidR="006148F4" w:rsidRPr="00FB203B">
              <w:rPr>
                <w:rFonts w:asciiTheme="minorHAnsi" w:hAnsiTheme="minorHAnsi" w:cstheme="minorHAnsi"/>
                <w:color w:val="000000"/>
              </w:rPr>
              <w:t>17</w:t>
            </w:r>
          </w:p>
        </w:tc>
        <w:tc>
          <w:tcPr>
            <w:tcW w:w="5194" w:type="dxa"/>
          </w:tcPr>
          <w:p w14:paraId="5194C21E" w14:textId="17319BAB" w:rsidR="00593092" w:rsidRPr="00FB203B" w:rsidRDefault="00593092" w:rsidP="009F6528">
            <w:pPr>
              <w:autoSpaceDE w:val="0"/>
              <w:autoSpaceDN w:val="0"/>
              <w:adjustRightInd w:val="0"/>
              <w:spacing w:line="240" w:lineRule="auto"/>
              <w:rPr>
                <w:rFonts w:asciiTheme="minorHAnsi" w:hAnsiTheme="minorHAnsi" w:cstheme="minorHAnsi"/>
                <w:sz w:val="18"/>
                <w:szCs w:val="18"/>
              </w:rPr>
            </w:pPr>
            <w:r w:rsidRPr="00FB203B">
              <w:rPr>
                <w:rFonts w:asciiTheme="minorHAnsi" w:hAnsiTheme="minorHAnsi" w:cstheme="minorHAnsi"/>
                <w:szCs w:val="18"/>
              </w:rPr>
              <w:t>De Opdrachtnemer dient op te treden als enig zaakwaarnemer en als enig vertegenwoordiger voor de Opdrachtgever waar het gaat om het zekeren van alle maatregelen en verplichtingen die vereist zijn op basis van de Arbeidsomstandighedenwet en –regelgeving.</w:t>
            </w:r>
          </w:p>
        </w:tc>
        <w:tc>
          <w:tcPr>
            <w:tcW w:w="900" w:type="dxa"/>
          </w:tcPr>
          <w:p w14:paraId="52E7CE8A" w14:textId="04A5497C" w:rsidR="00593092" w:rsidRPr="00FB203B" w:rsidRDefault="00593092"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21EB7594" w14:textId="5CFA2D36" w:rsidR="00593092" w:rsidRPr="00FB203B" w:rsidRDefault="00593092"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3B40C3D8" w14:textId="1861853A" w:rsidR="004200D7" w:rsidRPr="00FB203B" w:rsidRDefault="004200D7">
      <w:pPr>
        <w:rPr>
          <w:rFonts w:cstheme="minorHAnsi"/>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2C6078" w:rsidRPr="00FB203B" w14:paraId="77685128" w14:textId="77777777" w:rsidTr="00FA2571">
        <w:tc>
          <w:tcPr>
            <w:tcW w:w="1101" w:type="dxa"/>
          </w:tcPr>
          <w:p w14:paraId="68959C89" w14:textId="1AE0C05F" w:rsidR="002C6078" w:rsidRPr="00FB203B" w:rsidRDefault="002C6078" w:rsidP="006E7D3A">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4EA32BBB" w14:textId="25D33583" w:rsidR="002C6078" w:rsidRPr="00FB203B" w:rsidRDefault="00A0133F" w:rsidP="006E7D3A">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V&amp;G- plan en dossier</w:t>
            </w:r>
          </w:p>
        </w:tc>
        <w:tc>
          <w:tcPr>
            <w:tcW w:w="900" w:type="dxa"/>
          </w:tcPr>
          <w:p w14:paraId="64D1775A" w14:textId="77777777" w:rsidR="002C6078" w:rsidRPr="00FB203B" w:rsidRDefault="002C6078" w:rsidP="006E7D3A">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52DCB067" w14:textId="77777777" w:rsidR="002C6078" w:rsidRPr="00FB203B" w:rsidRDefault="002C6078" w:rsidP="006E7D3A">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2C6078" w:rsidRPr="00FB203B" w14:paraId="48C4684D" w14:textId="77777777" w:rsidTr="00FA2571">
        <w:tc>
          <w:tcPr>
            <w:tcW w:w="1101" w:type="dxa"/>
          </w:tcPr>
          <w:p w14:paraId="77FE6164" w14:textId="67A08F88" w:rsidR="002C6078" w:rsidRPr="00FB203B" w:rsidRDefault="008A75C8"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w:t>
            </w:r>
            <w:r w:rsidR="006148F4" w:rsidRPr="00FB203B">
              <w:rPr>
                <w:rFonts w:asciiTheme="minorHAnsi" w:hAnsiTheme="minorHAnsi" w:cstheme="minorHAnsi"/>
                <w:color w:val="000000"/>
              </w:rPr>
              <w:t>18</w:t>
            </w:r>
          </w:p>
        </w:tc>
        <w:tc>
          <w:tcPr>
            <w:tcW w:w="5194" w:type="dxa"/>
          </w:tcPr>
          <w:p w14:paraId="74EB2EE3" w14:textId="04551A59" w:rsidR="002C6078" w:rsidRPr="00FB203B" w:rsidRDefault="002C6078">
            <w:pPr>
              <w:autoSpaceDE w:val="0"/>
              <w:autoSpaceDN w:val="0"/>
              <w:adjustRightInd w:val="0"/>
              <w:spacing w:line="240" w:lineRule="auto"/>
              <w:rPr>
                <w:rFonts w:asciiTheme="minorHAnsi" w:hAnsiTheme="minorHAnsi" w:cstheme="minorHAnsi"/>
                <w:sz w:val="18"/>
                <w:szCs w:val="18"/>
              </w:rPr>
            </w:pPr>
            <w:r w:rsidRPr="00FB203B">
              <w:rPr>
                <w:rFonts w:asciiTheme="minorHAnsi" w:hAnsiTheme="minorHAnsi" w:cstheme="minorHAnsi"/>
                <w:szCs w:val="18"/>
              </w:rPr>
              <w:t>Als onderdeel van het integraal veiligheidsdossier dient Opdrachtnemer het Veiligheids</w:t>
            </w:r>
            <w:r w:rsidR="00031690" w:rsidRPr="00FB203B">
              <w:rPr>
                <w:rFonts w:asciiTheme="minorHAnsi" w:hAnsiTheme="minorHAnsi" w:cstheme="minorHAnsi"/>
                <w:szCs w:val="18"/>
              </w:rPr>
              <w:t>- &amp;</w:t>
            </w:r>
            <w:r w:rsidRPr="00FB203B">
              <w:rPr>
                <w:rFonts w:asciiTheme="minorHAnsi" w:hAnsiTheme="minorHAnsi" w:cstheme="minorHAnsi"/>
                <w:szCs w:val="18"/>
              </w:rPr>
              <w:t xml:space="preserve"> </w:t>
            </w:r>
            <w:r w:rsidR="00031690" w:rsidRPr="00FB203B">
              <w:rPr>
                <w:rFonts w:asciiTheme="minorHAnsi" w:hAnsiTheme="minorHAnsi" w:cstheme="minorHAnsi"/>
                <w:szCs w:val="18"/>
              </w:rPr>
              <w:t>Gezondheidsplan</w:t>
            </w:r>
            <w:r w:rsidR="00E44F80" w:rsidRPr="00FB203B">
              <w:rPr>
                <w:rFonts w:asciiTheme="minorHAnsi" w:hAnsiTheme="minorHAnsi" w:cstheme="minorHAnsi"/>
                <w:szCs w:val="18"/>
              </w:rPr>
              <w:t xml:space="preserve"> en -dossier</w:t>
            </w:r>
            <w:r w:rsidRPr="00FB203B">
              <w:rPr>
                <w:rFonts w:asciiTheme="minorHAnsi" w:hAnsiTheme="minorHAnsi" w:cstheme="minorHAnsi"/>
                <w:szCs w:val="18"/>
              </w:rPr>
              <w:t xml:space="preserve"> op te stellen.</w:t>
            </w:r>
          </w:p>
        </w:tc>
        <w:tc>
          <w:tcPr>
            <w:tcW w:w="900" w:type="dxa"/>
          </w:tcPr>
          <w:p w14:paraId="7D72BA84" w14:textId="77777777" w:rsidR="002C6078" w:rsidRPr="00FB203B" w:rsidRDefault="002C6078" w:rsidP="006E7D3A">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356A4421" w14:textId="77777777" w:rsidR="002C6078" w:rsidRPr="00FB203B" w:rsidRDefault="002C6078" w:rsidP="006E7D3A">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2C6078" w:rsidRPr="00FB203B" w14:paraId="1F721271" w14:textId="77777777" w:rsidTr="00FA2571">
        <w:tc>
          <w:tcPr>
            <w:tcW w:w="8995" w:type="dxa"/>
            <w:gridSpan w:val="4"/>
          </w:tcPr>
          <w:p w14:paraId="31E2224C" w14:textId="1557DEDA" w:rsidR="002C6078" w:rsidRPr="00FB203B" w:rsidRDefault="002C6078" w:rsidP="006E7D3A">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34FE282C" w14:textId="0275F48A" w:rsidR="002C6078" w:rsidRPr="00FB203B" w:rsidRDefault="00031690" w:rsidP="006E7D3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Opdrachtnemer </w:t>
            </w:r>
            <w:r w:rsidR="00087A04" w:rsidRPr="00FB203B">
              <w:rPr>
                <w:rFonts w:asciiTheme="minorHAnsi" w:hAnsiTheme="minorHAnsi" w:cstheme="minorHAnsi"/>
              </w:rPr>
              <w:t xml:space="preserve">actualiseert </w:t>
            </w:r>
            <w:r w:rsidRPr="00FB203B">
              <w:rPr>
                <w:rFonts w:asciiTheme="minorHAnsi" w:hAnsiTheme="minorHAnsi" w:cstheme="minorHAnsi"/>
              </w:rPr>
              <w:t>het Plan blijvend, waarbij tenminste aan de verplichtingen voortvloeiende uit artikel 2.28</w:t>
            </w:r>
            <w:r w:rsidR="00E44F80" w:rsidRPr="00FB203B">
              <w:rPr>
                <w:rFonts w:asciiTheme="minorHAnsi" w:hAnsiTheme="minorHAnsi" w:cstheme="minorHAnsi"/>
              </w:rPr>
              <w:t xml:space="preserve"> (V&amp;G-Plan) en 2.30, sub c (V&amp;G-dossier) van het Arbeidsomstandighedenbesluit wordt voldaan.</w:t>
            </w:r>
          </w:p>
          <w:p w14:paraId="670D13E1" w14:textId="77777777" w:rsidR="00E44F80" w:rsidRPr="00FB203B" w:rsidRDefault="00E44F80" w:rsidP="006E7D3A">
            <w:pPr>
              <w:autoSpaceDE w:val="0"/>
              <w:autoSpaceDN w:val="0"/>
              <w:adjustRightInd w:val="0"/>
              <w:spacing w:line="240" w:lineRule="auto"/>
              <w:rPr>
                <w:rFonts w:asciiTheme="minorHAnsi" w:hAnsiTheme="minorHAnsi" w:cstheme="minorHAnsi"/>
              </w:rPr>
            </w:pPr>
          </w:p>
          <w:p w14:paraId="68C9C406" w14:textId="7774257C" w:rsidR="00E44F80" w:rsidRPr="00FB203B" w:rsidRDefault="00E44F80" w:rsidP="006E7D3A">
            <w:pPr>
              <w:autoSpaceDE w:val="0"/>
              <w:autoSpaceDN w:val="0"/>
              <w:adjustRightInd w:val="0"/>
              <w:spacing w:line="240" w:lineRule="auto"/>
              <w:rPr>
                <w:rFonts w:asciiTheme="minorHAnsi" w:hAnsiTheme="minorHAnsi" w:cstheme="minorHAnsi"/>
                <w:sz w:val="18"/>
                <w:szCs w:val="18"/>
              </w:rPr>
            </w:pPr>
            <w:r w:rsidRPr="00FB203B">
              <w:rPr>
                <w:rFonts w:asciiTheme="minorHAnsi" w:hAnsiTheme="minorHAnsi" w:cstheme="minorHAnsi"/>
              </w:rPr>
              <w:t xml:space="preserve">De V&amp;G-coördinatie van in elkaar grijpende werken </w:t>
            </w:r>
            <w:r w:rsidR="00087A04" w:rsidRPr="00FB203B">
              <w:rPr>
                <w:rFonts w:asciiTheme="minorHAnsi" w:hAnsiTheme="minorHAnsi" w:cstheme="minorHAnsi"/>
              </w:rPr>
              <w:t xml:space="preserve">wordt </w:t>
            </w:r>
            <w:r w:rsidRPr="00FB203B">
              <w:rPr>
                <w:rFonts w:asciiTheme="minorHAnsi" w:hAnsiTheme="minorHAnsi" w:cstheme="minorHAnsi"/>
              </w:rPr>
              <w:t>door de Opdrachtnemer gecoördineerd.</w:t>
            </w:r>
          </w:p>
        </w:tc>
      </w:tr>
    </w:tbl>
    <w:p w14:paraId="072413D8" w14:textId="711F729B" w:rsidR="0005048E" w:rsidRPr="00FB203B" w:rsidRDefault="0049674A" w:rsidP="0005048E">
      <w:pPr>
        <w:pStyle w:val="Kop4"/>
        <w:rPr>
          <w:rFonts w:cstheme="minorHAnsi"/>
        </w:rPr>
      </w:pPr>
      <w:r w:rsidRPr="00FB203B">
        <w:rPr>
          <w:rFonts w:cstheme="minorHAnsi"/>
        </w:rPr>
        <w:t>4</w:t>
      </w:r>
      <w:r w:rsidR="0031035B" w:rsidRPr="00FB203B">
        <w:rPr>
          <w:rFonts w:cstheme="minorHAnsi"/>
        </w:rPr>
        <w:t>.2</w:t>
      </w:r>
      <w:r w:rsidR="0005048E" w:rsidRPr="00FB203B">
        <w:rPr>
          <w:rFonts w:cstheme="minorHAnsi"/>
        </w:rPr>
        <w:t>.4 Interactie tussen de Opdrachtgever en de Opdrachtnemer</w:t>
      </w:r>
    </w:p>
    <w:p w14:paraId="58DA0EB5" w14:textId="77777777" w:rsidR="0005048E" w:rsidRPr="00FB203B" w:rsidRDefault="0005048E" w:rsidP="00085C54">
      <w:pPr>
        <w:autoSpaceDE w:val="0"/>
        <w:autoSpaceDN w:val="0"/>
        <w:adjustRightInd w:val="0"/>
        <w:spacing w:line="240" w:lineRule="auto"/>
        <w:rPr>
          <w:rFonts w:cstheme="minorHAnsi"/>
          <w:sz w:val="18"/>
          <w:szCs w:val="18"/>
        </w:rPr>
      </w:pPr>
    </w:p>
    <w:tbl>
      <w:tblPr>
        <w:tblStyle w:val="Tabelraster"/>
        <w:tblW w:w="8995" w:type="dxa"/>
        <w:tblLayout w:type="fixed"/>
        <w:tblLook w:val="04A0" w:firstRow="1" w:lastRow="0" w:firstColumn="1" w:lastColumn="0" w:noHBand="0" w:noVBand="1"/>
      </w:tblPr>
      <w:tblGrid>
        <w:gridCol w:w="1101"/>
        <w:gridCol w:w="5221"/>
        <w:gridCol w:w="873"/>
        <w:gridCol w:w="1800"/>
      </w:tblGrid>
      <w:tr w:rsidR="00F271D3" w:rsidRPr="00FB203B" w14:paraId="6052F26A" w14:textId="77777777" w:rsidTr="00FA2571">
        <w:tc>
          <w:tcPr>
            <w:tcW w:w="1101" w:type="dxa"/>
          </w:tcPr>
          <w:p w14:paraId="2FA50681" w14:textId="77777777" w:rsidR="00F271D3" w:rsidRPr="00FB203B" w:rsidRDefault="00F271D3"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221" w:type="dxa"/>
          </w:tcPr>
          <w:p w14:paraId="68F747B8" w14:textId="1742CFA1" w:rsidR="00F271D3" w:rsidRPr="00FB203B" w:rsidRDefault="00C23E9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Voertaal</w:t>
            </w:r>
          </w:p>
        </w:tc>
        <w:tc>
          <w:tcPr>
            <w:tcW w:w="873" w:type="dxa"/>
          </w:tcPr>
          <w:p w14:paraId="71875B45" w14:textId="77777777" w:rsidR="00F271D3" w:rsidRPr="00FB203B" w:rsidRDefault="00F271D3"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0C568D0" w14:textId="77777777" w:rsidR="00F271D3" w:rsidRPr="00FB203B" w:rsidRDefault="00F271D3"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F271D3" w:rsidRPr="00FB203B" w14:paraId="57D3B482" w14:textId="77777777" w:rsidTr="00FA2571">
        <w:tc>
          <w:tcPr>
            <w:tcW w:w="1101" w:type="dxa"/>
          </w:tcPr>
          <w:p w14:paraId="692ABA47" w14:textId="7578C049" w:rsidR="00F271D3" w:rsidRPr="00FB203B" w:rsidRDefault="005B5CFE"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PM19</w:t>
            </w:r>
          </w:p>
        </w:tc>
        <w:tc>
          <w:tcPr>
            <w:tcW w:w="5221" w:type="dxa"/>
          </w:tcPr>
          <w:p w14:paraId="2739139B" w14:textId="3118BE61" w:rsidR="00F271D3" w:rsidRPr="00FB203B" w:rsidRDefault="00F271D3" w:rsidP="00F271D3">
            <w:pPr>
              <w:rPr>
                <w:rFonts w:asciiTheme="minorHAnsi" w:hAnsiTheme="minorHAnsi" w:cstheme="minorHAnsi"/>
              </w:rPr>
            </w:pPr>
            <w:r w:rsidRPr="00FB203B">
              <w:rPr>
                <w:rFonts w:asciiTheme="minorHAnsi" w:hAnsiTheme="minorHAnsi" w:cstheme="minorHAnsi"/>
              </w:rPr>
              <w:t>De voertaal in woord en geschrift dient de Nederlandse taal te zijn.</w:t>
            </w:r>
          </w:p>
        </w:tc>
        <w:tc>
          <w:tcPr>
            <w:tcW w:w="873" w:type="dxa"/>
          </w:tcPr>
          <w:p w14:paraId="53B1E4AB" w14:textId="3475B5F8" w:rsidR="00F271D3" w:rsidRPr="00FB203B" w:rsidRDefault="00F271D3" w:rsidP="00F271D3">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w:t>
            </w:r>
            <w:r w:rsidR="00362046" w:rsidRPr="00FB203B">
              <w:rPr>
                <w:rFonts w:asciiTheme="minorHAnsi" w:hAnsiTheme="minorHAnsi" w:cstheme="minorHAnsi"/>
                <w:color w:val="000000"/>
              </w:rPr>
              <w:t>1</w:t>
            </w:r>
          </w:p>
        </w:tc>
        <w:tc>
          <w:tcPr>
            <w:tcW w:w="1800" w:type="dxa"/>
          </w:tcPr>
          <w:p w14:paraId="6A9E5946" w14:textId="53FF648A" w:rsidR="00F271D3" w:rsidRPr="00FB203B" w:rsidRDefault="00F271D3"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76979110" w14:textId="77777777" w:rsidR="00F271D3" w:rsidRPr="00FB203B" w:rsidRDefault="00F271D3" w:rsidP="00085C54">
      <w:pPr>
        <w:autoSpaceDE w:val="0"/>
        <w:autoSpaceDN w:val="0"/>
        <w:adjustRightInd w:val="0"/>
        <w:spacing w:line="240" w:lineRule="auto"/>
        <w:rPr>
          <w:rFonts w:cstheme="minorHAnsi"/>
          <w:sz w:val="18"/>
          <w:szCs w:val="18"/>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5A2DB7" w:rsidRPr="00FB203B" w14:paraId="5D233B1A" w14:textId="77777777" w:rsidTr="00FA2571">
        <w:tc>
          <w:tcPr>
            <w:tcW w:w="1101" w:type="dxa"/>
          </w:tcPr>
          <w:p w14:paraId="519AF3B3" w14:textId="77777777" w:rsidR="005A2DB7" w:rsidRPr="00FB203B" w:rsidRDefault="005A2DB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4083F85D" w14:textId="7714D8ED" w:rsidR="005A2DB7" w:rsidRPr="00FB203B" w:rsidRDefault="00C23E9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Project Start Up</w:t>
            </w:r>
          </w:p>
        </w:tc>
        <w:tc>
          <w:tcPr>
            <w:tcW w:w="900" w:type="dxa"/>
          </w:tcPr>
          <w:p w14:paraId="21DBD590" w14:textId="77777777" w:rsidR="005A2DB7" w:rsidRPr="00FB203B" w:rsidRDefault="005A2DB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099CBD9F" w14:textId="77777777" w:rsidR="005A2DB7" w:rsidRPr="00FB203B" w:rsidRDefault="005A2DB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A2DB7" w:rsidRPr="00FB203B" w14:paraId="36BE4EE9" w14:textId="77777777" w:rsidTr="00FA2571">
        <w:tc>
          <w:tcPr>
            <w:tcW w:w="1101" w:type="dxa"/>
          </w:tcPr>
          <w:p w14:paraId="2B9F3315" w14:textId="6D6B38C3" w:rsidR="005A2DB7" w:rsidRPr="00FB203B" w:rsidRDefault="005B5CFE"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PM20</w:t>
            </w:r>
          </w:p>
        </w:tc>
        <w:tc>
          <w:tcPr>
            <w:tcW w:w="5194" w:type="dxa"/>
          </w:tcPr>
          <w:p w14:paraId="15776FEB" w14:textId="171D27D9" w:rsidR="005A2DB7" w:rsidRPr="00FB203B" w:rsidRDefault="005363ED" w:rsidP="005363ED">
            <w:pPr>
              <w:rPr>
                <w:rFonts w:asciiTheme="minorHAnsi" w:hAnsiTheme="minorHAnsi" w:cstheme="minorHAnsi"/>
              </w:rPr>
            </w:pPr>
            <w:r w:rsidRPr="00FB203B">
              <w:rPr>
                <w:rFonts w:asciiTheme="minorHAnsi" w:hAnsiTheme="minorHAnsi" w:cstheme="minorHAnsi"/>
              </w:rPr>
              <w:t xml:space="preserve">De Opdrachtnemer dient na definitieve gunning een Project </w:t>
            </w:r>
            <w:proofErr w:type="spellStart"/>
            <w:r w:rsidRPr="00FB203B">
              <w:rPr>
                <w:rFonts w:asciiTheme="minorHAnsi" w:hAnsiTheme="minorHAnsi" w:cstheme="minorHAnsi"/>
              </w:rPr>
              <w:t>Start-Up</w:t>
            </w:r>
            <w:proofErr w:type="spellEnd"/>
            <w:r w:rsidRPr="00FB203B">
              <w:rPr>
                <w:rFonts w:asciiTheme="minorHAnsi" w:hAnsiTheme="minorHAnsi" w:cstheme="minorHAnsi"/>
              </w:rPr>
              <w:t xml:space="preserve"> (PSU) te organiseren.</w:t>
            </w:r>
          </w:p>
        </w:tc>
        <w:tc>
          <w:tcPr>
            <w:tcW w:w="900" w:type="dxa"/>
          </w:tcPr>
          <w:p w14:paraId="220D4232" w14:textId="0536C1DD" w:rsidR="005A2DB7" w:rsidRPr="00FB203B" w:rsidRDefault="005A2DB7"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w:t>
            </w:r>
            <w:r w:rsidR="005363ED" w:rsidRPr="00FB203B">
              <w:rPr>
                <w:rFonts w:asciiTheme="minorHAnsi" w:hAnsiTheme="minorHAnsi" w:cstheme="minorHAnsi"/>
                <w:color w:val="000000"/>
              </w:rPr>
              <w:t>1</w:t>
            </w:r>
          </w:p>
        </w:tc>
        <w:tc>
          <w:tcPr>
            <w:tcW w:w="1800" w:type="dxa"/>
          </w:tcPr>
          <w:p w14:paraId="71B13800" w14:textId="77777777" w:rsidR="005A2DB7" w:rsidRPr="00FB203B" w:rsidRDefault="005A2DB7"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5363ED" w:rsidRPr="00FB203B" w14:paraId="04E1751D" w14:textId="77777777" w:rsidTr="00FA2571">
        <w:tc>
          <w:tcPr>
            <w:tcW w:w="8995" w:type="dxa"/>
            <w:gridSpan w:val="4"/>
          </w:tcPr>
          <w:p w14:paraId="3994C5DB" w14:textId="0AF9463B" w:rsidR="005363ED" w:rsidRPr="00FB203B" w:rsidRDefault="005363ED" w:rsidP="009F6528">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49560A99" w14:textId="10404E4F" w:rsidR="005363ED" w:rsidRPr="00FB203B" w:rsidRDefault="00E139AA" w:rsidP="00FA2571">
            <w:pPr>
              <w:rPr>
                <w:rFonts w:asciiTheme="minorHAnsi" w:hAnsiTheme="minorHAnsi" w:cstheme="minorHAnsi"/>
              </w:rPr>
            </w:pPr>
            <w:r w:rsidRPr="00FB203B">
              <w:rPr>
                <w:rFonts w:asciiTheme="minorHAnsi" w:hAnsiTheme="minorHAnsi" w:cstheme="minorHAnsi"/>
              </w:rPr>
              <w:t xml:space="preserve">Na gunning, maar als voorloper van de PSU, vindt er tussen Opdrachtgever en Opdrachtnemer een Interpretatiesessie plaats, waarin de eisen </w:t>
            </w:r>
            <w:r w:rsidR="00F91F3D" w:rsidRPr="00FB203B">
              <w:rPr>
                <w:rFonts w:asciiTheme="minorHAnsi" w:hAnsiTheme="minorHAnsi" w:cstheme="minorHAnsi"/>
              </w:rPr>
              <w:t xml:space="preserve">en de BPKV beloftes </w:t>
            </w:r>
            <w:r w:rsidRPr="00FB203B">
              <w:rPr>
                <w:rFonts w:asciiTheme="minorHAnsi" w:hAnsiTheme="minorHAnsi" w:cstheme="minorHAnsi"/>
              </w:rPr>
              <w:t>worden doorlopen om eventuele onduidelijkheden en discussies op voorhand weg te nemen.</w:t>
            </w:r>
            <w:r w:rsidR="005363ED" w:rsidRPr="00FB203B">
              <w:rPr>
                <w:rFonts w:asciiTheme="minorHAnsi" w:hAnsiTheme="minorHAnsi" w:cstheme="minorHAnsi"/>
              </w:rPr>
              <w:t xml:space="preserve"> </w:t>
            </w:r>
          </w:p>
        </w:tc>
      </w:tr>
    </w:tbl>
    <w:p w14:paraId="60916E35" w14:textId="463DE0B6" w:rsidR="00097632" w:rsidRPr="00FB203B" w:rsidRDefault="00097632" w:rsidP="00085C54">
      <w:pPr>
        <w:autoSpaceDE w:val="0"/>
        <w:autoSpaceDN w:val="0"/>
        <w:adjustRightInd w:val="0"/>
        <w:spacing w:line="240" w:lineRule="auto"/>
        <w:rPr>
          <w:rFonts w:cstheme="minorHAnsi"/>
          <w:sz w:val="18"/>
          <w:szCs w:val="18"/>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097632" w:rsidRPr="00FB203B" w14:paraId="0A6B24C6" w14:textId="77777777" w:rsidTr="00FA2571">
        <w:tc>
          <w:tcPr>
            <w:tcW w:w="1101" w:type="dxa"/>
          </w:tcPr>
          <w:p w14:paraId="64DA6E93" w14:textId="77777777" w:rsidR="00097632" w:rsidRPr="00FB203B" w:rsidRDefault="00097632"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2AD0F6A3" w14:textId="360F96CC" w:rsidR="00097632" w:rsidRPr="00FB203B" w:rsidRDefault="00C23E9C"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Voortgangsoverleg</w:t>
            </w:r>
          </w:p>
        </w:tc>
        <w:tc>
          <w:tcPr>
            <w:tcW w:w="900" w:type="dxa"/>
          </w:tcPr>
          <w:p w14:paraId="2D92A102" w14:textId="77777777" w:rsidR="00097632" w:rsidRPr="00FB203B" w:rsidRDefault="00097632"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D37A2BD" w14:textId="77777777" w:rsidR="00097632" w:rsidRPr="00FB203B" w:rsidRDefault="00097632" w:rsidP="00097632">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097632" w:rsidRPr="00FB203B" w14:paraId="4E396713" w14:textId="77777777" w:rsidTr="00FA2571">
        <w:tc>
          <w:tcPr>
            <w:tcW w:w="1101" w:type="dxa"/>
          </w:tcPr>
          <w:p w14:paraId="4B6E7A00" w14:textId="061D40DF" w:rsidR="00097632" w:rsidRPr="00FB203B" w:rsidRDefault="00097632"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PM21</w:t>
            </w:r>
          </w:p>
        </w:tc>
        <w:tc>
          <w:tcPr>
            <w:tcW w:w="5194" w:type="dxa"/>
          </w:tcPr>
          <w:p w14:paraId="684B2312" w14:textId="18E613F3" w:rsidR="00097632" w:rsidRPr="00FB203B" w:rsidRDefault="00097632" w:rsidP="007D129E">
            <w:pPr>
              <w:rPr>
                <w:rFonts w:asciiTheme="minorHAnsi" w:hAnsiTheme="minorHAnsi" w:cstheme="minorHAnsi"/>
              </w:rPr>
            </w:pPr>
            <w:r w:rsidRPr="00FB203B">
              <w:rPr>
                <w:rFonts w:asciiTheme="minorHAnsi" w:hAnsiTheme="minorHAnsi" w:cstheme="minorHAnsi"/>
              </w:rPr>
              <w:t xml:space="preserve">De Opdrachtnemer dient </w:t>
            </w:r>
            <w:r w:rsidR="00C23E9C" w:rsidRPr="00FB203B">
              <w:rPr>
                <w:rFonts w:asciiTheme="minorHAnsi" w:hAnsiTheme="minorHAnsi" w:cstheme="minorHAnsi"/>
                <w:highlight w:val="green"/>
              </w:rPr>
              <w:t>&lt;…</w:t>
            </w:r>
            <w:r w:rsidRPr="00FB203B">
              <w:rPr>
                <w:rFonts w:asciiTheme="minorHAnsi" w:hAnsiTheme="minorHAnsi" w:cstheme="minorHAnsi"/>
                <w:highlight w:val="green"/>
              </w:rPr>
              <w:t>per vier weken</w:t>
            </w:r>
            <w:r w:rsidR="00C23E9C" w:rsidRPr="00FB203B">
              <w:rPr>
                <w:rFonts w:asciiTheme="minorHAnsi" w:hAnsiTheme="minorHAnsi" w:cstheme="minorHAnsi"/>
                <w:highlight w:val="green"/>
              </w:rPr>
              <w:t>/per maand…&gt;</w:t>
            </w:r>
            <w:r w:rsidRPr="00FB203B">
              <w:rPr>
                <w:rFonts w:asciiTheme="minorHAnsi" w:hAnsiTheme="minorHAnsi" w:cstheme="minorHAnsi"/>
                <w:highlight w:val="green"/>
              </w:rPr>
              <w:t xml:space="preserve"> een</w:t>
            </w:r>
            <w:r w:rsidRPr="00FB203B">
              <w:rPr>
                <w:rFonts w:asciiTheme="minorHAnsi" w:hAnsiTheme="minorHAnsi" w:cstheme="minorHAnsi"/>
              </w:rPr>
              <w:t xml:space="preserve"> overleg te organiseren, waarbij de voortgangsrapportage besproken dient te worden.</w:t>
            </w:r>
          </w:p>
        </w:tc>
        <w:tc>
          <w:tcPr>
            <w:tcW w:w="900" w:type="dxa"/>
          </w:tcPr>
          <w:p w14:paraId="258D57E9" w14:textId="77777777" w:rsidR="00097632" w:rsidRPr="00FB203B" w:rsidRDefault="00097632"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3A724E7A" w14:textId="754D485F" w:rsidR="00097632" w:rsidRPr="00FB203B" w:rsidRDefault="00097632" w:rsidP="00097632">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PM211</w:t>
            </w:r>
          </w:p>
        </w:tc>
      </w:tr>
      <w:tr w:rsidR="00097632" w:rsidRPr="00FB203B" w14:paraId="79473C4C" w14:textId="77777777" w:rsidTr="00FA2571">
        <w:tc>
          <w:tcPr>
            <w:tcW w:w="8995" w:type="dxa"/>
            <w:gridSpan w:val="4"/>
          </w:tcPr>
          <w:p w14:paraId="0B342C0E" w14:textId="77777777" w:rsidR="00097632" w:rsidRPr="00FB203B" w:rsidRDefault="00097632" w:rsidP="00097632">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B8ADAFE" w14:textId="77777777" w:rsidR="00097632" w:rsidRPr="00FB203B" w:rsidRDefault="00097632" w:rsidP="00097632">
            <w:pPr>
              <w:rPr>
                <w:rFonts w:asciiTheme="minorHAnsi" w:hAnsiTheme="minorHAnsi" w:cstheme="minorHAnsi"/>
              </w:rPr>
            </w:pPr>
            <w:r w:rsidRPr="00FB203B">
              <w:rPr>
                <w:rFonts w:asciiTheme="minorHAnsi" w:hAnsiTheme="minorHAnsi" w:cstheme="minorHAnsi"/>
              </w:rPr>
              <w:t xml:space="preserve">Het doel van het voorgangsoverleg is het uitwisselen van informatie omtrent de voortgang van het werk en het nemen van besluiten. </w:t>
            </w:r>
          </w:p>
          <w:p w14:paraId="49002E2C" w14:textId="77777777" w:rsidR="00097632" w:rsidRPr="00FB203B" w:rsidRDefault="00097632" w:rsidP="00097632">
            <w:pPr>
              <w:rPr>
                <w:rFonts w:asciiTheme="minorHAnsi" w:hAnsiTheme="minorHAnsi" w:cstheme="minorHAnsi"/>
              </w:rPr>
            </w:pPr>
          </w:p>
          <w:p w14:paraId="2816444E" w14:textId="1ADC9A77" w:rsidR="00097632" w:rsidRPr="00FB203B" w:rsidRDefault="00097632" w:rsidP="00097632">
            <w:pPr>
              <w:rPr>
                <w:rFonts w:asciiTheme="minorHAnsi" w:hAnsiTheme="minorHAnsi" w:cstheme="minorHAnsi"/>
              </w:rPr>
            </w:pPr>
            <w:r w:rsidRPr="00FB203B">
              <w:rPr>
                <w:rFonts w:asciiTheme="minorHAnsi" w:hAnsiTheme="minorHAnsi" w:cstheme="minorHAnsi"/>
              </w:rPr>
              <w:t xml:space="preserve">De Opdrachtnemer zit de overleggen voor en draagt bij alle overleggen zorg voor de notulering en het verstrekken van de notulen aan de deelnemers van het overleg. </w:t>
            </w:r>
            <w:r w:rsidR="00087A04" w:rsidRPr="00FB203B">
              <w:rPr>
                <w:rFonts w:asciiTheme="minorHAnsi" w:hAnsiTheme="minorHAnsi" w:cstheme="minorHAnsi"/>
              </w:rPr>
              <w:t>Binnen</w:t>
            </w:r>
            <w:r w:rsidRPr="00FB203B">
              <w:rPr>
                <w:rFonts w:asciiTheme="minorHAnsi" w:hAnsiTheme="minorHAnsi" w:cstheme="minorHAnsi"/>
              </w:rPr>
              <w:t xml:space="preserve"> drie dagen</w:t>
            </w:r>
            <w:r w:rsidR="00087A04" w:rsidRPr="00FB203B">
              <w:rPr>
                <w:rFonts w:asciiTheme="minorHAnsi" w:hAnsiTheme="minorHAnsi" w:cstheme="minorHAnsi"/>
              </w:rPr>
              <w:t xml:space="preserve"> worden de notulen</w:t>
            </w:r>
            <w:r w:rsidRPr="00FB203B">
              <w:rPr>
                <w:rFonts w:asciiTheme="minorHAnsi" w:hAnsiTheme="minorHAnsi" w:cstheme="minorHAnsi"/>
              </w:rPr>
              <w:t xml:space="preserve"> voorgelegd aan </w:t>
            </w:r>
            <w:r w:rsidR="00087A04" w:rsidRPr="00FB203B">
              <w:rPr>
                <w:rFonts w:asciiTheme="minorHAnsi" w:hAnsiTheme="minorHAnsi" w:cstheme="minorHAnsi"/>
              </w:rPr>
              <w:t xml:space="preserve">de </w:t>
            </w:r>
            <w:r w:rsidRPr="00FB203B">
              <w:rPr>
                <w:rFonts w:asciiTheme="minorHAnsi" w:hAnsiTheme="minorHAnsi" w:cstheme="minorHAnsi"/>
              </w:rPr>
              <w:t>Opdrachtgever.</w:t>
            </w:r>
          </w:p>
        </w:tc>
      </w:tr>
    </w:tbl>
    <w:p w14:paraId="5A1E8B9A" w14:textId="7040BB17" w:rsidR="004200D7" w:rsidRPr="00FB203B" w:rsidRDefault="004200D7">
      <w:pPr>
        <w:rPr>
          <w:rFonts w:cstheme="minorHAnsi"/>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F271D3" w:rsidRPr="00FB203B" w14:paraId="6B06485B" w14:textId="77777777" w:rsidTr="00FA2571">
        <w:tc>
          <w:tcPr>
            <w:tcW w:w="1101" w:type="dxa"/>
          </w:tcPr>
          <w:p w14:paraId="2F83ACC9" w14:textId="2B07824D" w:rsidR="00F271D3" w:rsidRPr="00FB203B" w:rsidRDefault="00F271D3"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69887681" w14:textId="5B7CB779" w:rsidR="00F271D3" w:rsidRPr="00FB203B" w:rsidRDefault="00C23E9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Voortgangsrapportage</w:t>
            </w:r>
          </w:p>
        </w:tc>
        <w:tc>
          <w:tcPr>
            <w:tcW w:w="900" w:type="dxa"/>
          </w:tcPr>
          <w:p w14:paraId="33372AC0" w14:textId="77777777" w:rsidR="00F271D3" w:rsidRPr="00FB203B" w:rsidRDefault="00F271D3"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66FD333" w14:textId="77777777" w:rsidR="00F271D3" w:rsidRPr="00FB203B" w:rsidRDefault="00F271D3"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F271D3" w:rsidRPr="00FB203B" w14:paraId="3D805C6E" w14:textId="77777777" w:rsidTr="00FA2571">
        <w:tc>
          <w:tcPr>
            <w:tcW w:w="1101" w:type="dxa"/>
          </w:tcPr>
          <w:p w14:paraId="6B12BC6C" w14:textId="1B48333A" w:rsidR="00F271D3" w:rsidRPr="00FB203B" w:rsidRDefault="005B5CFE"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PM211</w:t>
            </w:r>
          </w:p>
        </w:tc>
        <w:tc>
          <w:tcPr>
            <w:tcW w:w="5194" w:type="dxa"/>
          </w:tcPr>
          <w:p w14:paraId="48D374B1" w14:textId="5A979238" w:rsidR="00F271D3" w:rsidRPr="00FB203B" w:rsidRDefault="00F271D3">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w:t>
            </w:r>
            <w:r w:rsidR="00B8704D" w:rsidRPr="00FB203B">
              <w:rPr>
                <w:rFonts w:asciiTheme="minorHAnsi" w:hAnsiTheme="minorHAnsi" w:cstheme="minorHAnsi"/>
                <w:highlight w:val="green"/>
              </w:rPr>
              <w:t>vierwekelijks</w:t>
            </w:r>
            <w:r w:rsidR="00C23E9C" w:rsidRPr="00FB203B">
              <w:rPr>
                <w:rFonts w:asciiTheme="minorHAnsi" w:hAnsiTheme="minorHAnsi" w:cstheme="minorHAnsi"/>
                <w:highlight w:val="green"/>
              </w:rPr>
              <w:t>/maandelijks</w:t>
            </w:r>
            <w:r w:rsidRPr="00FB203B">
              <w:rPr>
                <w:rFonts w:asciiTheme="minorHAnsi" w:hAnsiTheme="minorHAnsi" w:cstheme="minorHAnsi"/>
              </w:rPr>
              <w:t xml:space="preserve"> een voortgangsrapportage op te stellen.</w:t>
            </w:r>
          </w:p>
        </w:tc>
        <w:tc>
          <w:tcPr>
            <w:tcW w:w="900" w:type="dxa"/>
          </w:tcPr>
          <w:p w14:paraId="73309512" w14:textId="3195C270" w:rsidR="00F271D3" w:rsidRPr="00FB203B" w:rsidRDefault="005B5CFE"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PM21</w:t>
            </w:r>
          </w:p>
        </w:tc>
        <w:tc>
          <w:tcPr>
            <w:tcW w:w="1800" w:type="dxa"/>
          </w:tcPr>
          <w:p w14:paraId="29D3CD86" w14:textId="7C7A9BC9" w:rsidR="00F271D3" w:rsidRPr="00FB203B" w:rsidRDefault="00752B16"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F271D3" w:rsidRPr="00FB203B" w14:paraId="24A20258" w14:textId="77777777" w:rsidTr="00FA2571">
        <w:tc>
          <w:tcPr>
            <w:tcW w:w="8995" w:type="dxa"/>
            <w:gridSpan w:val="4"/>
          </w:tcPr>
          <w:p w14:paraId="0801CAF0" w14:textId="397AB72C" w:rsidR="00F271D3" w:rsidRPr="00FB203B" w:rsidRDefault="00F271D3" w:rsidP="009F6528">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2CA7B941" w14:textId="2B73EBEF" w:rsidR="00F271D3" w:rsidRPr="00FB203B" w:rsidRDefault="00F271D3" w:rsidP="009F6528">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voortgangsrapportage </w:t>
            </w:r>
            <w:r w:rsidR="00087A04" w:rsidRPr="00FB203B">
              <w:rPr>
                <w:rFonts w:asciiTheme="minorHAnsi" w:hAnsiTheme="minorHAnsi" w:cstheme="minorHAnsi"/>
              </w:rPr>
              <w:t xml:space="preserve">wordt </w:t>
            </w:r>
            <w:r w:rsidRPr="00FB203B">
              <w:rPr>
                <w:rFonts w:asciiTheme="minorHAnsi" w:hAnsiTheme="minorHAnsi" w:cstheme="minorHAnsi"/>
              </w:rPr>
              <w:t xml:space="preserve">uiterlijk op de vijfde dag na afloop van de betreffende </w:t>
            </w:r>
            <w:r w:rsidR="00B8704D" w:rsidRPr="00FB203B">
              <w:rPr>
                <w:rFonts w:asciiTheme="minorHAnsi" w:hAnsiTheme="minorHAnsi" w:cstheme="minorHAnsi"/>
              </w:rPr>
              <w:t xml:space="preserve">periode </w:t>
            </w:r>
            <w:r w:rsidRPr="00FB203B">
              <w:rPr>
                <w:rFonts w:asciiTheme="minorHAnsi" w:hAnsiTheme="minorHAnsi" w:cstheme="minorHAnsi"/>
              </w:rPr>
              <w:t xml:space="preserve">beschikbaar </w:t>
            </w:r>
            <w:r w:rsidR="00087A04" w:rsidRPr="00FB203B">
              <w:rPr>
                <w:rFonts w:asciiTheme="minorHAnsi" w:hAnsiTheme="minorHAnsi" w:cstheme="minorHAnsi"/>
              </w:rPr>
              <w:t>gesteld</w:t>
            </w:r>
            <w:r w:rsidR="00DD7F02" w:rsidRPr="00FB203B">
              <w:rPr>
                <w:rFonts w:asciiTheme="minorHAnsi" w:hAnsiTheme="minorHAnsi" w:cstheme="minorHAnsi"/>
              </w:rPr>
              <w:t xml:space="preserve"> en tenminste vijf werkdagen voor het voortgangsoverleg</w:t>
            </w:r>
            <w:r w:rsidR="006870C4" w:rsidRPr="00FB203B">
              <w:rPr>
                <w:rFonts w:asciiTheme="minorHAnsi" w:hAnsiTheme="minorHAnsi" w:cstheme="minorHAnsi"/>
              </w:rPr>
              <w:t xml:space="preserve"> per e-mail</w:t>
            </w:r>
            <w:r w:rsidR="00DD7F02" w:rsidRPr="00FB203B">
              <w:rPr>
                <w:rFonts w:asciiTheme="minorHAnsi" w:hAnsiTheme="minorHAnsi" w:cstheme="minorHAnsi"/>
              </w:rPr>
              <w:t xml:space="preserve"> </w:t>
            </w:r>
            <w:r w:rsidR="006870C4" w:rsidRPr="00FB203B">
              <w:rPr>
                <w:rFonts w:asciiTheme="minorHAnsi" w:hAnsiTheme="minorHAnsi" w:cstheme="minorHAnsi"/>
              </w:rPr>
              <w:t>in</w:t>
            </w:r>
            <w:r w:rsidR="00DD7F02" w:rsidRPr="00FB203B">
              <w:rPr>
                <w:rFonts w:asciiTheme="minorHAnsi" w:hAnsiTheme="minorHAnsi" w:cstheme="minorHAnsi"/>
              </w:rPr>
              <w:t>gediend</w:t>
            </w:r>
            <w:r w:rsidRPr="00FB203B">
              <w:rPr>
                <w:rFonts w:asciiTheme="minorHAnsi" w:hAnsiTheme="minorHAnsi" w:cstheme="minorHAnsi"/>
              </w:rPr>
              <w:t>.</w:t>
            </w:r>
          </w:p>
          <w:p w14:paraId="33D1F48B" w14:textId="77777777" w:rsidR="00F271D3" w:rsidRPr="00FB203B" w:rsidRDefault="00F271D3" w:rsidP="009F6528">
            <w:pPr>
              <w:autoSpaceDE w:val="0"/>
              <w:autoSpaceDN w:val="0"/>
              <w:adjustRightInd w:val="0"/>
              <w:spacing w:line="240" w:lineRule="auto"/>
              <w:rPr>
                <w:rFonts w:asciiTheme="minorHAnsi" w:hAnsiTheme="minorHAnsi" w:cstheme="minorHAnsi"/>
              </w:rPr>
            </w:pPr>
          </w:p>
          <w:p w14:paraId="5BF51634" w14:textId="7065032E" w:rsidR="00506D6F" w:rsidRPr="00FB203B" w:rsidRDefault="00087A04" w:rsidP="00506D6F">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I</w:t>
            </w:r>
            <w:r w:rsidR="00506D6F" w:rsidRPr="00FB203B">
              <w:rPr>
                <w:rFonts w:asciiTheme="minorHAnsi" w:hAnsiTheme="minorHAnsi" w:cstheme="minorHAnsi"/>
              </w:rPr>
              <w:t xml:space="preserve">n de voortgangsrapportage </w:t>
            </w:r>
            <w:r w:rsidRPr="00FB203B">
              <w:rPr>
                <w:rFonts w:asciiTheme="minorHAnsi" w:hAnsiTheme="minorHAnsi" w:cstheme="minorHAnsi"/>
              </w:rPr>
              <w:t xml:space="preserve">worden </w:t>
            </w:r>
            <w:r w:rsidR="00506D6F" w:rsidRPr="00FB203B">
              <w:rPr>
                <w:rFonts w:asciiTheme="minorHAnsi" w:hAnsiTheme="minorHAnsi" w:cstheme="minorHAnsi"/>
              </w:rPr>
              <w:t xml:space="preserve">in ieder geval de volgende onderwerpen </w:t>
            </w:r>
            <w:r w:rsidRPr="00FB203B">
              <w:rPr>
                <w:rFonts w:asciiTheme="minorHAnsi" w:hAnsiTheme="minorHAnsi" w:cstheme="minorHAnsi"/>
              </w:rPr>
              <w:t>behandeld</w:t>
            </w:r>
            <w:r w:rsidR="00506D6F" w:rsidRPr="00FB203B">
              <w:rPr>
                <w:rFonts w:asciiTheme="minorHAnsi" w:hAnsiTheme="minorHAnsi" w:cstheme="minorHAnsi"/>
              </w:rPr>
              <w:t>:</w:t>
            </w:r>
          </w:p>
          <w:p w14:paraId="6461A93F" w14:textId="341FC081" w:rsidR="00506D6F" w:rsidRPr="00FB203B" w:rsidRDefault="00506D6F" w:rsidP="004A408B">
            <w:pPr>
              <w:pStyle w:val="Lijstalinea"/>
              <w:numPr>
                <w:ilvl w:val="0"/>
                <w:numId w:val="56"/>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i/>
              </w:rPr>
              <w:t>Projectmanagement</w:t>
            </w:r>
            <w:r w:rsidRPr="00FB203B">
              <w:rPr>
                <w:rFonts w:asciiTheme="minorHAnsi" w:hAnsiTheme="minorHAnsi" w:cstheme="minorHAnsi"/>
              </w:rPr>
              <w:t>:</w:t>
            </w:r>
          </w:p>
          <w:p w14:paraId="11A6C65B" w14:textId="5F06ED39" w:rsidR="00506D6F" w:rsidRPr="00FB203B" w:rsidRDefault="00506D6F" w:rsidP="004A408B">
            <w:pPr>
              <w:pStyle w:val="Lijstalinea"/>
              <w:numPr>
                <w:ilvl w:val="0"/>
                <w:numId w:val="57"/>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voortgang op de projectdoelstellingen;</w:t>
            </w:r>
          </w:p>
          <w:p w14:paraId="46145D30" w14:textId="4E6E94E2" w:rsidR="00506D6F" w:rsidRPr="00FB203B" w:rsidRDefault="00506D6F" w:rsidP="004A408B">
            <w:pPr>
              <w:pStyle w:val="Lijstalinea"/>
              <w:numPr>
                <w:ilvl w:val="0"/>
                <w:numId w:val="57"/>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te nemen besluiten door en/of acties van de Opdrachtgever;</w:t>
            </w:r>
          </w:p>
          <w:p w14:paraId="1647C2E5" w14:textId="305CA289" w:rsidR="00506D6F" w:rsidRPr="00FB203B" w:rsidRDefault="00506D6F" w:rsidP="004A408B">
            <w:pPr>
              <w:pStyle w:val="Lijstalinea"/>
              <w:numPr>
                <w:ilvl w:val="0"/>
                <w:numId w:val="57"/>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stand van zaken integrale veiligheid (alle relevante ontwikkelingen met betrekking tot integrale veiligheidsrisico’s en de beheersing daarvan, inclusief de veiligheidsincidenten en bijna-ongevallen)</w:t>
            </w:r>
            <w:r w:rsidR="00B57925" w:rsidRPr="00FB203B">
              <w:rPr>
                <w:rFonts w:asciiTheme="minorHAnsi" w:hAnsiTheme="minorHAnsi" w:cstheme="minorHAnsi"/>
              </w:rPr>
              <w:t>;</w:t>
            </w:r>
          </w:p>
          <w:p w14:paraId="6CD425CD" w14:textId="1F434706" w:rsidR="00D74A13" w:rsidRPr="00FB203B" w:rsidRDefault="00D74A13" w:rsidP="004A408B">
            <w:pPr>
              <w:pStyle w:val="Lijstalinea"/>
              <w:numPr>
                <w:ilvl w:val="0"/>
                <w:numId w:val="57"/>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overzicht van de Afwijkingen;</w:t>
            </w:r>
          </w:p>
          <w:p w14:paraId="5A0C9778" w14:textId="37208EBF" w:rsidR="00506D6F" w:rsidRPr="00FB203B" w:rsidRDefault="00506D6F" w:rsidP="004A408B">
            <w:pPr>
              <w:pStyle w:val="Lijstalinea"/>
              <w:numPr>
                <w:ilvl w:val="0"/>
                <w:numId w:val="57"/>
              </w:numPr>
              <w:rPr>
                <w:rFonts w:asciiTheme="minorHAnsi" w:hAnsiTheme="minorHAnsi" w:cstheme="minorHAnsi"/>
              </w:rPr>
            </w:pPr>
            <w:r w:rsidRPr="00FB203B">
              <w:rPr>
                <w:rFonts w:asciiTheme="minorHAnsi" w:hAnsiTheme="minorHAnsi" w:cstheme="minorHAnsi"/>
              </w:rPr>
              <w:t>overzicht en status van (voorstellen tot) Wijzigingen van de initiële Overeenkomst;</w:t>
            </w:r>
          </w:p>
          <w:p w14:paraId="301BACFD" w14:textId="32FBA455" w:rsidR="00506D6F" w:rsidRPr="00FB203B" w:rsidRDefault="00506D6F" w:rsidP="004A408B">
            <w:pPr>
              <w:pStyle w:val="Lijstalinea"/>
              <w:numPr>
                <w:ilvl w:val="0"/>
                <w:numId w:val="57"/>
              </w:numPr>
              <w:rPr>
                <w:rFonts w:asciiTheme="minorHAnsi" w:hAnsiTheme="minorHAnsi" w:cstheme="minorHAnsi"/>
              </w:rPr>
            </w:pPr>
            <w:r w:rsidRPr="00FB203B">
              <w:rPr>
                <w:rFonts w:asciiTheme="minorHAnsi" w:hAnsiTheme="minorHAnsi" w:cstheme="minorHAnsi"/>
              </w:rPr>
              <w:t>voortgang (standlijn) ten opzichte van de planning;</w:t>
            </w:r>
          </w:p>
          <w:p w14:paraId="30C829F2" w14:textId="43E0F09B" w:rsidR="00506D6F" w:rsidRPr="00FB203B" w:rsidRDefault="00506D6F" w:rsidP="004A408B">
            <w:pPr>
              <w:pStyle w:val="Lijstalinea"/>
              <w:numPr>
                <w:ilvl w:val="0"/>
                <w:numId w:val="57"/>
              </w:numPr>
              <w:rPr>
                <w:rFonts w:asciiTheme="minorHAnsi" w:hAnsiTheme="minorHAnsi" w:cstheme="minorHAnsi"/>
              </w:rPr>
            </w:pPr>
            <w:r w:rsidRPr="00FB203B">
              <w:rPr>
                <w:rFonts w:asciiTheme="minorHAnsi" w:hAnsiTheme="minorHAnsi" w:cstheme="minorHAnsi"/>
              </w:rPr>
              <w:t>doorgerekende planning;</w:t>
            </w:r>
          </w:p>
          <w:p w14:paraId="09FE000F" w14:textId="0D0EE818" w:rsidR="00506D6F" w:rsidRPr="00FB203B" w:rsidRDefault="00506D6F" w:rsidP="004A408B">
            <w:pPr>
              <w:pStyle w:val="Lijstalinea"/>
              <w:numPr>
                <w:ilvl w:val="0"/>
                <w:numId w:val="57"/>
              </w:numPr>
              <w:rPr>
                <w:rFonts w:asciiTheme="minorHAnsi" w:hAnsiTheme="minorHAnsi" w:cstheme="minorHAnsi"/>
              </w:rPr>
            </w:pPr>
            <w:r w:rsidRPr="00FB203B">
              <w:rPr>
                <w:rFonts w:asciiTheme="minorHAnsi" w:hAnsiTheme="minorHAnsi" w:cstheme="minorHAnsi"/>
              </w:rPr>
              <w:t>onderbouwing met beheersmaatregelen van de haalbaarheid van de start- en/of einddata van betaalposten;</w:t>
            </w:r>
          </w:p>
          <w:p w14:paraId="7054FC70" w14:textId="11678128" w:rsidR="00506D6F" w:rsidRPr="00FB203B" w:rsidRDefault="00506D6F" w:rsidP="004A408B">
            <w:pPr>
              <w:pStyle w:val="Lijstalinea"/>
              <w:numPr>
                <w:ilvl w:val="0"/>
                <w:numId w:val="57"/>
              </w:numPr>
              <w:rPr>
                <w:rFonts w:asciiTheme="minorHAnsi" w:hAnsiTheme="minorHAnsi" w:cstheme="minorHAnsi"/>
              </w:rPr>
            </w:pPr>
            <w:r w:rsidRPr="00FB203B">
              <w:rPr>
                <w:rFonts w:asciiTheme="minorHAnsi" w:hAnsiTheme="minorHAnsi" w:cstheme="minorHAnsi"/>
              </w:rPr>
              <w:t>verbeteracties ten aanzien van de door de Opdrachtgever geconstateerde tekortkomingen;</w:t>
            </w:r>
          </w:p>
          <w:p w14:paraId="07654F59" w14:textId="32ED56F8" w:rsidR="00506D6F" w:rsidRPr="00FB203B" w:rsidRDefault="00506D6F" w:rsidP="004A408B">
            <w:pPr>
              <w:pStyle w:val="Lijstalinea"/>
              <w:numPr>
                <w:ilvl w:val="0"/>
                <w:numId w:val="57"/>
              </w:numPr>
              <w:rPr>
                <w:rFonts w:asciiTheme="minorHAnsi" w:hAnsiTheme="minorHAnsi" w:cstheme="minorHAnsi"/>
              </w:rPr>
            </w:pPr>
            <w:r w:rsidRPr="00FB203B">
              <w:rPr>
                <w:rFonts w:asciiTheme="minorHAnsi" w:hAnsiTheme="minorHAnsi" w:cstheme="minorHAnsi"/>
              </w:rPr>
              <w:t>toprisico’s inclusief beheersmaatregelen en status van implementatie;</w:t>
            </w:r>
          </w:p>
          <w:p w14:paraId="7C63DC1F" w14:textId="77777777" w:rsidR="000117DB" w:rsidRPr="00FB203B" w:rsidRDefault="00506D6F" w:rsidP="004A408B">
            <w:pPr>
              <w:pStyle w:val="Lijstalinea"/>
              <w:numPr>
                <w:ilvl w:val="0"/>
                <w:numId w:val="57"/>
              </w:numPr>
              <w:rPr>
                <w:rFonts w:asciiTheme="minorHAnsi" w:hAnsiTheme="minorHAnsi" w:cstheme="minorHAnsi"/>
              </w:rPr>
            </w:pPr>
            <w:r w:rsidRPr="00FB203B">
              <w:rPr>
                <w:rFonts w:asciiTheme="minorHAnsi" w:hAnsiTheme="minorHAnsi" w:cstheme="minorHAnsi"/>
              </w:rPr>
              <w:t>overzicht en status Documenten in de acceptatieprocedure</w:t>
            </w:r>
            <w:r w:rsidR="000117DB" w:rsidRPr="00FB203B">
              <w:rPr>
                <w:rFonts w:asciiTheme="minorHAnsi" w:hAnsiTheme="minorHAnsi" w:cstheme="minorHAnsi"/>
              </w:rPr>
              <w:t>;</w:t>
            </w:r>
          </w:p>
          <w:p w14:paraId="54A1CA25" w14:textId="5610D82D" w:rsidR="00506D6F" w:rsidRPr="00FB203B" w:rsidRDefault="000117DB" w:rsidP="004A408B">
            <w:pPr>
              <w:pStyle w:val="Lijstalinea"/>
              <w:numPr>
                <w:ilvl w:val="0"/>
                <w:numId w:val="57"/>
              </w:numPr>
              <w:rPr>
                <w:rFonts w:asciiTheme="minorHAnsi" w:hAnsiTheme="minorHAnsi" w:cstheme="minorHAnsi"/>
              </w:rPr>
            </w:pPr>
            <w:r w:rsidRPr="00FB203B">
              <w:rPr>
                <w:rFonts w:asciiTheme="minorHAnsi" w:hAnsiTheme="minorHAnsi" w:cstheme="minorHAnsi"/>
              </w:rPr>
              <w:t>voortgang van aanvragen en verkrijgen van vergunningen en toestemmingen</w:t>
            </w:r>
            <w:r w:rsidR="00506D6F" w:rsidRPr="00FB203B">
              <w:rPr>
                <w:rFonts w:asciiTheme="minorHAnsi" w:hAnsiTheme="minorHAnsi" w:cstheme="minorHAnsi"/>
              </w:rPr>
              <w:t>.</w:t>
            </w:r>
          </w:p>
          <w:p w14:paraId="5DD4CBD9" w14:textId="1B43958F" w:rsidR="00506D6F" w:rsidRPr="00FB203B" w:rsidRDefault="00506D6F" w:rsidP="004A408B">
            <w:pPr>
              <w:pStyle w:val="Lijstalinea"/>
              <w:numPr>
                <w:ilvl w:val="0"/>
                <w:numId w:val="56"/>
              </w:numPr>
              <w:rPr>
                <w:rFonts w:asciiTheme="minorHAnsi" w:hAnsiTheme="minorHAnsi" w:cstheme="minorHAnsi"/>
                <w:i/>
              </w:rPr>
            </w:pPr>
            <w:r w:rsidRPr="00FB203B">
              <w:rPr>
                <w:rFonts w:asciiTheme="minorHAnsi" w:hAnsiTheme="minorHAnsi" w:cstheme="minorHAnsi"/>
                <w:i/>
              </w:rPr>
              <w:t>Omgevingsmanagement:</w:t>
            </w:r>
          </w:p>
          <w:p w14:paraId="479D3EF0" w14:textId="0A9B75F0" w:rsidR="00506D6F" w:rsidRPr="00FB203B" w:rsidRDefault="00506D6F" w:rsidP="004A408B">
            <w:pPr>
              <w:pStyle w:val="Lijstalinea"/>
              <w:numPr>
                <w:ilvl w:val="7"/>
                <w:numId w:val="58"/>
              </w:numPr>
              <w:ind w:left="426" w:hanging="426"/>
              <w:rPr>
                <w:rFonts w:asciiTheme="minorHAnsi" w:hAnsiTheme="minorHAnsi" w:cstheme="minorHAnsi"/>
              </w:rPr>
            </w:pPr>
            <w:r w:rsidRPr="00FB203B">
              <w:rPr>
                <w:rFonts w:asciiTheme="minorHAnsi" w:hAnsiTheme="minorHAnsi" w:cstheme="minorHAnsi"/>
              </w:rPr>
              <w:t>overzicht van knelpunten met betrekking tot omgevingsmanagement;</w:t>
            </w:r>
          </w:p>
          <w:p w14:paraId="768467BC" w14:textId="0E6D511C" w:rsidR="00506D6F" w:rsidRPr="00FB203B" w:rsidRDefault="00506D6F" w:rsidP="004A408B">
            <w:pPr>
              <w:pStyle w:val="Lijstalinea"/>
              <w:numPr>
                <w:ilvl w:val="7"/>
                <w:numId w:val="58"/>
              </w:numPr>
              <w:ind w:left="426" w:hanging="426"/>
              <w:rPr>
                <w:rFonts w:asciiTheme="minorHAnsi" w:hAnsiTheme="minorHAnsi" w:cstheme="minorHAnsi"/>
              </w:rPr>
            </w:pPr>
            <w:r w:rsidRPr="00FB203B">
              <w:rPr>
                <w:rFonts w:asciiTheme="minorHAnsi" w:hAnsiTheme="minorHAnsi" w:cstheme="minorHAnsi"/>
              </w:rPr>
              <w:t>voorziene communicatie met derden;</w:t>
            </w:r>
          </w:p>
          <w:p w14:paraId="508C7C60" w14:textId="0CF8C3A0" w:rsidR="00506D6F" w:rsidRPr="00FB203B" w:rsidRDefault="00506D6F" w:rsidP="004A408B">
            <w:pPr>
              <w:pStyle w:val="Lijstalinea"/>
              <w:numPr>
                <w:ilvl w:val="7"/>
                <w:numId w:val="58"/>
              </w:numPr>
              <w:ind w:left="426" w:hanging="426"/>
              <w:rPr>
                <w:rFonts w:asciiTheme="minorHAnsi" w:hAnsiTheme="minorHAnsi" w:cstheme="minorHAnsi"/>
              </w:rPr>
            </w:pPr>
            <w:r w:rsidRPr="00FB203B">
              <w:rPr>
                <w:rFonts w:asciiTheme="minorHAnsi" w:hAnsiTheme="minorHAnsi" w:cstheme="minorHAnsi"/>
              </w:rPr>
              <w:t>alle klachten en maatregelen uit de voorgaande termijn.</w:t>
            </w:r>
          </w:p>
          <w:p w14:paraId="388C4A10" w14:textId="7C20E46E" w:rsidR="00506D6F" w:rsidRPr="00FB203B" w:rsidRDefault="00506D6F" w:rsidP="004A408B">
            <w:pPr>
              <w:pStyle w:val="Lijstalinea"/>
              <w:numPr>
                <w:ilvl w:val="0"/>
                <w:numId w:val="56"/>
              </w:numPr>
              <w:rPr>
                <w:rFonts w:asciiTheme="minorHAnsi" w:hAnsiTheme="minorHAnsi" w:cstheme="minorHAnsi"/>
                <w:i/>
              </w:rPr>
            </w:pPr>
            <w:r w:rsidRPr="00FB203B">
              <w:rPr>
                <w:rFonts w:asciiTheme="minorHAnsi" w:hAnsiTheme="minorHAnsi" w:cstheme="minorHAnsi"/>
                <w:i/>
              </w:rPr>
              <w:t>Technisch management:</w:t>
            </w:r>
          </w:p>
          <w:p w14:paraId="3E88E410" w14:textId="26984F92" w:rsidR="00F271D3" w:rsidRPr="00FB203B" w:rsidRDefault="00506D6F" w:rsidP="004A408B">
            <w:pPr>
              <w:pStyle w:val="Lijstalinea"/>
              <w:numPr>
                <w:ilvl w:val="7"/>
                <w:numId w:val="59"/>
              </w:numPr>
              <w:ind w:left="426" w:hanging="426"/>
              <w:rPr>
                <w:rFonts w:asciiTheme="minorHAnsi" w:hAnsiTheme="minorHAnsi" w:cstheme="minorHAnsi"/>
              </w:rPr>
            </w:pPr>
            <w:r w:rsidRPr="00FB203B">
              <w:rPr>
                <w:rFonts w:asciiTheme="minorHAnsi" w:hAnsiTheme="minorHAnsi" w:cstheme="minorHAnsi"/>
              </w:rPr>
              <w:t>overzicht van knelpunten in ontwerp, uitvoering en onderhoud</w:t>
            </w:r>
            <w:r w:rsidR="008A75C8" w:rsidRPr="00FB203B">
              <w:rPr>
                <w:rFonts w:asciiTheme="minorHAnsi" w:hAnsiTheme="minorHAnsi" w:cstheme="minorHAnsi"/>
              </w:rPr>
              <w:t>.</w:t>
            </w:r>
          </w:p>
        </w:tc>
      </w:tr>
    </w:tbl>
    <w:p w14:paraId="59E27D33" w14:textId="6F35E1F5" w:rsidR="00752B16" w:rsidRPr="00FB203B" w:rsidRDefault="0049674A" w:rsidP="00752B16">
      <w:pPr>
        <w:pStyle w:val="Kop4"/>
        <w:rPr>
          <w:rFonts w:cstheme="minorHAnsi"/>
        </w:rPr>
      </w:pPr>
      <w:r w:rsidRPr="00FB203B">
        <w:rPr>
          <w:rFonts w:cstheme="minorHAnsi"/>
        </w:rPr>
        <w:t>4</w:t>
      </w:r>
      <w:r w:rsidR="0031035B" w:rsidRPr="00FB203B">
        <w:rPr>
          <w:rFonts w:cstheme="minorHAnsi"/>
        </w:rPr>
        <w:t>.2</w:t>
      </w:r>
      <w:r w:rsidR="00752B16" w:rsidRPr="00FB203B">
        <w:rPr>
          <w:rFonts w:cstheme="minorHAnsi"/>
        </w:rPr>
        <w:t>.5 Planningsmanagement</w:t>
      </w:r>
    </w:p>
    <w:p w14:paraId="414A4915" w14:textId="77777777" w:rsidR="00752B16" w:rsidRPr="00FB203B" w:rsidRDefault="00752B16" w:rsidP="00A8066A">
      <w:pPr>
        <w:rPr>
          <w:rFonts w:cstheme="minorHAnsi"/>
          <w:sz w:val="18"/>
          <w:szCs w:val="18"/>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752B16" w:rsidRPr="00FB203B" w14:paraId="24A48751" w14:textId="77777777" w:rsidTr="00FA2571">
        <w:tc>
          <w:tcPr>
            <w:tcW w:w="1101" w:type="dxa"/>
          </w:tcPr>
          <w:p w14:paraId="4676AD98" w14:textId="77777777" w:rsidR="00752B16" w:rsidRPr="00FB203B" w:rsidRDefault="00752B16"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51EE7A95" w14:textId="1054D308" w:rsidR="00752B16" w:rsidRPr="00FB203B" w:rsidRDefault="00C23E9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Verrichten planningsmanagement</w:t>
            </w:r>
          </w:p>
        </w:tc>
        <w:tc>
          <w:tcPr>
            <w:tcW w:w="900" w:type="dxa"/>
          </w:tcPr>
          <w:p w14:paraId="44E18237" w14:textId="77777777" w:rsidR="00752B16" w:rsidRPr="00FB203B" w:rsidRDefault="00752B16"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A4D5AE3" w14:textId="77777777" w:rsidR="00752B16" w:rsidRPr="00FB203B" w:rsidRDefault="00752B16"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752B16" w:rsidRPr="00FB203B" w14:paraId="16C37872" w14:textId="77777777" w:rsidTr="00FA2571">
        <w:tc>
          <w:tcPr>
            <w:tcW w:w="1101" w:type="dxa"/>
          </w:tcPr>
          <w:p w14:paraId="56E7E187" w14:textId="3DE59F4B" w:rsidR="00752B16" w:rsidRPr="00FB203B" w:rsidRDefault="005B5CFE"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PM22</w:t>
            </w:r>
          </w:p>
        </w:tc>
        <w:tc>
          <w:tcPr>
            <w:tcW w:w="5194" w:type="dxa"/>
          </w:tcPr>
          <w:p w14:paraId="18C3CD3D" w14:textId="7FDED4E6" w:rsidR="00752B16" w:rsidRPr="00FB203B" w:rsidRDefault="00752B16">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szCs w:val="18"/>
              </w:rPr>
              <w:t>De Opdrachtnemer dient de Werkzaamheden met betrekking tot planningsmanagement te verrichten</w:t>
            </w:r>
            <w:r w:rsidR="00135A00" w:rsidRPr="00FB203B">
              <w:rPr>
                <w:rFonts w:asciiTheme="minorHAnsi" w:hAnsiTheme="minorHAnsi" w:cstheme="minorHAnsi"/>
                <w:szCs w:val="18"/>
              </w:rPr>
              <w:t xml:space="preserve"> en op te nemen in een planning</w:t>
            </w:r>
            <w:r w:rsidRPr="00FB203B">
              <w:rPr>
                <w:rFonts w:asciiTheme="minorHAnsi" w:hAnsiTheme="minorHAnsi" w:cstheme="minorHAnsi"/>
                <w:szCs w:val="18"/>
              </w:rPr>
              <w:t>.</w:t>
            </w:r>
          </w:p>
        </w:tc>
        <w:tc>
          <w:tcPr>
            <w:tcW w:w="900" w:type="dxa"/>
          </w:tcPr>
          <w:p w14:paraId="2AA564CB" w14:textId="77777777" w:rsidR="00752B16" w:rsidRPr="00FB203B" w:rsidRDefault="00752B16"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26188C1A" w14:textId="2CB828BF" w:rsidR="00752B16" w:rsidRPr="00FB203B" w:rsidRDefault="008F564A"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752B16" w:rsidRPr="00FB203B" w14:paraId="70466352" w14:textId="77777777" w:rsidTr="00FA2571">
        <w:tc>
          <w:tcPr>
            <w:tcW w:w="8995" w:type="dxa"/>
            <w:gridSpan w:val="4"/>
          </w:tcPr>
          <w:p w14:paraId="7B0B453D" w14:textId="77777777" w:rsidR="00752B16" w:rsidRPr="00FB203B" w:rsidRDefault="00752B16" w:rsidP="009F6528">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3DB573DA" w14:textId="229A74B7" w:rsidR="00B52B0E" w:rsidRPr="00FB203B" w:rsidRDefault="00B52B0E" w:rsidP="00B52B0E">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planning </w:t>
            </w:r>
            <w:r w:rsidR="00087A04" w:rsidRPr="00FB203B">
              <w:rPr>
                <w:rFonts w:asciiTheme="minorHAnsi" w:hAnsiTheme="minorHAnsi" w:cstheme="minorHAnsi"/>
              </w:rPr>
              <w:t>bevat ten minste</w:t>
            </w:r>
            <w:r w:rsidRPr="00FB203B">
              <w:rPr>
                <w:rFonts w:asciiTheme="minorHAnsi" w:hAnsiTheme="minorHAnsi" w:cstheme="minorHAnsi"/>
              </w:rPr>
              <w:t>:</w:t>
            </w:r>
          </w:p>
          <w:p w14:paraId="752A3DDF" w14:textId="3753CC00" w:rsidR="00B52B0E" w:rsidRPr="00FB203B" w:rsidRDefault="00B52B0E" w:rsidP="00B52B0E">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 de werkzaamheden, samengevat in overzichtelijke activiteiten, welke reëel zijn uitgezet in de tijd;</w:t>
            </w:r>
          </w:p>
          <w:p w14:paraId="70947F62" w14:textId="7F9431BA" w:rsidR="00B52B0E" w:rsidRPr="00FB203B" w:rsidRDefault="00B52B0E" w:rsidP="00B52B0E">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2. relevante afstemmomenten met de Opdrachtgever zichtbaar te maken (bijvoorbeeld acceptatietermijnen, communicatiemomenten);</w:t>
            </w:r>
          </w:p>
          <w:p w14:paraId="0BE7B7AF" w14:textId="3B6ABE43" w:rsidR="00B52B0E" w:rsidRPr="00FB203B" w:rsidRDefault="00B52B0E" w:rsidP="00B52B0E">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3. de begin- en einddatum van </w:t>
            </w:r>
            <w:r w:rsidR="008F564A" w:rsidRPr="00FB203B">
              <w:rPr>
                <w:rFonts w:asciiTheme="minorHAnsi" w:hAnsiTheme="minorHAnsi" w:cstheme="minorHAnsi"/>
              </w:rPr>
              <w:t>geplande betalingen</w:t>
            </w:r>
            <w:r w:rsidRPr="00FB203B">
              <w:rPr>
                <w:rFonts w:asciiTheme="minorHAnsi" w:hAnsiTheme="minorHAnsi" w:cstheme="minorHAnsi"/>
              </w:rPr>
              <w:t xml:space="preserve"> zichtbaar te maken;</w:t>
            </w:r>
          </w:p>
          <w:p w14:paraId="154E19DE" w14:textId="77777777" w:rsidR="00DD7F02" w:rsidRPr="00FB203B" w:rsidRDefault="00B52B0E" w:rsidP="008F564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4. een netwerkplanning te zijn met gesloten netwerk; dit betekent dat ieder</w:t>
            </w:r>
            <w:r w:rsidR="008F564A" w:rsidRPr="00FB203B">
              <w:rPr>
                <w:rFonts w:asciiTheme="minorHAnsi" w:hAnsiTheme="minorHAnsi" w:cstheme="minorHAnsi"/>
              </w:rPr>
              <w:t>e</w:t>
            </w:r>
            <w:r w:rsidRPr="00FB203B">
              <w:rPr>
                <w:rFonts w:asciiTheme="minorHAnsi" w:hAnsiTheme="minorHAnsi" w:cstheme="minorHAnsi"/>
              </w:rPr>
              <w:t xml:space="preserve"> activiteit een voorganger en een opvolger heeft, met uitzondering van het eerste en laatste activiteit</w:t>
            </w:r>
            <w:r w:rsidR="00DD7F02" w:rsidRPr="00FB203B">
              <w:rPr>
                <w:rFonts w:asciiTheme="minorHAnsi" w:hAnsiTheme="minorHAnsi" w:cstheme="minorHAnsi"/>
              </w:rPr>
              <w:t>;</w:t>
            </w:r>
          </w:p>
          <w:p w14:paraId="752C51D4" w14:textId="77777777" w:rsidR="00DD7F02" w:rsidRPr="00FB203B" w:rsidRDefault="00DD7F02" w:rsidP="008F564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5. de voortgang (standlijn) ten opzichte van de planning;</w:t>
            </w:r>
          </w:p>
          <w:p w14:paraId="18FE566D" w14:textId="1A7C5F62" w:rsidR="00752B16" w:rsidRPr="00FB203B" w:rsidRDefault="00DD7F02" w:rsidP="008F564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6. actualisaties t.o.v. eerdere opgestelde planningen.</w:t>
            </w:r>
          </w:p>
        </w:tc>
      </w:tr>
    </w:tbl>
    <w:p w14:paraId="794BB944" w14:textId="77777777" w:rsidR="00343E10" w:rsidRPr="00FB203B" w:rsidRDefault="00343E10" w:rsidP="00343E10">
      <w:pPr>
        <w:rPr>
          <w:rFonts w:cstheme="minorHAnsi"/>
        </w:rPr>
      </w:pPr>
      <w:bookmarkStart w:id="47" w:name="_Toc477417680"/>
    </w:p>
    <w:p w14:paraId="3BF70694" w14:textId="5254A29F" w:rsidR="00EA56F1" w:rsidRPr="00FB203B" w:rsidRDefault="0049674A" w:rsidP="00EA56F1">
      <w:pPr>
        <w:pStyle w:val="Kop4"/>
        <w:rPr>
          <w:rFonts w:cstheme="minorHAnsi"/>
        </w:rPr>
      </w:pPr>
      <w:r w:rsidRPr="00FB203B">
        <w:rPr>
          <w:rFonts w:cstheme="minorHAnsi"/>
        </w:rPr>
        <w:t>4</w:t>
      </w:r>
      <w:r w:rsidR="00EA56F1" w:rsidRPr="00FB203B">
        <w:rPr>
          <w:rFonts w:cstheme="minorHAnsi"/>
        </w:rPr>
        <w:t>.2.</w:t>
      </w:r>
      <w:r w:rsidR="00C23DD2" w:rsidRPr="00FB203B">
        <w:rPr>
          <w:rFonts w:cstheme="minorHAnsi"/>
        </w:rPr>
        <w:t>6</w:t>
      </w:r>
      <w:r w:rsidR="00EA56F1" w:rsidRPr="00FB203B">
        <w:rPr>
          <w:rFonts w:cstheme="minorHAnsi"/>
        </w:rPr>
        <w:t xml:space="preserve"> </w:t>
      </w:r>
      <w:r w:rsidR="00C23DD2" w:rsidRPr="00FB203B">
        <w:rPr>
          <w:rFonts w:cstheme="minorHAnsi"/>
        </w:rPr>
        <w:t>Arbeidsvoorwaarden</w:t>
      </w:r>
    </w:p>
    <w:p w14:paraId="1289437C" w14:textId="77777777" w:rsidR="00E10700" w:rsidRPr="00FB203B" w:rsidRDefault="00E10700" w:rsidP="00C23DD2">
      <w:pPr>
        <w:rPr>
          <w:rFonts w:cstheme="minorHAnsi"/>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E10700" w:rsidRPr="00FB203B" w14:paraId="17D8AC1E" w14:textId="77777777" w:rsidTr="00E10700">
        <w:tc>
          <w:tcPr>
            <w:tcW w:w="1101" w:type="dxa"/>
          </w:tcPr>
          <w:p w14:paraId="0B0E4C92" w14:textId="77777777" w:rsidR="00E10700" w:rsidRPr="00FB203B" w:rsidRDefault="00E10700" w:rsidP="00E1070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3E9C23ED" w14:textId="31C696AC" w:rsidR="00E10700" w:rsidRPr="00FB203B" w:rsidRDefault="00E10700" w:rsidP="00E1070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Arbeidsvoorwaarden</w:t>
            </w:r>
            <w:r w:rsidR="00D644A9" w:rsidRPr="00FB203B">
              <w:rPr>
                <w:rFonts w:asciiTheme="minorHAnsi" w:hAnsiTheme="minorHAnsi" w:cstheme="minorHAnsi"/>
                <w:b/>
                <w:color w:val="000000"/>
              </w:rPr>
              <w:t xml:space="preserve"> algemeen</w:t>
            </w:r>
          </w:p>
        </w:tc>
        <w:tc>
          <w:tcPr>
            <w:tcW w:w="900" w:type="dxa"/>
          </w:tcPr>
          <w:p w14:paraId="071B1F5B" w14:textId="77777777" w:rsidR="00E10700" w:rsidRPr="00FB203B" w:rsidRDefault="00E10700" w:rsidP="00E1070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68E9AE2" w14:textId="77777777" w:rsidR="00E10700" w:rsidRPr="00FB203B" w:rsidRDefault="00E10700" w:rsidP="00E1070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E10700" w:rsidRPr="00FB203B" w14:paraId="50AEC430" w14:textId="77777777" w:rsidTr="00E10700">
        <w:tc>
          <w:tcPr>
            <w:tcW w:w="1101" w:type="dxa"/>
          </w:tcPr>
          <w:p w14:paraId="6E4FB078" w14:textId="75E3195C" w:rsidR="00E10700" w:rsidRPr="00FB203B" w:rsidRDefault="00E10700" w:rsidP="00E1070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PM23</w:t>
            </w:r>
          </w:p>
        </w:tc>
        <w:tc>
          <w:tcPr>
            <w:tcW w:w="5194" w:type="dxa"/>
          </w:tcPr>
          <w:p w14:paraId="0231E6EE" w14:textId="645411C2" w:rsidR="00E10700" w:rsidRPr="00FB203B" w:rsidRDefault="00E10700" w:rsidP="00E10700">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iCs/>
              </w:rPr>
              <w:t>Opdrachtnemer houdt zich bij het realiseren van het Werk aan de geldende wet- en regelgeving op het gebied van arbeidsvoorwaarden en aan de CAO die voor zijn medewerkers van toepassing is.</w:t>
            </w:r>
          </w:p>
        </w:tc>
        <w:tc>
          <w:tcPr>
            <w:tcW w:w="900" w:type="dxa"/>
          </w:tcPr>
          <w:p w14:paraId="4F74EB56" w14:textId="77777777" w:rsidR="00E10700" w:rsidRPr="00FB203B" w:rsidRDefault="00E10700" w:rsidP="00E1070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537528E5" w14:textId="77777777" w:rsidR="00E10700" w:rsidRPr="00FB203B" w:rsidRDefault="00E10700" w:rsidP="00E1070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E10700" w:rsidRPr="00FB203B" w14:paraId="20B14853" w14:textId="77777777" w:rsidTr="00E10700">
        <w:tc>
          <w:tcPr>
            <w:tcW w:w="8995" w:type="dxa"/>
            <w:gridSpan w:val="4"/>
          </w:tcPr>
          <w:p w14:paraId="5BA94DF6" w14:textId="77777777" w:rsidR="00E10700" w:rsidRPr="00FB203B" w:rsidRDefault="00E10700" w:rsidP="00E10700">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7B0A35F3" w14:textId="25BCDA84" w:rsidR="00E10700" w:rsidRPr="00FB203B" w:rsidRDefault="00E10700" w:rsidP="00D644A9">
            <w:pPr>
              <w:pStyle w:val="Lijstalinea"/>
              <w:numPr>
                <w:ilvl w:val="0"/>
                <w:numId w:val="76"/>
              </w:numPr>
              <w:rPr>
                <w:rFonts w:asciiTheme="minorHAnsi" w:hAnsiTheme="minorHAnsi" w:cstheme="minorHAnsi"/>
              </w:rPr>
            </w:pPr>
            <w:r w:rsidRPr="00FB203B">
              <w:rPr>
                <w:rFonts w:asciiTheme="minorHAnsi" w:hAnsiTheme="minorHAnsi" w:cstheme="minorHAnsi"/>
              </w:rPr>
              <w:t>Opdrachtnemer legt alle arbeidsvoorwaardelijke afspraken ten behoeve van het realiseren van het Werk op een inzichtelijke en toegankelijke wijze vast.</w:t>
            </w:r>
          </w:p>
          <w:p w14:paraId="51C4A1BD" w14:textId="3CE977D4" w:rsidR="00E10700" w:rsidRPr="00FB203B" w:rsidRDefault="00E10700" w:rsidP="00D644A9">
            <w:pPr>
              <w:pStyle w:val="Lijstalinea"/>
              <w:numPr>
                <w:ilvl w:val="0"/>
                <w:numId w:val="76"/>
              </w:numPr>
              <w:rPr>
                <w:rFonts w:asciiTheme="minorHAnsi" w:hAnsiTheme="minorHAnsi" w:cstheme="minorHAnsi"/>
              </w:rPr>
            </w:pPr>
            <w:r w:rsidRPr="00FB203B">
              <w:rPr>
                <w:rFonts w:asciiTheme="minorHAnsi" w:hAnsiTheme="minorHAnsi" w:cstheme="minorHAnsi"/>
              </w:rPr>
              <w:t>Opdrachtnemer verschaft desgevraagd en onverwijld aan bevoegde instanties toegang tot deze arbeidsvoorwaardelijke afspraken en werkt mee aan controles, audits of loonvalidatie.</w:t>
            </w:r>
          </w:p>
          <w:p w14:paraId="2C643F43" w14:textId="77777777" w:rsidR="00D644A9" w:rsidRPr="00FB203B" w:rsidRDefault="00E10700" w:rsidP="00D644A9">
            <w:pPr>
              <w:pStyle w:val="Lijstalinea"/>
              <w:numPr>
                <w:ilvl w:val="0"/>
                <w:numId w:val="76"/>
              </w:numPr>
              <w:rPr>
                <w:rFonts w:asciiTheme="minorHAnsi" w:hAnsiTheme="minorHAnsi" w:cstheme="minorHAnsi"/>
              </w:rPr>
            </w:pPr>
            <w:r w:rsidRPr="00FB203B">
              <w:rPr>
                <w:rFonts w:asciiTheme="minorHAnsi" w:hAnsiTheme="minorHAnsi" w:cstheme="minorHAnsi"/>
              </w:rPr>
              <w:t>Opdrachtnemer verschaft desgevraagd en onverwijld aan Opdrachtgever toegang tot de arbeidsvoorwaardelijke afspraken indien Opdrachtgever dit noodzakelijk acht in verband met het voorkomen van of de behandeling van een loonvordering aangaande verrichte arbeid ten behoeve van het realiseren van het Werk.</w:t>
            </w:r>
          </w:p>
          <w:p w14:paraId="0732F896" w14:textId="77777777" w:rsidR="00D644A9" w:rsidRPr="00FB203B" w:rsidRDefault="00E10700" w:rsidP="00D644A9">
            <w:pPr>
              <w:pStyle w:val="Lijstalinea"/>
              <w:numPr>
                <w:ilvl w:val="0"/>
                <w:numId w:val="76"/>
              </w:numPr>
              <w:rPr>
                <w:rFonts w:asciiTheme="minorHAnsi" w:hAnsiTheme="minorHAnsi" w:cstheme="minorHAnsi"/>
              </w:rPr>
            </w:pPr>
            <w:r w:rsidRPr="00FB203B">
              <w:rPr>
                <w:rFonts w:asciiTheme="minorHAnsi" w:hAnsiTheme="minorHAnsi" w:cstheme="minorHAnsi"/>
              </w:rPr>
              <w:t xml:space="preserve">Opdrachtnemer is jegens Opdrachtgever aansprakelijk voor alle schade die Opdrachtgever lijdt als gevolg van aanspraken van derden op grond van artikel 7:616 a en/of b BW. </w:t>
            </w:r>
          </w:p>
          <w:p w14:paraId="6A28F76D" w14:textId="4AF8CDB3" w:rsidR="00E10700" w:rsidRPr="00FB203B" w:rsidRDefault="00E10700" w:rsidP="00632B5B">
            <w:pPr>
              <w:pStyle w:val="Lijstalinea"/>
              <w:numPr>
                <w:ilvl w:val="0"/>
                <w:numId w:val="76"/>
              </w:numPr>
              <w:rPr>
                <w:rFonts w:asciiTheme="minorHAnsi" w:hAnsiTheme="minorHAnsi" w:cstheme="minorHAnsi"/>
              </w:rPr>
            </w:pPr>
            <w:r w:rsidRPr="00FB203B">
              <w:rPr>
                <w:rFonts w:asciiTheme="minorHAnsi" w:hAnsiTheme="minorHAnsi" w:cstheme="minorHAnsi"/>
              </w:rPr>
              <w:t xml:space="preserve">Opdrachtnemer vrijwaart Opdrachtgever voor aanspraken als bedoeld in lid </w:t>
            </w:r>
            <w:r w:rsidR="00D644A9" w:rsidRPr="00FB203B">
              <w:rPr>
                <w:rFonts w:asciiTheme="minorHAnsi" w:hAnsiTheme="minorHAnsi" w:cstheme="minorHAnsi"/>
              </w:rPr>
              <w:t>4</w:t>
            </w:r>
            <w:r w:rsidRPr="00FB203B">
              <w:rPr>
                <w:rFonts w:asciiTheme="minorHAnsi" w:hAnsiTheme="minorHAnsi" w:cstheme="minorHAnsi"/>
              </w:rPr>
              <w:t>.</w:t>
            </w:r>
          </w:p>
          <w:p w14:paraId="40A90064" w14:textId="34C7ED62" w:rsidR="00E10700" w:rsidRPr="00FB203B" w:rsidRDefault="00E10700" w:rsidP="00D644A9">
            <w:pPr>
              <w:pStyle w:val="Lijstalinea"/>
              <w:numPr>
                <w:ilvl w:val="0"/>
                <w:numId w:val="76"/>
              </w:numPr>
              <w:rPr>
                <w:rFonts w:asciiTheme="minorHAnsi" w:hAnsiTheme="minorHAnsi" w:cstheme="minorHAnsi"/>
              </w:rPr>
            </w:pPr>
            <w:r w:rsidRPr="00FB203B">
              <w:rPr>
                <w:rFonts w:asciiTheme="minorHAnsi" w:hAnsiTheme="minorHAnsi" w:cstheme="minorHAnsi"/>
              </w:rPr>
              <w:t>Opdrachtnemer legt de verplichtingen voortvloeiend uit de vorige leden onverkort op aan alle partijen waarmee hij contracten aangaat ten behoeve van het realiseren van het Werk en bedingt tevens dat deze partijen vervolgens bedoelde verplichtingen onverkort opleggen aan alle partijen met wie zij op hun beurt contracten aangaan ten behoeve van het realiseren van het Werk.</w:t>
            </w:r>
          </w:p>
          <w:p w14:paraId="13D9AC3C" w14:textId="0F989D8A" w:rsidR="00E10700" w:rsidRPr="00FB203B" w:rsidRDefault="00E10700" w:rsidP="00E10700">
            <w:pPr>
              <w:autoSpaceDE w:val="0"/>
              <w:autoSpaceDN w:val="0"/>
              <w:adjustRightInd w:val="0"/>
              <w:spacing w:line="240" w:lineRule="auto"/>
              <w:rPr>
                <w:rFonts w:asciiTheme="minorHAnsi" w:hAnsiTheme="minorHAnsi" w:cstheme="minorHAnsi"/>
              </w:rPr>
            </w:pPr>
          </w:p>
        </w:tc>
      </w:tr>
    </w:tbl>
    <w:p w14:paraId="7A3CD6ED" w14:textId="5D259445" w:rsidR="00E10700" w:rsidRPr="00FB203B" w:rsidRDefault="00E10700" w:rsidP="00C23DD2">
      <w:pPr>
        <w:rPr>
          <w:rFonts w:cstheme="minorHAnsi"/>
        </w:rPr>
      </w:pPr>
    </w:p>
    <w:tbl>
      <w:tblPr>
        <w:tblStyle w:val="Tabelraster"/>
        <w:tblW w:w="8995" w:type="dxa"/>
        <w:tblLayout w:type="fixed"/>
        <w:tblLook w:val="04A0" w:firstRow="1" w:lastRow="0" w:firstColumn="1" w:lastColumn="0" w:noHBand="0" w:noVBand="1"/>
      </w:tblPr>
      <w:tblGrid>
        <w:gridCol w:w="1101"/>
        <w:gridCol w:w="5194"/>
        <w:gridCol w:w="900"/>
        <w:gridCol w:w="1800"/>
      </w:tblGrid>
      <w:tr w:rsidR="00D644A9" w:rsidRPr="00FB203B" w14:paraId="1D0DA0C3" w14:textId="77777777" w:rsidTr="00632B5B">
        <w:tc>
          <w:tcPr>
            <w:tcW w:w="1101" w:type="dxa"/>
          </w:tcPr>
          <w:p w14:paraId="328C626B" w14:textId="77777777" w:rsidR="00D644A9" w:rsidRPr="00FB203B" w:rsidRDefault="00D644A9"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4" w:type="dxa"/>
          </w:tcPr>
          <w:p w14:paraId="4EA86721" w14:textId="0CCB2430" w:rsidR="00D644A9" w:rsidRPr="00FB203B" w:rsidRDefault="00D644A9"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Wet arbeid vreemdelingen</w:t>
            </w:r>
          </w:p>
        </w:tc>
        <w:tc>
          <w:tcPr>
            <w:tcW w:w="900" w:type="dxa"/>
          </w:tcPr>
          <w:p w14:paraId="2D894909" w14:textId="77777777" w:rsidR="00D644A9" w:rsidRPr="00FB203B" w:rsidRDefault="00D644A9"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06C3B544" w14:textId="77777777" w:rsidR="00D644A9" w:rsidRPr="00FB203B" w:rsidRDefault="00D644A9"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644A9" w:rsidRPr="00FB203B" w14:paraId="0C011CFC" w14:textId="77777777" w:rsidTr="00632B5B">
        <w:tc>
          <w:tcPr>
            <w:tcW w:w="1101" w:type="dxa"/>
          </w:tcPr>
          <w:p w14:paraId="2EDD0F04" w14:textId="5B571CB4" w:rsidR="00D644A9" w:rsidRPr="00FB203B" w:rsidRDefault="00D644A9"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PM24</w:t>
            </w:r>
          </w:p>
        </w:tc>
        <w:tc>
          <w:tcPr>
            <w:tcW w:w="5194" w:type="dxa"/>
          </w:tcPr>
          <w:p w14:paraId="7195CC70" w14:textId="21CB1E5B" w:rsidR="00D644A9" w:rsidRPr="00FB203B" w:rsidRDefault="00D644A9" w:rsidP="00D644A9">
            <w:pPr>
              <w:jc w:val="both"/>
              <w:rPr>
                <w:rFonts w:asciiTheme="minorHAnsi" w:hAnsiTheme="minorHAnsi" w:cstheme="minorHAnsi"/>
                <w:iCs/>
              </w:rPr>
            </w:pPr>
            <w:r w:rsidRPr="00FB203B">
              <w:rPr>
                <w:rFonts w:asciiTheme="minorHAnsi" w:hAnsiTheme="minorHAnsi" w:cstheme="minorHAnsi"/>
                <w:iCs/>
              </w:rPr>
              <w:t>Onder verwijzing naar paragraaf 11 lid 1 van de UAV-GC 2005 wordt de Opdrachtnemer geacht bekend te zijn met en te acteren naar hetgeen in de Wet arbeid vreemdelingen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xml:space="preserve">) bepaald is omtrent het verbod om vreemdelingen in Nederland arbeid te laten verrichten zonder tewerkstellingsvergunning. De Opdrachtnemer leeft de bepalingen van de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xml:space="preserve"> na, alsmede deze bepaling. Bij elke bouwvergadering zorgt de Opdrachtnemer ervoor dat ‘de naleving van de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wordt geagendeerd, besproken en opgenomen in het verslag.</w:t>
            </w:r>
          </w:p>
        </w:tc>
        <w:tc>
          <w:tcPr>
            <w:tcW w:w="900" w:type="dxa"/>
          </w:tcPr>
          <w:p w14:paraId="1AD0E98A" w14:textId="77777777" w:rsidR="00D644A9" w:rsidRPr="00FB203B" w:rsidRDefault="00D644A9"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PM1</w:t>
            </w:r>
          </w:p>
        </w:tc>
        <w:tc>
          <w:tcPr>
            <w:tcW w:w="1800" w:type="dxa"/>
          </w:tcPr>
          <w:p w14:paraId="5B9C088E" w14:textId="77777777" w:rsidR="00D644A9" w:rsidRPr="00FB203B" w:rsidRDefault="00D644A9"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D644A9" w:rsidRPr="00FB203B" w14:paraId="75C1FED9" w14:textId="77777777" w:rsidTr="00632B5B">
        <w:tc>
          <w:tcPr>
            <w:tcW w:w="8995" w:type="dxa"/>
            <w:gridSpan w:val="4"/>
          </w:tcPr>
          <w:p w14:paraId="21C1AA85" w14:textId="77777777" w:rsidR="00D644A9" w:rsidRPr="00FB203B" w:rsidRDefault="00D644A9" w:rsidP="00632B5B">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7126B6E9" w14:textId="77777777" w:rsidR="00760278" w:rsidRPr="00FB203B" w:rsidRDefault="00760278" w:rsidP="00760278">
            <w:pPr>
              <w:jc w:val="both"/>
              <w:rPr>
                <w:rFonts w:asciiTheme="minorHAnsi" w:hAnsiTheme="minorHAnsi" w:cstheme="minorHAnsi"/>
                <w:iCs/>
              </w:rPr>
            </w:pPr>
            <w:r w:rsidRPr="00FB203B">
              <w:rPr>
                <w:rFonts w:asciiTheme="minorHAnsi" w:hAnsiTheme="minorHAnsi" w:cstheme="minorHAnsi"/>
                <w:iCs/>
              </w:rPr>
              <w:t xml:space="preserve">De Opdrachtnemer wijst iedere door hem bij de uitvoering van het Werk gecontracteerde onderaannemer schriftelijk op de bepalingen van de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xml:space="preserve"> en verplicht de onderaannemer de bepalingen van de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xml:space="preserve"> na te leven en deze bepaling op te nemen in door hem te sluiten (</w:t>
            </w:r>
            <w:proofErr w:type="spellStart"/>
            <w:r w:rsidRPr="00FB203B">
              <w:rPr>
                <w:rFonts w:asciiTheme="minorHAnsi" w:hAnsiTheme="minorHAnsi" w:cstheme="minorHAnsi"/>
                <w:iCs/>
              </w:rPr>
              <w:t>onderaannemings</w:t>
            </w:r>
            <w:proofErr w:type="spellEnd"/>
            <w:r w:rsidRPr="00FB203B">
              <w:rPr>
                <w:rFonts w:asciiTheme="minorHAnsi" w:hAnsiTheme="minorHAnsi" w:cstheme="minorHAnsi"/>
                <w:iCs/>
              </w:rPr>
              <w:t>)overeenkomsten.</w:t>
            </w:r>
          </w:p>
          <w:p w14:paraId="75440F96" w14:textId="77777777" w:rsidR="00760278" w:rsidRPr="00FB203B" w:rsidRDefault="00760278" w:rsidP="00760278">
            <w:pPr>
              <w:ind w:left="426" w:hanging="426"/>
              <w:jc w:val="both"/>
              <w:rPr>
                <w:rFonts w:asciiTheme="minorHAnsi" w:hAnsiTheme="minorHAnsi" w:cstheme="minorHAnsi"/>
                <w:iCs/>
              </w:rPr>
            </w:pPr>
          </w:p>
          <w:p w14:paraId="4F16F2F0" w14:textId="77777777" w:rsidR="00760278" w:rsidRPr="00FB203B" w:rsidRDefault="00760278" w:rsidP="00760278">
            <w:pPr>
              <w:jc w:val="both"/>
              <w:rPr>
                <w:rFonts w:asciiTheme="minorHAnsi" w:hAnsiTheme="minorHAnsi" w:cstheme="minorHAnsi"/>
                <w:iCs/>
              </w:rPr>
            </w:pPr>
            <w:r w:rsidRPr="00FB203B">
              <w:rPr>
                <w:rFonts w:asciiTheme="minorHAnsi" w:hAnsiTheme="minorHAnsi" w:cstheme="minorHAnsi"/>
                <w:iCs/>
              </w:rPr>
              <w:t>Alle aan de (niet)naleving verbonden gevolgen en kosten zijn voor rekening van de Opdrachtnemer.</w:t>
            </w:r>
          </w:p>
          <w:p w14:paraId="3E72CE5C" w14:textId="77777777" w:rsidR="00760278" w:rsidRPr="00FB203B" w:rsidRDefault="00760278" w:rsidP="00760278">
            <w:pPr>
              <w:ind w:left="426" w:hanging="426"/>
              <w:jc w:val="both"/>
              <w:rPr>
                <w:rFonts w:asciiTheme="minorHAnsi" w:hAnsiTheme="minorHAnsi" w:cstheme="minorHAnsi"/>
                <w:iCs/>
              </w:rPr>
            </w:pPr>
          </w:p>
          <w:p w14:paraId="55636BD9" w14:textId="77777777" w:rsidR="00760278" w:rsidRPr="00FB203B" w:rsidRDefault="00760278" w:rsidP="00760278">
            <w:pPr>
              <w:jc w:val="both"/>
              <w:rPr>
                <w:rFonts w:asciiTheme="minorHAnsi" w:hAnsiTheme="minorHAnsi" w:cstheme="minorHAnsi"/>
                <w:iCs/>
              </w:rPr>
            </w:pPr>
            <w:r w:rsidRPr="00FB203B">
              <w:rPr>
                <w:rFonts w:asciiTheme="minorHAnsi" w:hAnsiTheme="minorHAnsi" w:cstheme="minorHAnsi"/>
                <w:iCs/>
              </w:rPr>
              <w:t xml:space="preserve">De Opdrachtnemer stelt mede namens de Opdrachtgever de identiteit vast van alle op het Werk aanwezige vreemdelingen als bedoeld in artikel 15 uit de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xml:space="preserve"> en controleert de identiteitsbewijzen en de tewerkstellingsvergunningen van deze vreemdelingen op echtheid en geldigheid. De Opdrachtnemer bewaart mede namens de Opdrachtgever kopieën van deze documenten in zijn administratie als bedoeld in artikel 15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xml:space="preserve"> tot tenminste 5 (vijf) jaar na het einde van het kalenderjaar waarin de oplevering van het Werk plaatsvindt. De Opdrachtnemer kan hierbij gebruik maken van elektronische middelen.</w:t>
            </w:r>
          </w:p>
          <w:p w14:paraId="622D4829" w14:textId="77777777" w:rsidR="00760278" w:rsidRPr="00FB203B" w:rsidRDefault="00760278" w:rsidP="00760278">
            <w:pPr>
              <w:ind w:left="426" w:hanging="426"/>
              <w:jc w:val="both"/>
              <w:rPr>
                <w:rFonts w:asciiTheme="minorHAnsi" w:hAnsiTheme="minorHAnsi" w:cstheme="minorHAnsi"/>
                <w:iCs/>
              </w:rPr>
            </w:pPr>
          </w:p>
          <w:p w14:paraId="7E362F0C" w14:textId="77777777" w:rsidR="00760278" w:rsidRPr="00FB203B" w:rsidRDefault="00760278" w:rsidP="00760278">
            <w:pPr>
              <w:jc w:val="both"/>
              <w:rPr>
                <w:rFonts w:asciiTheme="minorHAnsi" w:hAnsiTheme="minorHAnsi" w:cstheme="minorHAnsi"/>
                <w:iCs/>
              </w:rPr>
            </w:pPr>
            <w:r w:rsidRPr="00FB203B">
              <w:rPr>
                <w:rFonts w:asciiTheme="minorHAnsi" w:hAnsiTheme="minorHAnsi" w:cstheme="minorHAnsi"/>
                <w:iCs/>
              </w:rPr>
              <w:t xml:space="preserve">De Opdrachtgever, dan wel de door hem aangewezen persoon, kan op ieder willekeurig moment de naleving door de Opdrachtnemer van de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xml:space="preserve"> en deze bepaling controleren. Op eerste verzoek van de Opdrachtgever, dan wel de door hem aangewezen persoon, zal de Opdrachtnemer onverwijld de betreffende administratie en (opgeslagen) documenten overleggen.</w:t>
            </w:r>
          </w:p>
          <w:p w14:paraId="7FB7DD9C" w14:textId="77777777" w:rsidR="00760278" w:rsidRPr="00FB203B" w:rsidRDefault="00760278" w:rsidP="00760278">
            <w:pPr>
              <w:ind w:left="426" w:hanging="426"/>
              <w:jc w:val="both"/>
              <w:rPr>
                <w:rFonts w:asciiTheme="minorHAnsi" w:hAnsiTheme="minorHAnsi" w:cstheme="minorHAnsi"/>
                <w:iCs/>
              </w:rPr>
            </w:pPr>
          </w:p>
          <w:p w14:paraId="4BBDAC6C" w14:textId="77777777" w:rsidR="00760278" w:rsidRPr="00FB203B" w:rsidRDefault="00760278" w:rsidP="00760278">
            <w:pPr>
              <w:jc w:val="both"/>
              <w:rPr>
                <w:rFonts w:asciiTheme="minorHAnsi" w:hAnsiTheme="minorHAnsi" w:cstheme="minorHAnsi"/>
                <w:iCs/>
              </w:rPr>
            </w:pPr>
            <w:r w:rsidRPr="00FB203B">
              <w:rPr>
                <w:rFonts w:asciiTheme="minorHAnsi" w:hAnsiTheme="minorHAnsi" w:cstheme="minorHAnsi"/>
                <w:iCs/>
              </w:rPr>
              <w:t xml:space="preserve">Bij welke overtreding van de </w:t>
            </w:r>
            <w:proofErr w:type="spellStart"/>
            <w:r w:rsidRPr="00FB203B">
              <w:rPr>
                <w:rFonts w:asciiTheme="minorHAnsi" w:hAnsiTheme="minorHAnsi" w:cstheme="minorHAnsi"/>
                <w:iCs/>
              </w:rPr>
              <w:t>Wav</w:t>
            </w:r>
            <w:proofErr w:type="spellEnd"/>
            <w:r w:rsidRPr="00FB203B">
              <w:rPr>
                <w:rFonts w:asciiTheme="minorHAnsi" w:hAnsiTheme="minorHAnsi" w:cstheme="minorHAnsi"/>
                <w:iCs/>
              </w:rPr>
              <w:t xml:space="preserve"> dan ook, geconstateerd door de Inspectie SZW of enig ander orgaan, komen boetes die daaruit voor de Opdrachtgever voortvloeien, voor rekening van de Opdrachtnemer en vrijwaart de Opdrachtnemer de Opdrachtgever ter zake. De Opdrachtgever zal deze boetes aan de Opdrachtnemer doorbelasten en de Opdrachtnemer zal deze op eerste verzoek aan de Opdrachtgever vergoeden dan wel zal de Opdrachtgever deze boetes verrekenen met de eerstvolgende (termijn)betaling(en) door de Opdrachtgever aan de Opdrachtnemer te doen, zonder dat deswege een ingebrekestelling nodig is en ongeacht een eventueel bezwaar of beroep van de Opdrachtnemer tegen de opgelegde boete.</w:t>
            </w:r>
          </w:p>
          <w:p w14:paraId="468C83BA" w14:textId="77777777" w:rsidR="00760278" w:rsidRPr="00FB203B" w:rsidRDefault="00760278" w:rsidP="00760278">
            <w:pPr>
              <w:ind w:left="426" w:hanging="426"/>
              <w:jc w:val="both"/>
              <w:rPr>
                <w:rFonts w:asciiTheme="minorHAnsi" w:hAnsiTheme="minorHAnsi" w:cstheme="minorHAnsi"/>
                <w:iCs/>
              </w:rPr>
            </w:pPr>
          </w:p>
          <w:p w14:paraId="2B40F349" w14:textId="17A63DE8" w:rsidR="00D644A9" w:rsidRPr="00FB203B" w:rsidRDefault="00760278" w:rsidP="00760278">
            <w:pPr>
              <w:rPr>
                <w:rFonts w:asciiTheme="minorHAnsi" w:hAnsiTheme="minorHAnsi" w:cstheme="minorHAnsi"/>
              </w:rPr>
            </w:pPr>
            <w:r w:rsidRPr="00FB203B">
              <w:rPr>
                <w:rFonts w:asciiTheme="minorHAnsi" w:hAnsiTheme="minorHAnsi" w:cstheme="minorHAnsi"/>
                <w:iCs/>
              </w:rPr>
              <w:t>Het voorgaande laat alle overige rechten en aanspraken van de Opdrachtgever onverlet.</w:t>
            </w:r>
          </w:p>
        </w:tc>
      </w:tr>
    </w:tbl>
    <w:p w14:paraId="05B6028C" w14:textId="77777777" w:rsidR="00D644A9" w:rsidRPr="00FB203B" w:rsidRDefault="00D644A9" w:rsidP="00C23DD2">
      <w:pPr>
        <w:rPr>
          <w:rFonts w:cstheme="minorHAnsi"/>
        </w:rPr>
      </w:pPr>
    </w:p>
    <w:p w14:paraId="7A145E65" w14:textId="74A4D104" w:rsidR="0031035B" w:rsidRPr="00FB203B" w:rsidRDefault="0031035B" w:rsidP="0031035B">
      <w:pPr>
        <w:pStyle w:val="Kop2"/>
        <w:numPr>
          <w:ilvl w:val="1"/>
          <w:numId w:val="1"/>
        </w:numPr>
        <w:ind w:left="0" w:firstLine="0"/>
        <w:rPr>
          <w:rFonts w:cstheme="minorHAnsi"/>
        </w:rPr>
      </w:pPr>
      <w:bookmarkStart w:id="48" w:name="_Toc47971290"/>
      <w:r w:rsidRPr="00FB203B">
        <w:rPr>
          <w:rFonts w:cstheme="minorHAnsi"/>
        </w:rPr>
        <w:t>Financieel management (FM)</w:t>
      </w:r>
      <w:bookmarkEnd w:id="48"/>
    </w:p>
    <w:tbl>
      <w:tblPr>
        <w:tblStyle w:val="Tabelraster"/>
        <w:tblW w:w="0" w:type="auto"/>
        <w:tblLook w:val="04A0" w:firstRow="1" w:lastRow="0" w:firstColumn="1" w:lastColumn="0" w:noHBand="0" w:noVBand="1"/>
      </w:tblPr>
      <w:tblGrid>
        <w:gridCol w:w="1100"/>
        <w:gridCol w:w="5195"/>
        <w:gridCol w:w="900"/>
        <w:gridCol w:w="1800"/>
      </w:tblGrid>
      <w:tr w:rsidR="0031035B" w:rsidRPr="00FB203B" w14:paraId="243E94FD" w14:textId="77777777" w:rsidTr="00FA2571">
        <w:tc>
          <w:tcPr>
            <w:tcW w:w="1100" w:type="dxa"/>
          </w:tcPr>
          <w:bookmarkEnd w:id="47"/>
          <w:p w14:paraId="45B026DA" w14:textId="77777777" w:rsidR="0031035B" w:rsidRPr="00FB203B" w:rsidRDefault="0031035B"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5" w:type="dxa"/>
          </w:tcPr>
          <w:p w14:paraId="11CF4DF1" w14:textId="603C484C" w:rsidR="0031035B" w:rsidRPr="00FB203B" w:rsidRDefault="00C23E9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Verrichten financieel management</w:t>
            </w:r>
          </w:p>
        </w:tc>
        <w:tc>
          <w:tcPr>
            <w:tcW w:w="900" w:type="dxa"/>
          </w:tcPr>
          <w:p w14:paraId="58EDDABC" w14:textId="77777777" w:rsidR="0031035B" w:rsidRPr="00FB203B" w:rsidRDefault="0031035B"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7ED4360" w14:textId="77777777" w:rsidR="0031035B" w:rsidRPr="00FB203B" w:rsidRDefault="0031035B"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31035B" w:rsidRPr="00FB203B" w14:paraId="0BF18AD6" w14:textId="77777777" w:rsidTr="00FA2571">
        <w:tc>
          <w:tcPr>
            <w:tcW w:w="1100" w:type="dxa"/>
          </w:tcPr>
          <w:p w14:paraId="0FE682F5" w14:textId="38AF6223" w:rsidR="0031035B" w:rsidRPr="00FB203B" w:rsidRDefault="00552DFF" w:rsidP="00552DF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w:t>
            </w:r>
          </w:p>
        </w:tc>
        <w:tc>
          <w:tcPr>
            <w:tcW w:w="5195" w:type="dxa"/>
          </w:tcPr>
          <w:p w14:paraId="193AAAB4" w14:textId="3762B7ED" w:rsidR="0031035B" w:rsidRPr="00FB203B" w:rsidRDefault="0031035B" w:rsidP="009F6528">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de Werkzaamheden met betrekking tot financieel management te verrichten, zodanig dat betalingen in verhouding staan tot de Werkzaamheden en de resultaten van de betreffende Werkzaamheden.</w:t>
            </w:r>
          </w:p>
        </w:tc>
        <w:tc>
          <w:tcPr>
            <w:tcW w:w="900" w:type="dxa"/>
          </w:tcPr>
          <w:p w14:paraId="7AB3699E" w14:textId="6C85F08B" w:rsidR="0031035B" w:rsidRPr="00FB203B" w:rsidRDefault="00362046"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PE1</w:t>
            </w:r>
          </w:p>
        </w:tc>
        <w:tc>
          <w:tcPr>
            <w:tcW w:w="1800" w:type="dxa"/>
          </w:tcPr>
          <w:p w14:paraId="4FE7D55F" w14:textId="19AA514F" w:rsidR="0031035B" w:rsidRPr="00FB203B" w:rsidRDefault="00362046"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FM11,</w:t>
            </w:r>
            <w:r w:rsidR="00203BFB" w:rsidRPr="00FB203B">
              <w:rPr>
                <w:rFonts w:asciiTheme="minorHAnsi" w:hAnsiTheme="minorHAnsi" w:cstheme="minorHAnsi"/>
                <w:color w:val="000000"/>
              </w:rPr>
              <w:t xml:space="preserve"> FM12,</w:t>
            </w:r>
            <w:r w:rsidRPr="00FB203B">
              <w:rPr>
                <w:rFonts w:asciiTheme="minorHAnsi" w:hAnsiTheme="minorHAnsi" w:cstheme="minorHAnsi"/>
                <w:color w:val="000000"/>
              </w:rPr>
              <w:t xml:space="preserve"> FM</w:t>
            </w:r>
            <w:r w:rsidR="00106E55" w:rsidRPr="00FB203B">
              <w:rPr>
                <w:rFonts w:asciiTheme="minorHAnsi" w:hAnsiTheme="minorHAnsi" w:cstheme="minorHAnsi"/>
                <w:color w:val="000000"/>
              </w:rPr>
              <w:t>13</w:t>
            </w:r>
            <w:r w:rsidRPr="00FB203B">
              <w:rPr>
                <w:rFonts w:asciiTheme="minorHAnsi" w:hAnsiTheme="minorHAnsi" w:cstheme="minorHAnsi"/>
                <w:color w:val="000000"/>
              </w:rPr>
              <w:t>, FM</w:t>
            </w:r>
            <w:r w:rsidR="00106E55" w:rsidRPr="00FB203B">
              <w:rPr>
                <w:rFonts w:asciiTheme="minorHAnsi" w:hAnsiTheme="minorHAnsi" w:cstheme="minorHAnsi"/>
                <w:color w:val="000000"/>
              </w:rPr>
              <w:t>14</w:t>
            </w:r>
          </w:p>
        </w:tc>
      </w:tr>
      <w:tr w:rsidR="00552DFF" w:rsidRPr="00FB203B" w14:paraId="0740B5C6" w14:textId="77777777" w:rsidTr="00FA2571">
        <w:tc>
          <w:tcPr>
            <w:tcW w:w="8995" w:type="dxa"/>
            <w:gridSpan w:val="4"/>
          </w:tcPr>
          <w:p w14:paraId="43F7529E" w14:textId="77777777" w:rsidR="00552DFF" w:rsidRPr="00FB203B" w:rsidRDefault="00552DFF" w:rsidP="009F6528">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022958CF" w14:textId="22C6410E" w:rsidR="00552DFF" w:rsidRPr="00FB203B" w:rsidRDefault="00552DFF"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rPr>
              <w:t>In aanvulling op artikel 14 Basisovereenkomst en § 33 UAV-GC 2005 gelden de eisen en bepalingen in deze paragraaf inzake de betalingsregeling.</w:t>
            </w:r>
          </w:p>
        </w:tc>
      </w:tr>
    </w:tbl>
    <w:p w14:paraId="3A144A98" w14:textId="77777777" w:rsidR="00EA2D75" w:rsidRPr="00FB203B" w:rsidRDefault="00EA2D75" w:rsidP="00B439A8">
      <w:pPr>
        <w:rPr>
          <w:rFonts w:cstheme="minorHAnsi"/>
        </w:rPr>
      </w:pPr>
    </w:p>
    <w:p w14:paraId="6B872084" w14:textId="68880CB0" w:rsidR="00552DFF" w:rsidRPr="00FB203B" w:rsidRDefault="0049674A" w:rsidP="00552DFF">
      <w:pPr>
        <w:pStyle w:val="Kop4"/>
        <w:rPr>
          <w:rFonts w:cstheme="minorHAnsi"/>
        </w:rPr>
      </w:pPr>
      <w:r w:rsidRPr="00FB203B">
        <w:rPr>
          <w:rFonts w:cstheme="minorHAnsi"/>
        </w:rPr>
        <w:t>4</w:t>
      </w:r>
      <w:r w:rsidR="00552DFF" w:rsidRPr="00FB203B">
        <w:rPr>
          <w:rFonts w:cstheme="minorHAnsi"/>
        </w:rPr>
        <w:t>.3.1 Opstellen termijnstaat</w:t>
      </w:r>
    </w:p>
    <w:p w14:paraId="4BEB0CB2" w14:textId="77777777" w:rsidR="008A75C8" w:rsidRPr="00FB203B" w:rsidRDefault="008A75C8" w:rsidP="00FA2571">
      <w:pPr>
        <w:rPr>
          <w:rFonts w:cstheme="minorHAnsi"/>
        </w:rPr>
      </w:pPr>
    </w:p>
    <w:tbl>
      <w:tblPr>
        <w:tblStyle w:val="Tabelraster"/>
        <w:tblW w:w="0" w:type="auto"/>
        <w:tblLook w:val="04A0" w:firstRow="1" w:lastRow="0" w:firstColumn="1" w:lastColumn="0" w:noHBand="0" w:noVBand="1"/>
      </w:tblPr>
      <w:tblGrid>
        <w:gridCol w:w="1093"/>
        <w:gridCol w:w="5202"/>
        <w:gridCol w:w="900"/>
        <w:gridCol w:w="1800"/>
      </w:tblGrid>
      <w:tr w:rsidR="00DD32FD" w:rsidRPr="00FB203B" w14:paraId="40A0FD6D" w14:textId="77777777" w:rsidTr="00FA2571">
        <w:tc>
          <w:tcPr>
            <w:tcW w:w="1093" w:type="dxa"/>
          </w:tcPr>
          <w:p w14:paraId="637B4541" w14:textId="77777777" w:rsidR="00DD32FD" w:rsidRPr="00FB203B" w:rsidRDefault="00DD32F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202" w:type="dxa"/>
          </w:tcPr>
          <w:p w14:paraId="0B1CBCFC" w14:textId="6C159154" w:rsidR="00DD32FD"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termijnstaat</w:t>
            </w:r>
          </w:p>
        </w:tc>
        <w:tc>
          <w:tcPr>
            <w:tcW w:w="900" w:type="dxa"/>
          </w:tcPr>
          <w:p w14:paraId="688AD860" w14:textId="77777777" w:rsidR="00DD32FD" w:rsidRPr="00FB203B" w:rsidRDefault="00DD32F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19BC9FF" w14:textId="77777777" w:rsidR="00DD32FD" w:rsidRPr="00FB203B" w:rsidRDefault="00DD32F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D32FD" w:rsidRPr="00FB203B" w14:paraId="48F489FB" w14:textId="77777777" w:rsidTr="00FA2571">
        <w:tc>
          <w:tcPr>
            <w:tcW w:w="1093" w:type="dxa"/>
          </w:tcPr>
          <w:p w14:paraId="7B270481" w14:textId="6B5C46E1" w:rsidR="00DD32FD" w:rsidRPr="00FB203B" w:rsidRDefault="008A3EFF"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FM11</w:t>
            </w:r>
          </w:p>
        </w:tc>
        <w:tc>
          <w:tcPr>
            <w:tcW w:w="5202" w:type="dxa"/>
          </w:tcPr>
          <w:p w14:paraId="02298F75" w14:textId="4E1814B5" w:rsidR="00FA7667" w:rsidRPr="00FB203B" w:rsidRDefault="00DD32FD" w:rsidP="00DD32FD">
            <w:pPr>
              <w:ind w:left="72"/>
              <w:rPr>
                <w:rFonts w:asciiTheme="minorHAnsi" w:hAnsiTheme="minorHAnsi" w:cstheme="minorHAnsi"/>
              </w:rPr>
            </w:pPr>
            <w:r w:rsidRPr="00FB203B">
              <w:rPr>
                <w:rFonts w:asciiTheme="minorHAnsi" w:hAnsiTheme="minorHAnsi" w:cstheme="minorHAnsi"/>
              </w:rPr>
              <w:t xml:space="preserve">De termijnstaat dient </w:t>
            </w:r>
            <w:r w:rsidR="00FA7667" w:rsidRPr="00FB203B">
              <w:rPr>
                <w:rFonts w:asciiTheme="minorHAnsi" w:hAnsiTheme="minorHAnsi" w:cstheme="minorHAnsi"/>
              </w:rPr>
              <w:t>te voldoen aan de volgende eisen:</w:t>
            </w:r>
          </w:p>
          <w:p w14:paraId="1BF57478" w14:textId="0CDF3E0C" w:rsidR="00DD32FD" w:rsidRPr="00FB203B" w:rsidRDefault="00FA7667" w:rsidP="004A408B">
            <w:pPr>
              <w:pStyle w:val="Lijstalinea"/>
              <w:numPr>
                <w:ilvl w:val="0"/>
                <w:numId w:val="52"/>
              </w:numPr>
              <w:rPr>
                <w:rFonts w:asciiTheme="minorHAnsi" w:hAnsiTheme="minorHAnsi" w:cstheme="minorHAnsi"/>
              </w:rPr>
            </w:pPr>
            <w:r w:rsidRPr="00FB203B">
              <w:rPr>
                <w:rFonts w:asciiTheme="minorHAnsi" w:hAnsiTheme="minorHAnsi" w:cstheme="minorHAnsi"/>
              </w:rPr>
              <w:t>De laatste termijn dient een grootte van 5% van de aanneemsom zoals vermeld in de Basisovereenkomst te bevatten en dient te worden ingediend na afloop van de onderhoudstermijn en bij de oplevering van het opleverdossier</w:t>
            </w:r>
            <w:r w:rsidR="00DD32FD" w:rsidRPr="00FB203B">
              <w:rPr>
                <w:rFonts w:asciiTheme="minorHAnsi" w:hAnsiTheme="minorHAnsi" w:cstheme="minorHAnsi"/>
              </w:rPr>
              <w:t>.</w:t>
            </w:r>
          </w:p>
          <w:p w14:paraId="78807259" w14:textId="2D2C4DF0" w:rsidR="00FA7667" w:rsidRPr="00FB203B" w:rsidRDefault="00FA7667" w:rsidP="004A408B">
            <w:pPr>
              <w:pStyle w:val="Lijstalinea"/>
              <w:numPr>
                <w:ilvl w:val="0"/>
                <w:numId w:val="52"/>
              </w:numPr>
              <w:rPr>
                <w:rFonts w:asciiTheme="minorHAnsi" w:hAnsiTheme="minorHAnsi" w:cstheme="minorHAnsi"/>
              </w:rPr>
            </w:pPr>
            <w:r w:rsidRPr="00FB203B">
              <w:rPr>
                <w:rFonts w:asciiTheme="minorHAnsi" w:hAnsiTheme="minorHAnsi" w:cstheme="minorHAnsi"/>
              </w:rPr>
              <w:t>Overige kosten, waaronder algemene eenmalige kosten, tijdgebonden kosten (waaronder uitvoeringskosten) en toeslagen (waaronder bijdragen, algemene kosten, winst en risico (AKWR)), dienen naar rato van de directe kosten plus de gerelateerde eenmalige kosten verdeeld te worden over de betaalposten (exclusief een even</w:t>
            </w:r>
            <w:r w:rsidRPr="00FB203B">
              <w:rPr>
                <w:rFonts w:asciiTheme="minorHAnsi" w:hAnsiTheme="minorHAnsi" w:cstheme="minorHAnsi"/>
              </w:rPr>
              <w:softHyphen/>
              <w:t>tuele stelpost);</w:t>
            </w:r>
          </w:p>
          <w:p w14:paraId="30E4469E" w14:textId="6AD639D8" w:rsidR="00FA7667" w:rsidRPr="00FB203B" w:rsidRDefault="00FA7667" w:rsidP="004A408B">
            <w:pPr>
              <w:pStyle w:val="Lijstalinea"/>
              <w:numPr>
                <w:ilvl w:val="0"/>
                <w:numId w:val="52"/>
              </w:numPr>
              <w:rPr>
                <w:rFonts w:asciiTheme="minorHAnsi" w:hAnsiTheme="minorHAnsi" w:cstheme="minorHAnsi"/>
              </w:rPr>
            </w:pPr>
            <w:r w:rsidRPr="00FB203B">
              <w:rPr>
                <w:rFonts w:asciiTheme="minorHAnsi" w:hAnsiTheme="minorHAnsi" w:cstheme="minorHAnsi"/>
              </w:rPr>
              <w:t xml:space="preserve">De financiële waarde van de door de Opdrachtnemer te benoemen betaalposten dient in redelijke verhouding te staan tot de directe kosten en de gerelateerde eenmalige kosten, gemoeid met de Werkzaamheden en resultaten van Werkzaamheden die behoren tot het (de) betreffende onderdeel (onderdelen) van het Werk, zodat voorfinanciering door de Opdrachtgever niet optreedt; </w:t>
            </w:r>
          </w:p>
          <w:p w14:paraId="46BC46B1" w14:textId="53EA1374" w:rsidR="00FA7667" w:rsidRPr="00FB203B" w:rsidRDefault="00FA7667" w:rsidP="004A408B">
            <w:pPr>
              <w:pStyle w:val="Lijstalinea"/>
              <w:numPr>
                <w:ilvl w:val="0"/>
                <w:numId w:val="52"/>
              </w:numPr>
              <w:rPr>
                <w:rFonts w:asciiTheme="minorHAnsi" w:hAnsiTheme="minorHAnsi" w:cstheme="minorHAnsi"/>
              </w:rPr>
            </w:pPr>
            <w:r w:rsidRPr="00FB203B">
              <w:rPr>
                <w:rFonts w:asciiTheme="minorHAnsi" w:hAnsiTheme="minorHAnsi" w:cstheme="minorHAnsi"/>
              </w:rPr>
              <w:t xml:space="preserve">De som van de financiële waarden van alle betaalposten dient gelijk te zijn aan de opdrachtsom; </w:t>
            </w:r>
          </w:p>
          <w:p w14:paraId="339BCED1" w14:textId="362D38E1" w:rsidR="00FA7667" w:rsidRPr="00FB203B" w:rsidRDefault="00FA7667" w:rsidP="004A408B">
            <w:pPr>
              <w:pStyle w:val="Lijstalinea"/>
              <w:numPr>
                <w:ilvl w:val="0"/>
                <w:numId w:val="52"/>
              </w:numPr>
              <w:rPr>
                <w:rFonts w:asciiTheme="minorHAnsi" w:hAnsiTheme="minorHAnsi" w:cstheme="minorHAnsi"/>
              </w:rPr>
            </w:pPr>
            <w:r w:rsidRPr="00FB203B">
              <w:rPr>
                <w:rFonts w:asciiTheme="minorHAnsi" w:hAnsiTheme="minorHAnsi" w:cstheme="minorHAnsi"/>
              </w:rPr>
              <w:t>De termijnstaat dient een vermelding te bevatten van het kenmerk van de vigerende planning waarop de termijnstaat is gebaseerd;</w:t>
            </w:r>
          </w:p>
          <w:p w14:paraId="22E4B4C3" w14:textId="359B289E" w:rsidR="00FA7667" w:rsidRPr="00FB203B" w:rsidRDefault="00FA7667" w:rsidP="004A408B">
            <w:pPr>
              <w:pStyle w:val="Lijstalinea"/>
              <w:numPr>
                <w:ilvl w:val="0"/>
                <w:numId w:val="52"/>
              </w:numPr>
              <w:rPr>
                <w:rFonts w:asciiTheme="minorHAnsi" w:hAnsiTheme="minorHAnsi" w:cstheme="minorHAnsi"/>
              </w:rPr>
            </w:pPr>
            <w:r w:rsidRPr="00FB203B">
              <w:rPr>
                <w:rFonts w:asciiTheme="minorHAnsi" w:hAnsiTheme="minorHAnsi" w:cstheme="minorHAnsi"/>
              </w:rPr>
              <w:t>De Opdrachtgever is gerechtigd te verlangen dat de verdeling in betaalposten of de financiële waarde van betaalposten wordt aangepast, zonder dat de opdrachtsom wordt gewijzigd.</w:t>
            </w:r>
          </w:p>
        </w:tc>
        <w:tc>
          <w:tcPr>
            <w:tcW w:w="900" w:type="dxa"/>
          </w:tcPr>
          <w:p w14:paraId="3AF765E5" w14:textId="6B5C011D" w:rsidR="00DD32FD" w:rsidRPr="00FB203B" w:rsidRDefault="00362046" w:rsidP="00B9412E">
            <w:pPr>
              <w:autoSpaceDE w:val="0"/>
              <w:autoSpaceDN w:val="0"/>
              <w:adjustRightInd w:val="0"/>
              <w:spacing w:line="240" w:lineRule="auto"/>
              <w:ind w:left="708" w:hanging="708"/>
              <w:rPr>
                <w:rFonts w:asciiTheme="minorHAnsi" w:hAnsiTheme="minorHAnsi" w:cstheme="minorHAnsi"/>
                <w:color w:val="000000"/>
              </w:rPr>
            </w:pPr>
            <w:r w:rsidRPr="00FB203B">
              <w:rPr>
                <w:rFonts w:asciiTheme="minorHAnsi" w:hAnsiTheme="minorHAnsi" w:cstheme="minorHAnsi"/>
                <w:color w:val="000000"/>
              </w:rPr>
              <w:t>FM1</w:t>
            </w:r>
          </w:p>
        </w:tc>
        <w:tc>
          <w:tcPr>
            <w:tcW w:w="1800" w:type="dxa"/>
          </w:tcPr>
          <w:p w14:paraId="400CDFDA" w14:textId="77777777" w:rsidR="00DD32FD" w:rsidRPr="00FB203B" w:rsidRDefault="00DD32FD"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022D2850" w14:textId="77777777" w:rsidR="007110FE" w:rsidRPr="00FB203B" w:rsidRDefault="007110FE" w:rsidP="00D869C7">
      <w:pPr>
        <w:pStyle w:val="Lijstalinea"/>
        <w:ind w:left="1080"/>
        <w:rPr>
          <w:rFonts w:cstheme="minorHAnsi"/>
          <w:szCs w:val="20"/>
        </w:rPr>
      </w:pPr>
    </w:p>
    <w:tbl>
      <w:tblPr>
        <w:tblStyle w:val="Tabelraster"/>
        <w:tblW w:w="0" w:type="auto"/>
        <w:tblLook w:val="04A0" w:firstRow="1" w:lastRow="0" w:firstColumn="1" w:lastColumn="0" w:noHBand="0" w:noVBand="1"/>
      </w:tblPr>
      <w:tblGrid>
        <w:gridCol w:w="1096"/>
        <w:gridCol w:w="5199"/>
        <w:gridCol w:w="900"/>
        <w:gridCol w:w="1800"/>
      </w:tblGrid>
      <w:tr w:rsidR="00DD32FD" w:rsidRPr="00FB203B" w14:paraId="04A02DEE" w14:textId="77777777" w:rsidTr="00FA2571">
        <w:tc>
          <w:tcPr>
            <w:tcW w:w="1096" w:type="dxa"/>
          </w:tcPr>
          <w:p w14:paraId="607E1A72" w14:textId="301C1E88" w:rsidR="00DD32FD" w:rsidRPr="00FB203B" w:rsidRDefault="00DD32F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99" w:type="dxa"/>
          </w:tcPr>
          <w:p w14:paraId="60C962C0" w14:textId="37ADFBDA" w:rsidR="00DD32FD"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Verzoek tot wijziging</w:t>
            </w:r>
          </w:p>
        </w:tc>
        <w:tc>
          <w:tcPr>
            <w:tcW w:w="900" w:type="dxa"/>
          </w:tcPr>
          <w:p w14:paraId="28DE49B3" w14:textId="77777777" w:rsidR="00DD32FD" w:rsidRPr="00FB203B" w:rsidRDefault="00DD32F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2BE2BB8" w14:textId="77777777" w:rsidR="00DD32FD" w:rsidRPr="00FB203B" w:rsidRDefault="00DD32F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D32FD" w:rsidRPr="00FB203B" w14:paraId="4C9ABA42" w14:textId="77777777" w:rsidTr="00FA2571">
        <w:tc>
          <w:tcPr>
            <w:tcW w:w="1096" w:type="dxa"/>
          </w:tcPr>
          <w:p w14:paraId="100EAF26" w14:textId="4F3F9634" w:rsidR="00DD32FD" w:rsidRPr="00FB203B" w:rsidRDefault="00DD32FD"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w:t>
            </w:r>
            <w:r w:rsidR="008A3EFF" w:rsidRPr="00FB203B">
              <w:rPr>
                <w:rFonts w:asciiTheme="minorHAnsi" w:hAnsiTheme="minorHAnsi" w:cstheme="minorHAnsi"/>
                <w:color w:val="000000"/>
              </w:rPr>
              <w:t>1</w:t>
            </w:r>
            <w:r w:rsidR="008A75C8" w:rsidRPr="00FB203B">
              <w:rPr>
                <w:rFonts w:asciiTheme="minorHAnsi" w:hAnsiTheme="minorHAnsi" w:cstheme="minorHAnsi"/>
                <w:color w:val="000000"/>
              </w:rPr>
              <w:t>2</w:t>
            </w:r>
          </w:p>
        </w:tc>
        <w:tc>
          <w:tcPr>
            <w:tcW w:w="5199" w:type="dxa"/>
          </w:tcPr>
          <w:p w14:paraId="1E61F450" w14:textId="0CFB1EF5" w:rsidR="00DD32FD" w:rsidRPr="00FB203B" w:rsidRDefault="00DD32FD">
            <w:pPr>
              <w:ind w:left="72"/>
              <w:rPr>
                <w:rFonts w:asciiTheme="minorHAnsi" w:hAnsiTheme="minorHAnsi" w:cstheme="minorHAnsi"/>
              </w:rPr>
            </w:pPr>
            <w:r w:rsidRPr="00FB203B">
              <w:rPr>
                <w:rFonts w:asciiTheme="minorHAnsi" w:hAnsiTheme="minorHAnsi" w:cstheme="minorHAnsi"/>
              </w:rPr>
              <w:t>Indien een voorstel, als bedoeld in § 15 lid 3 UAV-GC 2005, of een prijsaanbieding, als bedoeld in § 45 lid 2 UAV-GC 2005, financiële consequenties heeft, dient de opdrachtnemer tevens een gewijzigde termijnstaat op te stellen.</w:t>
            </w:r>
          </w:p>
        </w:tc>
        <w:tc>
          <w:tcPr>
            <w:tcW w:w="900" w:type="dxa"/>
          </w:tcPr>
          <w:p w14:paraId="2EE65AAF" w14:textId="18DF5055" w:rsidR="00DD32FD" w:rsidRPr="00FB203B" w:rsidRDefault="00362046"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w:t>
            </w:r>
          </w:p>
        </w:tc>
        <w:tc>
          <w:tcPr>
            <w:tcW w:w="1800" w:type="dxa"/>
          </w:tcPr>
          <w:p w14:paraId="5631B933" w14:textId="77777777" w:rsidR="00DD32FD" w:rsidRPr="00FB203B" w:rsidRDefault="00DD32FD"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3BB9566A" w14:textId="77777777" w:rsidR="00FA2571" w:rsidRPr="00FB203B" w:rsidRDefault="00FA2571" w:rsidP="00B439A8">
      <w:pPr>
        <w:rPr>
          <w:rFonts w:cstheme="minorHAnsi"/>
        </w:rPr>
      </w:pPr>
    </w:p>
    <w:p w14:paraId="1EA454A3" w14:textId="4847C302" w:rsidR="00282F0D" w:rsidRPr="00FB203B" w:rsidRDefault="0049674A" w:rsidP="00282F0D">
      <w:pPr>
        <w:pStyle w:val="Kop4"/>
        <w:rPr>
          <w:rFonts w:cstheme="minorHAnsi"/>
        </w:rPr>
      </w:pPr>
      <w:r w:rsidRPr="00FB203B">
        <w:rPr>
          <w:rFonts w:cstheme="minorHAnsi"/>
        </w:rPr>
        <w:t>4</w:t>
      </w:r>
      <w:r w:rsidR="00282F0D" w:rsidRPr="00FB203B">
        <w:rPr>
          <w:rFonts w:cstheme="minorHAnsi"/>
        </w:rPr>
        <w:t>.3.2 Betaling</w:t>
      </w:r>
    </w:p>
    <w:p w14:paraId="6F62E343" w14:textId="77777777" w:rsidR="005E7520" w:rsidRPr="00FB203B" w:rsidRDefault="005E7520" w:rsidP="005E7520">
      <w:pPr>
        <w:rPr>
          <w:rFonts w:cstheme="minorHAnsi"/>
        </w:rPr>
      </w:pPr>
    </w:p>
    <w:tbl>
      <w:tblPr>
        <w:tblStyle w:val="Tabelraster"/>
        <w:tblW w:w="0" w:type="auto"/>
        <w:tblLook w:val="04A0" w:firstRow="1" w:lastRow="0" w:firstColumn="1" w:lastColumn="0" w:noHBand="0" w:noVBand="1"/>
      </w:tblPr>
      <w:tblGrid>
        <w:gridCol w:w="1148"/>
        <w:gridCol w:w="5147"/>
        <w:gridCol w:w="900"/>
        <w:gridCol w:w="1800"/>
      </w:tblGrid>
      <w:tr w:rsidR="004200D7" w:rsidRPr="00FB203B" w14:paraId="72421A0E" w14:textId="77777777" w:rsidTr="00FA2571">
        <w:tc>
          <w:tcPr>
            <w:tcW w:w="1148" w:type="dxa"/>
          </w:tcPr>
          <w:p w14:paraId="411255C6" w14:textId="77777777" w:rsidR="00282F0D" w:rsidRPr="00FB203B" w:rsidRDefault="00282F0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147" w:type="dxa"/>
          </w:tcPr>
          <w:p w14:paraId="777156BB" w14:textId="27B517AE" w:rsidR="00282F0D"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Betaling termijnen</w:t>
            </w:r>
          </w:p>
        </w:tc>
        <w:tc>
          <w:tcPr>
            <w:tcW w:w="900" w:type="dxa"/>
          </w:tcPr>
          <w:p w14:paraId="521940EA" w14:textId="77777777" w:rsidR="00282F0D" w:rsidRPr="00FB203B" w:rsidRDefault="00282F0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2DDC29F3" w14:textId="77777777" w:rsidR="00282F0D" w:rsidRPr="00FB203B" w:rsidRDefault="00282F0D"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4200D7" w:rsidRPr="00FB203B" w14:paraId="647A3FAD" w14:textId="77777777" w:rsidTr="00FA2571">
        <w:tc>
          <w:tcPr>
            <w:tcW w:w="1148" w:type="dxa"/>
          </w:tcPr>
          <w:p w14:paraId="6CEE6F90" w14:textId="51CDB8AA" w:rsidR="00282F0D" w:rsidRPr="00FB203B" w:rsidRDefault="00106E55" w:rsidP="00282F0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FM13</w:t>
            </w:r>
          </w:p>
        </w:tc>
        <w:tc>
          <w:tcPr>
            <w:tcW w:w="5147" w:type="dxa"/>
          </w:tcPr>
          <w:p w14:paraId="123AD77C" w14:textId="683B7C78" w:rsidR="00282F0D" w:rsidRPr="00FB203B" w:rsidRDefault="00282F0D" w:rsidP="00880C4B">
            <w:pPr>
              <w:ind w:left="72"/>
              <w:rPr>
                <w:rFonts w:asciiTheme="minorHAnsi" w:hAnsiTheme="minorHAnsi" w:cstheme="minorHAnsi"/>
              </w:rPr>
            </w:pPr>
            <w:r w:rsidRPr="00FB203B">
              <w:rPr>
                <w:rFonts w:asciiTheme="minorHAnsi" w:hAnsiTheme="minorHAnsi" w:cstheme="minorHAnsi"/>
              </w:rPr>
              <w:t>De betaling van de opdrachtsom, verminderd met het bedrag van de eventuele stelpost(en)</w:t>
            </w:r>
            <w:r w:rsidR="00FA7667" w:rsidRPr="00FB203B">
              <w:rPr>
                <w:rFonts w:asciiTheme="minorHAnsi" w:hAnsiTheme="minorHAnsi" w:cstheme="minorHAnsi"/>
              </w:rPr>
              <w:t>,</w:t>
            </w:r>
            <w:r w:rsidRPr="00FB203B">
              <w:rPr>
                <w:rFonts w:asciiTheme="minorHAnsi" w:hAnsiTheme="minorHAnsi" w:cstheme="minorHAnsi"/>
              </w:rPr>
              <w:t xml:space="preserve"> </w:t>
            </w:r>
            <w:r w:rsidR="00880C4B" w:rsidRPr="00FB203B">
              <w:rPr>
                <w:rFonts w:asciiTheme="minorHAnsi" w:hAnsiTheme="minorHAnsi" w:cstheme="minorHAnsi"/>
              </w:rPr>
              <w:t xml:space="preserve">dient te geschieden in </w:t>
            </w:r>
            <w:r w:rsidR="001556DC" w:rsidRPr="00FB203B">
              <w:rPr>
                <w:rFonts w:asciiTheme="minorHAnsi" w:hAnsiTheme="minorHAnsi" w:cstheme="minorHAnsi"/>
                <w:highlight w:val="green"/>
              </w:rPr>
              <w:t>&lt;..</w:t>
            </w:r>
            <w:r w:rsidR="00FA7667" w:rsidRPr="00FB203B">
              <w:rPr>
                <w:rFonts w:asciiTheme="minorHAnsi" w:hAnsiTheme="minorHAnsi" w:cstheme="minorHAnsi"/>
                <w:highlight w:val="green"/>
              </w:rPr>
              <w:t>4-wekelijkse</w:t>
            </w:r>
            <w:r w:rsidR="001556DC" w:rsidRPr="00FB203B">
              <w:rPr>
                <w:rFonts w:asciiTheme="minorHAnsi" w:hAnsiTheme="minorHAnsi" w:cstheme="minorHAnsi"/>
                <w:highlight w:val="green"/>
              </w:rPr>
              <w:t>-maandelijkse…&gt;</w:t>
            </w:r>
            <w:r w:rsidR="00FA7667" w:rsidRPr="00FB203B">
              <w:rPr>
                <w:rFonts w:asciiTheme="minorHAnsi" w:hAnsiTheme="minorHAnsi" w:cstheme="minorHAnsi"/>
                <w:highlight w:val="green"/>
              </w:rPr>
              <w:t xml:space="preserve"> </w:t>
            </w:r>
            <w:r w:rsidR="00880C4B" w:rsidRPr="00FB203B">
              <w:rPr>
                <w:rFonts w:asciiTheme="minorHAnsi" w:hAnsiTheme="minorHAnsi" w:cstheme="minorHAnsi"/>
                <w:highlight w:val="green"/>
              </w:rPr>
              <w:t>termijnen</w:t>
            </w:r>
            <w:r w:rsidR="00FA7667" w:rsidRPr="00FB203B">
              <w:rPr>
                <w:rFonts w:asciiTheme="minorHAnsi" w:hAnsiTheme="minorHAnsi" w:cstheme="minorHAnsi"/>
              </w:rPr>
              <w:t xml:space="preserve"> na bespreking in het voortgangsrapportage</w:t>
            </w:r>
            <w:r w:rsidRPr="00FB203B">
              <w:rPr>
                <w:rFonts w:asciiTheme="minorHAnsi" w:hAnsiTheme="minorHAnsi" w:cstheme="minorHAnsi"/>
              </w:rPr>
              <w:t>.</w:t>
            </w:r>
          </w:p>
        </w:tc>
        <w:tc>
          <w:tcPr>
            <w:tcW w:w="900" w:type="dxa"/>
          </w:tcPr>
          <w:p w14:paraId="7669605F" w14:textId="6228E74B" w:rsidR="00282F0D" w:rsidRPr="00FB203B" w:rsidRDefault="00282F0D"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w:t>
            </w:r>
          </w:p>
        </w:tc>
        <w:tc>
          <w:tcPr>
            <w:tcW w:w="1800" w:type="dxa"/>
          </w:tcPr>
          <w:p w14:paraId="43A322C9" w14:textId="41014510" w:rsidR="00282F0D" w:rsidRPr="00FB203B" w:rsidRDefault="00282F0D" w:rsidP="005E7520">
            <w:pPr>
              <w:autoSpaceDE w:val="0"/>
              <w:autoSpaceDN w:val="0"/>
              <w:adjustRightInd w:val="0"/>
              <w:spacing w:line="240" w:lineRule="auto"/>
              <w:rPr>
                <w:rFonts w:asciiTheme="minorHAnsi" w:hAnsiTheme="minorHAnsi" w:cstheme="minorHAnsi"/>
                <w:color w:val="000000"/>
              </w:rPr>
            </w:pPr>
          </w:p>
        </w:tc>
      </w:tr>
      <w:tr w:rsidR="005E7520" w:rsidRPr="00FB203B" w14:paraId="7C36FC4D" w14:textId="77777777" w:rsidTr="00FA2571">
        <w:tc>
          <w:tcPr>
            <w:tcW w:w="8995" w:type="dxa"/>
            <w:gridSpan w:val="4"/>
          </w:tcPr>
          <w:p w14:paraId="37EB8349" w14:textId="77777777" w:rsidR="005E7520" w:rsidRPr="00FB203B" w:rsidRDefault="005E7520" w:rsidP="009F6528">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1184C60" w14:textId="33B49522" w:rsidR="003E46FB" w:rsidRPr="00FB203B" w:rsidRDefault="005E7520" w:rsidP="001556DC">
            <w:pPr>
              <w:rPr>
                <w:rFonts w:asciiTheme="minorHAnsi" w:hAnsiTheme="minorHAnsi" w:cstheme="minorHAnsi"/>
              </w:rPr>
            </w:pPr>
            <w:r w:rsidRPr="00FB203B">
              <w:rPr>
                <w:rFonts w:asciiTheme="minorHAnsi" w:hAnsiTheme="minorHAnsi" w:cstheme="minorHAnsi"/>
              </w:rPr>
              <w:t xml:space="preserve">De eerste termijn eindigt op de vierde maandag na </w:t>
            </w:r>
            <w:r w:rsidR="001556DC" w:rsidRPr="00FB203B">
              <w:rPr>
                <w:rFonts w:asciiTheme="minorHAnsi" w:hAnsiTheme="minorHAnsi" w:cstheme="minorHAnsi"/>
              </w:rPr>
              <w:t>de datum van opdrachtverlening.</w:t>
            </w:r>
          </w:p>
        </w:tc>
      </w:tr>
    </w:tbl>
    <w:p w14:paraId="389F9482" w14:textId="77777777" w:rsidR="008A75C8" w:rsidRPr="00FB203B" w:rsidRDefault="008A75C8" w:rsidP="00B439A8">
      <w:pPr>
        <w:rPr>
          <w:rFonts w:cstheme="minorHAnsi"/>
        </w:rPr>
      </w:pPr>
    </w:p>
    <w:p w14:paraId="36F2CFDC" w14:textId="0C302775" w:rsidR="003E46FB" w:rsidRPr="00FB203B" w:rsidRDefault="0049674A" w:rsidP="0049674A">
      <w:pPr>
        <w:pStyle w:val="Kop4"/>
        <w:rPr>
          <w:rFonts w:cstheme="minorHAnsi"/>
        </w:rPr>
      </w:pPr>
      <w:r w:rsidRPr="00FB203B">
        <w:rPr>
          <w:rFonts w:cstheme="minorHAnsi"/>
        </w:rPr>
        <w:t>4</w:t>
      </w:r>
      <w:r w:rsidR="003E46FB" w:rsidRPr="00FB203B">
        <w:rPr>
          <w:rFonts w:cstheme="minorHAnsi"/>
        </w:rPr>
        <w:t>.</w:t>
      </w:r>
      <w:r w:rsidR="00226B2B" w:rsidRPr="00FB203B">
        <w:rPr>
          <w:rFonts w:cstheme="minorHAnsi"/>
        </w:rPr>
        <w:t>3.3</w:t>
      </w:r>
      <w:r w:rsidR="003E46FB" w:rsidRPr="00FB203B">
        <w:rPr>
          <w:rFonts w:cstheme="minorHAnsi"/>
        </w:rPr>
        <w:t xml:space="preserve"> Onderbouwing bij gewijzigde opdrachtsom</w:t>
      </w:r>
    </w:p>
    <w:p w14:paraId="2E665E84" w14:textId="77777777" w:rsidR="0049674A" w:rsidRPr="00FB203B" w:rsidRDefault="0049674A" w:rsidP="0049674A">
      <w:pPr>
        <w:rPr>
          <w:rFonts w:cstheme="minorHAnsi"/>
        </w:rPr>
      </w:pPr>
    </w:p>
    <w:tbl>
      <w:tblPr>
        <w:tblStyle w:val="Tabelraster"/>
        <w:tblW w:w="0" w:type="auto"/>
        <w:tblLook w:val="04A0" w:firstRow="1" w:lastRow="0" w:firstColumn="1" w:lastColumn="0" w:noHBand="0" w:noVBand="1"/>
      </w:tblPr>
      <w:tblGrid>
        <w:gridCol w:w="1148"/>
        <w:gridCol w:w="4989"/>
        <w:gridCol w:w="1058"/>
        <w:gridCol w:w="1800"/>
      </w:tblGrid>
      <w:tr w:rsidR="00226B2B" w:rsidRPr="00FB203B" w14:paraId="07E1B6C5" w14:textId="77777777" w:rsidTr="00FA2571">
        <w:tc>
          <w:tcPr>
            <w:tcW w:w="1148" w:type="dxa"/>
          </w:tcPr>
          <w:p w14:paraId="61FBE3AF" w14:textId="77777777" w:rsidR="00226B2B" w:rsidRPr="00FB203B" w:rsidRDefault="00226B2B"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989" w:type="dxa"/>
          </w:tcPr>
          <w:p w14:paraId="175A8D0A" w14:textId="300FD352" w:rsidR="00226B2B"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Onderbouwing Wijziging</w:t>
            </w:r>
          </w:p>
        </w:tc>
        <w:tc>
          <w:tcPr>
            <w:tcW w:w="1058" w:type="dxa"/>
          </w:tcPr>
          <w:p w14:paraId="07E171A8" w14:textId="77777777" w:rsidR="00226B2B" w:rsidRPr="00FB203B" w:rsidRDefault="00226B2B"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ED1F645" w14:textId="77777777" w:rsidR="00226B2B" w:rsidRPr="00FB203B" w:rsidRDefault="00226B2B"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226B2B" w:rsidRPr="00FB203B" w14:paraId="2F80572A" w14:textId="77777777" w:rsidTr="00FA2571">
        <w:tc>
          <w:tcPr>
            <w:tcW w:w="1148" w:type="dxa"/>
          </w:tcPr>
          <w:p w14:paraId="792D6739" w14:textId="6C839835" w:rsidR="00226B2B" w:rsidRPr="00FB203B" w:rsidRDefault="00106E55" w:rsidP="00226B2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FM14</w:t>
            </w:r>
          </w:p>
        </w:tc>
        <w:tc>
          <w:tcPr>
            <w:tcW w:w="4989" w:type="dxa"/>
          </w:tcPr>
          <w:p w14:paraId="5DDDF6BB" w14:textId="1F115BCD" w:rsidR="00226B2B" w:rsidRPr="00FB203B" w:rsidRDefault="00226B2B" w:rsidP="00226B2B">
            <w:pPr>
              <w:pStyle w:val="broodtekst"/>
              <w:rPr>
                <w:rFonts w:asciiTheme="minorHAnsi" w:hAnsiTheme="minorHAnsi" w:cstheme="minorHAnsi"/>
                <w:sz w:val="20"/>
                <w:szCs w:val="20"/>
              </w:rPr>
            </w:pPr>
            <w:r w:rsidRPr="00FB203B">
              <w:rPr>
                <w:rFonts w:asciiTheme="minorHAnsi" w:hAnsiTheme="minorHAnsi" w:cstheme="minorHAnsi"/>
                <w:sz w:val="20"/>
                <w:szCs w:val="20"/>
              </w:rPr>
              <w:t>In geval van een Wijziging van de opdrachtsom als gevolg van omstandigheden volgens §14 of §15 van de UAV-GC</w:t>
            </w:r>
            <w:r w:rsidRPr="00FB203B">
              <w:rPr>
                <w:rFonts w:asciiTheme="minorHAnsi" w:hAnsiTheme="minorHAnsi" w:cstheme="minorHAnsi"/>
                <w:sz w:val="20"/>
                <w:szCs w:val="20"/>
                <w:vertAlign w:val="superscript"/>
              </w:rPr>
              <w:t xml:space="preserve"> </w:t>
            </w:r>
            <w:r w:rsidRPr="00FB203B">
              <w:rPr>
                <w:rFonts w:asciiTheme="minorHAnsi" w:hAnsiTheme="minorHAnsi" w:cstheme="minorHAnsi"/>
                <w:sz w:val="20"/>
                <w:szCs w:val="20"/>
              </w:rPr>
              <w:t>2005, dient de Opdrachtnemer</w:t>
            </w:r>
            <w:r w:rsidR="00204065" w:rsidRPr="00FB203B">
              <w:rPr>
                <w:rFonts w:asciiTheme="minorHAnsi" w:hAnsiTheme="minorHAnsi" w:cstheme="minorHAnsi"/>
                <w:sz w:val="20"/>
                <w:szCs w:val="20"/>
              </w:rPr>
              <w:t>, als bijlage van een Verzoek tot Wijziging,</w:t>
            </w:r>
            <w:r w:rsidRPr="00FB203B">
              <w:rPr>
                <w:rFonts w:asciiTheme="minorHAnsi" w:hAnsiTheme="minorHAnsi" w:cstheme="minorHAnsi"/>
                <w:sz w:val="20"/>
                <w:szCs w:val="20"/>
              </w:rPr>
              <w:t xml:space="preserve"> een niet-gesaldeerde realistische en uitlegbare nadere onderbouwing bij zijn prijsaanbieding te verstrekken.</w:t>
            </w:r>
          </w:p>
        </w:tc>
        <w:tc>
          <w:tcPr>
            <w:tcW w:w="1058" w:type="dxa"/>
          </w:tcPr>
          <w:p w14:paraId="274F5C0C" w14:textId="3DE9636B" w:rsidR="00226B2B" w:rsidRPr="00FB203B" w:rsidRDefault="00226B2B" w:rsidP="00226B2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w:t>
            </w:r>
          </w:p>
        </w:tc>
        <w:tc>
          <w:tcPr>
            <w:tcW w:w="1800" w:type="dxa"/>
          </w:tcPr>
          <w:p w14:paraId="2A8AF25B" w14:textId="77777777" w:rsidR="00226B2B" w:rsidRPr="00FB203B" w:rsidRDefault="00226B2B"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2A4E7DCA" w14:textId="77777777" w:rsidR="0049674A" w:rsidRPr="00FB203B" w:rsidRDefault="0049674A" w:rsidP="0049674A">
      <w:pPr>
        <w:rPr>
          <w:rFonts w:cstheme="minorHAnsi"/>
        </w:rPr>
      </w:pPr>
    </w:p>
    <w:p w14:paraId="75FF0E43" w14:textId="7E8408B2" w:rsidR="002A090C" w:rsidRPr="00FB203B" w:rsidRDefault="0049674A" w:rsidP="0049674A">
      <w:pPr>
        <w:pStyle w:val="Kop4"/>
        <w:rPr>
          <w:rFonts w:cstheme="minorHAnsi"/>
        </w:rPr>
      </w:pPr>
      <w:r w:rsidRPr="00FB203B">
        <w:rPr>
          <w:rFonts w:cstheme="minorHAnsi"/>
        </w:rPr>
        <w:t>4</w:t>
      </w:r>
      <w:r w:rsidR="002A090C" w:rsidRPr="00FB203B">
        <w:rPr>
          <w:rFonts w:cstheme="minorHAnsi"/>
        </w:rPr>
        <w:t>.3.</w:t>
      </w:r>
      <w:r w:rsidR="00D1286D" w:rsidRPr="00FB203B">
        <w:rPr>
          <w:rFonts w:cstheme="minorHAnsi"/>
        </w:rPr>
        <w:t>4</w:t>
      </w:r>
      <w:r w:rsidR="002A090C" w:rsidRPr="00FB203B">
        <w:rPr>
          <w:rFonts w:cstheme="minorHAnsi"/>
        </w:rPr>
        <w:t xml:space="preserve"> </w:t>
      </w:r>
      <w:proofErr w:type="spellStart"/>
      <w:r w:rsidR="002A090C" w:rsidRPr="00FB203B">
        <w:rPr>
          <w:rFonts w:cstheme="minorHAnsi"/>
        </w:rPr>
        <w:t>Social</w:t>
      </w:r>
      <w:proofErr w:type="spellEnd"/>
      <w:r w:rsidR="002A090C" w:rsidRPr="00FB203B">
        <w:rPr>
          <w:rFonts w:cstheme="minorHAnsi"/>
        </w:rPr>
        <w:t xml:space="preserve"> Return Of Investment</w:t>
      </w:r>
      <w:r w:rsidRPr="00FB203B">
        <w:rPr>
          <w:rFonts w:cstheme="minorHAnsi"/>
        </w:rPr>
        <w:t xml:space="preserve"> </w:t>
      </w:r>
    </w:p>
    <w:p w14:paraId="42457AC7" w14:textId="77777777" w:rsidR="0049674A" w:rsidRPr="00FB203B" w:rsidRDefault="0049674A" w:rsidP="0049674A">
      <w:pPr>
        <w:rPr>
          <w:rFonts w:cstheme="minorHAnsi"/>
        </w:rPr>
      </w:pPr>
    </w:p>
    <w:tbl>
      <w:tblPr>
        <w:tblStyle w:val="Tabelraster"/>
        <w:tblW w:w="0" w:type="auto"/>
        <w:tblLook w:val="04A0" w:firstRow="1" w:lastRow="0" w:firstColumn="1" w:lastColumn="0" w:noHBand="0" w:noVBand="1"/>
      </w:tblPr>
      <w:tblGrid>
        <w:gridCol w:w="1148"/>
        <w:gridCol w:w="4989"/>
        <w:gridCol w:w="1058"/>
        <w:gridCol w:w="1800"/>
      </w:tblGrid>
      <w:tr w:rsidR="002A090C" w:rsidRPr="00FB203B" w14:paraId="4EDB5D0F" w14:textId="77777777" w:rsidTr="009A145D">
        <w:tc>
          <w:tcPr>
            <w:tcW w:w="1148" w:type="dxa"/>
          </w:tcPr>
          <w:p w14:paraId="1C068865" w14:textId="77777777" w:rsidR="002A090C" w:rsidRPr="00FB203B" w:rsidRDefault="002A090C" w:rsidP="009A145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989" w:type="dxa"/>
          </w:tcPr>
          <w:p w14:paraId="41AB3939" w14:textId="6FF01723" w:rsidR="002A090C" w:rsidRPr="00FB203B" w:rsidRDefault="002A090C" w:rsidP="009A145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SROI</w:t>
            </w:r>
          </w:p>
        </w:tc>
        <w:tc>
          <w:tcPr>
            <w:tcW w:w="1058" w:type="dxa"/>
          </w:tcPr>
          <w:p w14:paraId="60BF11D4" w14:textId="77777777" w:rsidR="002A090C" w:rsidRPr="00FB203B" w:rsidRDefault="002A090C" w:rsidP="009A145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D1BCEDB" w14:textId="77777777" w:rsidR="002A090C" w:rsidRPr="00FB203B" w:rsidRDefault="002A090C" w:rsidP="009A145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2A090C" w:rsidRPr="00FB203B" w14:paraId="4133C6AE" w14:textId="77777777" w:rsidTr="009A145D">
        <w:tc>
          <w:tcPr>
            <w:tcW w:w="1148" w:type="dxa"/>
          </w:tcPr>
          <w:p w14:paraId="508DD673" w14:textId="705CB0FE" w:rsidR="002A090C" w:rsidRPr="00FB203B" w:rsidRDefault="002A090C" w:rsidP="009A145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FM15</w:t>
            </w:r>
          </w:p>
        </w:tc>
        <w:tc>
          <w:tcPr>
            <w:tcW w:w="4989" w:type="dxa"/>
          </w:tcPr>
          <w:p w14:paraId="23B1C5D2" w14:textId="77777777" w:rsidR="002A090C" w:rsidRPr="00FB203B" w:rsidRDefault="00760278" w:rsidP="009A145D">
            <w:pPr>
              <w:pStyle w:val="broodtekst"/>
              <w:rPr>
                <w:rFonts w:asciiTheme="minorHAnsi" w:hAnsiTheme="minorHAnsi" w:cstheme="minorHAnsi"/>
                <w:sz w:val="20"/>
                <w:szCs w:val="20"/>
              </w:rPr>
            </w:pPr>
            <w:r w:rsidRPr="00FB203B">
              <w:rPr>
                <w:rFonts w:asciiTheme="minorHAnsi" w:hAnsiTheme="minorHAnsi" w:cstheme="minorHAnsi"/>
                <w:sz w:val="20"/>
                <w:szCs w:val="20"/>
              </w:rPr>
              <w:t xml:space="preserve">Voor dit project is een bijzondere uitvoeringsvoorwaarde, zijnde </w:t>
            </w:r>
            <w:proofErr w:type="spellStart"/>
            <w:r w:rsidRPr="00FB203B">
              <w:rPr>
                <w:rFonts w:asciiTheme="minorHAnsi" w:hAnsiTheme="minorHAnsi" w:cstheme="minorHAnsi"/>
                <w:sz w:val="20"/>
                <w:szCs w:val="20"/>
              </w:rPr>
              <w:t>Social</w:t>
            </w:r>
            <w:proofErr w:type="spellEnd"/>
            <w:r w:rsidRPr="00FB203B">
              <w:rPr>
                <w:rFonts w:asciiTheme="minorHAnsi" w:hAnsiTheme="minorHAnsi" w:cstheme="minorHAnsi"/>
                <w:sz w:val="20"/>
                <w:szCs w:val="20"/>
              </w:rPr>
              <w:t xml:space="preserve"> Return on Investment (SROI) van toepassing. Voor dit project is het percentage SROI vastgesteld op </w:t>
            </w:r>
            <w:r w:rsidRPr="00FB203B">
              <w:rPr>
                <w:rFonts w:asciiTheme="minorHAnsi" w:eastAsia="Times New Roman" w:hAnsiTheme="minorHAnsi" w:cstheme="minorHAnsi"/>
                <w:sz w:val="20"/>
                <w:szCs w:val="20"/>
                <w:highlight w:val="green"/>
              </w:rPr>
              <w:t>&lt;…vul percentage in, af te spreken met adviseur</w:t>
            </w:r>
            <w:r w:rsidRPr="00FB203B">
              <w:rPr>
                <w:rFonts w:asciiTheme="minorHAnsi" w:hAnsiTheme="minorHAnsi" w:cstheme="minorHAnsi"/>
                <w:sz w:val="20"/>
                <w:szCs w:val="20"/>
                <w:highlight w:val="green"/>
              </w:rPr>
              <w:t xml:space="preserve"> SROI…&gt;%</w:t>
            </w:r>
            <w:r w:rsidRPr="00FB203B">
              <w:rPr>
                <w:rFonts w:asciiTheme="minorHAnsi" w:hAnsiTheme="minorHAnsi" w:cstheme="minorHAnsi"/>
                <w:sz w:val="20"/>
                <w:szCs w:val="20"/>
              </w:rPr>
              <w:t xml:space="preserve"> van de loonsom. De loonsom is vastgesteld </w:t>
            </w:r>
            <w:r w:rsidRPr="00FB203B">
              <w:rPr>
                <w:rFonts w:asciiTheme="minorHAnsi" w:hAnsiTheme="minorHAnsi" w:cstheme="minorHAnsi"/>
                <w:sz w:val="20"/>
                <w:szCs w:val="20"/>
                <w:highlight w:val="green"/>
              </w:rPr>
              <w:t>op &lt;…vul percentage in, af te spreken met adviseur SROI…&gt;%</w:t>
            </w:r>
            <w:r w:rsidRPr="00FB203B">
              <w:rPr>
                <w:rFonts w:asciiTheme="minorHAnsi" w:hAnsiTheme="minorHAnsi" w:cstheme="minorHAnsi"/>
                <w:sz w:val="20"/>
                <w:szCs w:val="20"/>
              </w:rPr>
              <w:t xml:space="preserve"> van de aanneemsom.</w:t>
            </w:r>
          </w:p>
          <w:p w14:paraId="6C68D6FC" w14:textId="3DB17326" w:rsidR="000A549F" w:rsidRPr="00FB203B" w:rsidRDefault="000A549F" w:rsidP="009A145D">
            <w:pPr>
              <w:pStyle w:val="broodtekst"/>
              <w:rPr>
                <w:rFonts w:asciiTheme="minorHAnsi" w:hAnsiTheme="minorHAnsi" w:cstheme="minorHAnsi"/>
                <w:sz w:val="20"/>
                <w:szCs w:val="20"/>
              </w:rPr>
            </w:pPr>
            <w:r w:rsidRPr="00FB203B">
              <w:rPr>
                <w:rFonts w:asciiTheme="minorHAnsi" w:hAnsiTheme="minorHAnsi" w:cstheme="minorHAnsi"/>
                <w:sz w:val="20"/>
                <w:szCs w:val="20"/>
              </w:rPr>
              <w:t>Verantwoording aangaande de inzet van SROI vindt plaats in de voortgangsrapportage.</w:t>
            </w:r>
          </w:p>
        </w:tc>
        <w:tc>
          <w:tcPr>
            <w:tcW w:w="1058" w:type="dxa"/>
          </w:tcPr>
          <w:p w14:paraId="0D0C8041" w14:textId="77777777" w:rsidR="002A090C" w:rsidRPr="00FB203B" w:rsidRDefault="002A090C" w:rsidP="009A145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FM1</w:t>
            </w:r>
          </w:p>
        </w:tc>
        <w:tc>
          <w:tcPr>
            <w:tcW w:w="1800" w:type="dxa"/>
          </w:tcPr>
          <w:p w14:paraId="33A0F716" w14:textId="77777777" w:rsidR="002A090C" w:rsidRPr="00FB203B" w:rsidRDefault="002A090C" w:rsidP="009A145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7D420528" w14:textId="3FA9CCF0" w:rsidR="00022157" w:rsidRPr="00FB203B" w:rsidRDefault="00022157" w:rsidP="00022157">
      <w:pPr>
        <w:pStyle w:val="Kop2"/>
        <w:numPr>
          <w:ilvl w:val="1"/>
          <w:numId w:val="1"/>
        </w:numPr>
        <w:ind w:left="0" w:firstLine="0"/>
        <w:rPr>
          <w:rFonts w:cstheme="minorHAnsi"/>
        </w:rPr>
      </w:pPr>
      <w:bookmarkStart w:id="49" w:name="_Toc47971291"/>
      <w:r w:rsidRPr="00FB203B">
        <w:rPr>
          <w:rFonts w:cstheme="minorHAnsi"/>
        </w:rPr>
        <w:t>Risicomanagement (RM)</w:t>
      </w:r>
      <w:bookmarkEnd w:id="49"/>
    </w:p>
    <w:tbl>
      <w:tblPr>
        <w:tblStyle w:val="Tabelraster"/>
        <w:tblW w:w="0" w:type="auto"/>
        <w:tblLook w:val="04A0" w:firstRow="1" w:lastRow="0" w:firstColumn="1" w:lastColumn="0" w:noHBand="0" w:noVBand="1"/>
      </w:tblPr>
      <w:tblGrid>
        <w:gridCol w:w="1088"/>
        <w:gridCol w:w="5019"/>
        <w:gridCol w:w="1088"/>
        <w:gridCol w:w="1800"/>
      </w:tblGrid>
      <w:tr w:rsidR="00022157" w:rsidRPr="00FB203B" w14:paraId="75EF41F9" w14:textId="77777777" w:rsidTr="00FA2571">
        <w:tc>
          <w:tcPr>
            <w:tcW w:w="1088" w:type="dxa"/>
          </w:tcPr>
          <w:p w14:paraId="0D3122B5" w14:textId="77777777" w:rsidR="00022157" w:rsidRPr="00FB203B" w:rsidRDefault="0002215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19" w:type="dxa"/>
          </w:tcPr>
          <w:p w14:paraId="310D437C" w14:textId="02F1FF1A" w:rsidR="00022157"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Voeren risicomanagement</w:t>
            </w:r>
          </w:p>
        </w:tc>
        <w:tc>
          <w:tcPr>
            <w:tcW w:w="1088" w:type="dxa"/>
          </w:tcPr>
          <w:p w14:paraId="64E2BBB2" w14:textId="77777777" w:rsidR="00022157" w:rsidRPr="00FB203B" w:rsidRDefault="0002215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94778B9" w14:textId="77777777" w:rsidR="00022157" w:rsidRPr="00FB203B" w:rsidRDefault="0002215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022157" w:rsidRPr="00FB203B" w14:paraId="760E0286" w14:textId="77777777" w:rsidTr="00FA2571">
        <w:tc>
          <w:tcPr>
            <w:tcW w:w="1088" w:type="dxa"/>
          </w:tcPr>
          <w:p w14:paraId="76C2D574" w14:textId="228D8DC8" w:rsidR="00022157" w:rsidRPr="00FB203B" w:rsidRDefault="00022157"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RM1</w:t>
            </w:r>
          </w:p>
        </w:tc>
        <w:tc>
          <w:tcPr>
            <w:tcW w:w="5019" w:type="dxa"/>
          </w:tcPr>
          <w:p w14:paraId="2B83C7D7" w14:textId="636EE9E7" w:rsidR="00022157" w:rsidRPr="00FB203B" w:rsidRDefault="00022157" w:rsidP="00022157">
            <w:pPr>
              <w:rPr>
                <w:rFonts w:asciiTheme="minorHAnsi" w:hAnsiTheme="minorHAnsi" w:cstheme="minorHAnsi"/>
              </w:rPr>
            </w:pPr>
            <w:r w:rsidRPr="00FB203B">
              <w:rPr>
                <w:rFonts w:asciiTheme="minorHAnsi" w:hAnsiTheme="minorHAnsi" w:cstheme="minorHAnsi"/>
              </w:rPr>
              <w:t>De Opdrachtnemer dient de Werkzaamheden met betrekking tot risicomanagement op een zodanige wijze in te richten, dat de kans van optreden dan wel het gevolg van ongewenste gebeurtenissen voor de Opdrachtnemer en waar mogelijk de Opdrachtgever wordt geminimaliseerd.</w:t>
            </w:r>
          </w:p>
        </w:tc>
        <w:tc>
          <w:tcPr>
            <w:tcW w:w="1088" w:type="dxa"/>
          </w:tcPr>
          <w:p w14:paraId="799650F4" w14:textId="36CD5901" w:rsidR="00022157" w:rsidRPr="00FB203B" w:rsidRDefault="00362046"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PE1</w:t>
            </w:r>
          </w:p>
        </w:tc>
        <w:tc>
          <w:tcPr>
            <w:tcW w:w="1800" w:type="dxa"/>
          </w:tcPr>
          <w:p w14:paraId="16AC9648" w14:textId="194AA781" w:rsidR="00022157" w:rsidRPr="00FB203B" w:rsidRDefault="00362046"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R</w:t>
            </w:r>
            <w:r w:rsidR="006567A8" w:rsidRPr="00FB203B">
              <w:rPr>
                <w:rFonts w:asciiTheme="minorHAnsi" w:hAnsiTheme="minorHAnsi" w:cstheme="minorHAnsi"/>
                <w:color w:val="000000"/>
              </w:rPr>
              <w:t>M</w:t>
            </w:r>
            <w:r w:rsidRPr="00FB203B">
              <w:rPr>
                <w:rFonts w:asciiTheme="minorHAnsi" w:hAnsiTheme="minorHAnsi" w:cstheme="minorHAnsi"/>
                <w:color w:val="000000"/>
              </w:rPr>
              <w:t>11, R</w:t>
            </w:r>
            <w:r w:rsidR="006567A8" w:rsidRPr="00FB203B">
              <w:rPr>
                <w:rFonts w:asciiTheme="minorHAnsi" w:hAnsiTheme="minorHAnsi" w:cstheme="minorHAnsi"/>
                <w:color w:val="000000"/>
              </w:rPr>
              <w:t>M</w:t>
            </w:r>
            <w:r w:rsidR="00106E55" w:rsidRPr="00FB203B">
              <w:rPr>
                <w:rFonts w:asciiTheme="minorHAnsi" w:hAnsiTheme="minorHAnsi" w:cstheme="minorHAnsi"/>
                <w:color w:val="000000"/>
              </w:rPr>
              <w:t>12</w:t>
            </w:r>
          </w:p>
        </w:tc>
      </w:tr>
    </w:tbl>
    <w:p w14:paraId="013391B7" w14:textId="3F412B5F" w:rsidR="0090498D" w:rsidRPr="00FB203B" w:rsidRDefault="0090498D" w:rsidP="0049674A">
      <w:pPr>
        <w:rPr>
          <w:rFonts w:cstheme="minorHAnsi"/>
        </w:rPr>
      </w:pPr>
    </w:p>
    <w:p w14:paraId="4229A23F" w14:textId="2CEA5C7E" w:rsidR="005B6226" w:rsidRPr="00FB203B" w:rsidRDefault="0049674A" w:rsidP="0049674A">
      <w:pPr>
        <w:pStyle w:val="Kop4"/>
        <w:rPr>
          <w:rFonts w:cstheme="minorHAnsi"/>
        </w:rPr>
      </w:pPr>
      <w:r w:rsidRPr="00FB203B">
        <w:rPr>
          <w:rFonts w:cstheme="minorHAnsi"/>
        </w:rPr>
        <w:t>4</w:t>
      </w:r>
      <w:r w:rsidR="005B6226" w:rsidRPr="00FB203B">
        <w:rPr>
          <w:rFonts w:cstheme="minorHAnsi"/>
        </w:rPr>
        <w:t>.4.1</w:t>
      </w:r>
      <w:r w:rsidR="005B6226" w:rsidRPr="00FB203B">
        <w:rPr>
          <w:rFonts w:cstheme="minorHAnsi"/>
        </w:rPr>
        <w:tab/>
        <w:t>Risicoregister</w:t>
      </w:r>
    </w:p>
    <w:p w14:paraId="57C51846" w14:textId="77777777" w:rsidR="005B6226" w:rsidRPr="00FB203B" w:rsidRDefault="005B6226" w:rsidP="00022157">
      <w:pPr>
        <w:rPr>
          <w:rFonts w:eastAsiaTheme="majorEastAsia" w:cstheme="minorHAnsi"/>
          <w:b/>
          <w:bCs/>
          <w:szCs w:val="20"/>
        </w:rPr>
      </w:pPr>
    </w:p>
    <w:tbl>
      <w:tblPr>
        <w:tblStyle w:val="Tabelraster"/>
        <w:tblW w:w="0" w:type="auto"/>
        <w:tblLook w:val="04A0" w:firstRow="1" w:lastRow="0" w:firstColumn="1" w:lastColumn="0" w:noHBand="0" w:noVBand="1"/>
      </w:tblPr>
      <w:tblGrid>
        <w:gridCol w:w="1101"/>
        <w:gridCol w:w="5002"/>
        <w:gridCol w:w="1092"/>
        <w:gridCol w:w="1800"/>
      </w:tblGrid>
      <w:tr w:rsidR="00022157" w:rsidRPr="00FB203B" w14:paraId="36413E33" w14:textId="77777777" w:rsidTr="00FA2571">
        <w:tc>
          <w:tcPr>
            <w:tcW w:w="1101" w:type="dxa"/>
          </w:tcPr>
          <w:p w14:paraId="579839A5" w14:textId="77777777" w:rsidR="00022157" w:rsidRPr="00FB203B" w:rsidRDefault="00022157" w:rsidP="009F6528">
            <w:pPr>
              <w:autoSpaceDE w:val="0"/>
              <w:autoSpaceDN w:val="0"/>
              <w:adjustRightInd w:val="0"/>
              <w:spacing w:line="240" w:lineRule="auto"/>
              <w:rPr>
                <w:rFonts w:asciiTheme="minorHAnsi" w:hAnsiTheme="minorHAnsi" w:cstheme="minorHAnsi"/>
                <w:b/>
                <w:color w:val="000000"/>
              </w:rPr>
            </w:pPr>
            <w:bookmarkStart w:id="50" w:name="_Toc477417681"/>
            <w:r w:rsidRPr="00FB203B">
              <w:rPr>
                <w:rFonts w:asciiTheme="minorHAnsi" w:hAnsiTheme="minorHAnsi" w:cstheme="minorHAnsi"/>
                <w:b/>
                <w:color w:val="000000"/>
              </w:rPr>
              <w:t>ID</w:t>
            </w:r>
          </w:p>
        </w:tc>
        <w:tc>
          <w:tcPr>
            <w:tcW w:w="5002" w:type="dxa"/>
          </w:tcPr>
          <w:p w14:paraId="05E84B42" w14:textId="1F0BF56E" w:rsidR="00022157"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en bijhouden risicoregister</w:t>
            </w:r>
          </w:p>
        </w:tc>
        <w:tc>
          <w:tcPr>
            <w:tcW w:w="1092" w:type="dxa"/>
          </w:tcPr>
          <w:p w14:paraId="3B9BCE10" w14:textId="77777777" w:rsidR="00022157" w:rsidRPr="00FB203B" w:rsidRDefault="0002215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33D004C" w14:textId="77777777" w:rsidR="00022157" w:rsidRPr="00FB203B" w:rsidRDefault="00022157"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022157" w:rsidRPr="00FB203B" w14:paraId="3A54334C" w14:textId="77777777" w:rsidTr="00FA2571">
        <w:tc>
          <w:tcPr>
            <w:tcW w:w="1101" w:type="dxa"/>
          </w:tcPr>
          <w:p w14:paraId="7FFBF527" w14:textId="2D085494" w:rsidR="00022157" w:rsidRPr="00FB203B" w:rsidRDefault="008A3EFF"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RM11</w:t>
            </w:r>
          </w:p>
        </w:tc>
        <w:tc>
          <w:tcPr>
            <w:tcW w:w="5002" w:type="dxa"/>
          </w:tcPr>
          <w:p w14:paraId="7FF8D612" w14:textId="3330FED9" w:rsidR="00022157" w:rsidRPr="00FB203B" w:rsidRDefault="0002215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een risicoregister op te stellen en actueel te houden.</w:t>
            </w:r>
          </w:p>
        </w:tc>
        <w:tc>
          <w:tcPr>
            <w:tcW w:w="1092" w:type="dxa"/>
          </w:tcPr>
          <w:p w14:paraId="083968F4" w14:textId="09DBEE69" w:rsidR="00022157" w:rsidRPr="00FB203B" w:rsidRDefault="00022157"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RM1</w:t>
            </w:r>
          </w:p>
        </w:tc>
        <w:tc>
          <w:tcPr>
            <w:tcW w:w="1800" w:type="dxa"/>
          </w:tcPr>
          <w:p w14:paraId="1D7C0839" w14:textId="77777777" w:rsidR="00022157" w:rsidRPr="00FB203B" w:rsidRDefault="00022157"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022157" w:rsidRPr="00FB203B" w14:paraId="6E8D1566" w14:textId="77777777" w:rsidTr="00FA2571">
        <w:tc>
          <w:tcPr>
            <w:tcW w:w="8995" w:type="dxa"/>
            <w:gridSpan w:val="4"/>
          </w:tcPr>
          <w:p w14:paraId="2430062C" w14:textId="77777777" w:rsidR="00022157" w:rsidRPr="00FB203B" w:rsidRDefault="00022157" w:rsidP="009F6528">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7387D1FA" w14:textId="7D9FADCF" w:rsidR="00022157" w:rsidRPr="00FB203B" w:rsidRDefault="005C6F90" w:rsidP="0002215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H</w:t>
            </w:r>
            <w:r w:rsidR="00022157" w:rsidRPr="00FB203B">
              <w:rPr>
                <w:rFonts w:asciiTheme="minorHAnsi" w:hAnsiTheme="minorHAnsi" w:cstheme="minorHAnsi"/>
              </w:rPr>
              <w:t>et risicoregister</w:t>
            </w:r>
            <w:r w:rsidRPr="00FB203B">
              <w:rPr>
                <w:rFonts w:asciiTheme="minorHAnsi" w:hAnsiTheme="minorHAnsi" w:cstheme="minorHAnsi"/>
              </w:rPr>
              <w:t xml:space="preserve"> bevat</w:t>
            </w:r>
            <w:r w:rsidR="00022157" w:rsidRPr="00FB203B">
              <w:rPr>
                <w:rFonts w:asciiTheme="minorHAnsi" w:hAnsiTheme="minorHAnsi" w:cstheme="minorHAnsi"/>
              </w:rPr>
              <w:t xml:space="preserve"> ten minste:</w:t>
            </w:r>
          </w:p>
          <w:p w14:paraId="3C8F5364" w14:textId="71DBCDEA" w:rsidR="00022157" w:rsidRPr="00FB203B" w:rsidRDefault="00022157" w:rsidP="0002215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1. de </w:t>
            </w:r>
            <w:r w:rsidR="0073718A" w:rsidRPr="00FB203B">
              <w:rPr>
                <w:rFonts w:asciiTheme="minorHAnsi" w:hAnsiTheme="minorHAnsi" w:cstheme="minorHAnsi"/>
              </w:rPr>
              <w:t>(</w:t>
            </w:r>
            <w:r w:rsidRPr="00FB203B">
              <w:rPr>
                <w:rFonts w:asciiTheme="minorHAnsi" w:hAnsiTheme="minorHAnsi" w:cstheme="minorHAnsi"/>
              </w:rPr>
              <w:t>bekende</w:t>
            </w:r>
            <w:r w:rsidR="0073718A" w:rsidRPr="00FB203B">
              <w:rPr>
                <w:rFonts w:asciiTheme="minorHAnsi" w:hAnsiTheme="minorHAnsi" w:cstheme="minorHAnsi"/>
              </w:rPr>
              <w:t>)</w:t>
            </w:r>
            <w:r w:rsidRPr="00FB203B">
              <w:rPr>
                <w:rFonts w:asciiTheme="minorHAnsi" w:hAnsiTheme="minorHAnsi" w:cstheme="minorHAnsi"/>
              </w:rPr>
              <w:t xml:space="preserve"> risico’s zoals afgegeven door Opdrachtgever op te nemen;</w:t>
            </w:r>
          </w:p>
          <w:p w14:paraId="617EE8A3" w14:textId="15961352" w:rsidR="00022157" w:rsidRPr="00FB203B" w:rsidRDefault="00022157" w:rsidP="0002215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2. de risico’s </w:t>
            </w:r>
            <w:r w:rsidR="009267F8" w:rsidRPr="00FB203B">
              <w:rPr>
                <w:rFonts w:asciiTheme="minorHAnsi" w:hAnsiTheme="minorHAnsi" w:cstheme="minorHAnsi"/>
              </w:rPr>
              <w:t>voortkomende uit het door Opdrachtnemer op te stellen "</w:t>
            </w:r>
            <w:r w:rsidRPr="00FB203B">
              <w:rPr>
                <w:rFonts w:asciiTheme="minorHAnsi" w:hAnsiTheme="minorHAnsi" w:cstheme="minorHAnsi"/>
              </w:rPr>
              <w:t>Integraal Veiligheidsplan”</w:t>
            </w:r>
            <w:r w:rsidR="009267F8" w:rsidRPr="00FB203B">
              <w:rPr>
                <w:rFonts w:asciiTheme="minorHAnsi" w:hAnsiTheme="minorHAnsi" w:cstheme="minorHAnsi"/>
              </w:rPr>
              <w:t xml:space="preserve"> op te nemen</w:t>
            </w:r>
            <w:r w:rsidRPr="00FB203B">
              <w:rPr>
                <w:rFonts w:asciiTheme="minorHAnsi" w:hAnsiTheme="minorHAnsi" w:cstheme="minorHAnsi"/>
              </w:rPr>
              <w:t>;</w:t>
            </w:r>
          </w:p>
          <w:p w14:paraId="5CAF8FBA" w14:textId="7A29316F" w:rsidR="00022157" w:rsidRPr="00FB203B" w:rsidRDefault="00022157" w:rsidP="0002215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3. risico’s te inventariseren en te analyseren;</w:t>
            </w:r>
          </w:p>
          <w:p w14:paraId="5BBAABCD" w14:textId="77777777" w:rsidR="0073718A" w:rsidRPr="00FB203B" w:rsidRDefault="0073718A" w:rsidP="0073718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4. de beschrijving van de ongewenste gebeurtenis op te nemen;</w:t>
            </w:r>
          </w:p>
          <w:p w14:paraId="235DBCC7" w14:textId="77777777" w:rsidR="0073718A" w:rsidRPr="00FB203B" w:rsidRDefault="0073718A" w:rsidP="0073718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5. de beschrijving van de oorzaak of oorzaken op te nemen;</w:t>
            </w:r>
          </w:p>
          <w:p w14:paraId="5629BC98" w14:textId="1877839F" w:rsidR="00022157" w:rsidRPr="00FB203B" w:rsidRDefault="00203BFB" w:rsidP="0002215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6</w:t>
            </w:r>
            <w:r w:rsidR="00022157" w:rsidRPr="00FB203B">
              <w:rPr>
                <w:rFonts w:asciiTheme="minorHAnsi" w:hAnsiTheme="minorHAnsi" w:cstheme="minorHAnsi"/>
              </w:rPr>
              <w:t xml:space="preserve">. risico’s te koppelen aan </w:t>
            </w:r>
            <w:r w:rsidR="009267F8" w:rsidRPr="00FB203B">
              <w:rPr>
                <w:rFonts w:asciiTheme="minorHAnsi" w:hAnsiTheme="minorHAnsi" w:cstheme="minorHAnsi"/>
              </w:rPr>
              <w:t>activiteiten</w:t>
            </w:r>
            <w:r w:rsidR="00022157" w:rsidRPr="00FB203B">
              <w:rPr>
                <w:rFonts w:asciiTheme="minorHAnsi" w:hAnsiTheme="minorHAnsi" w:cstheme="minorHAnsi"/>
              </w:rPr>
              <w:t xml:space="preserve"> en risico-eigenaren;</w:t>
            </w:r>
          </w:p>
          <w:p w14:paraId="1A34EDE2" w14:textId="3C0116BF" w:rsidR="00022157" w:rsidRPr="00FB203B" w:rsidRDefault="00203BFB" w:rsidP="0002215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7</w:t>
            </w:r>
            <w:r w:rsidR="00022157" w:rsidRPr="00FB203B">
              <w:rPr>
                <w:rFonts w:asciiTheme="minorHAnsi" w:hAnsiTheme="minorHAnsi" w:cstheme="minorHAnsi"/>
              </w:rPr>
              <w:t>. risico’s te kwantificeren;</w:t>
            </w:r>
          </w:p>
          <w:p w14:paraId="7E62F66A" w14:textId="77777777" w:rsidR="0073718A" w:rsidRPr="00FB203B" w:rsidRDefault="0073718A" w:rsidP="0073718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8. beheersmaatregelen vast te stellen (preventief en/of correctief) en te treffen;</w:t>
            </w:r>
          </w:p>
          <w:p w14:paraId="35944C40" w14:textId="77777777" w:rsidR="0073718A" w:rsidRPr="00FB203B" w:rsidRDefault="0073718A" w:rsidP="0073718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9. aan te geven welke partij verantwoordelijk is voor de beheersmaatregel van het risico;</w:t>
            </w:r>
          </w:p>
          <w:p w14:paraId="153E03F3" w14:textId="77777777" w:rsidR="0073718A" w:rsidRPr="00FB203B" w:rsidRDefault="0073718A" w:rsidP="0073718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10. per beheersmaatregel de actiehouder, de geplande datum gereed, de status van de beheersmaatregel(en), de effectiviteit van de beheersmaatregel(en) in de vorm van een restkwantificering van het risico voor minstens de aspecten tijd, geld, en omgeving aan te geven.</w:t>
            </w:r>
          </w:p>
          <w:p w14:paraId="390E2423" w14:textId="604A2683" w:rsidR="0073718A" w:rsidRPr="00FB203B" w:rsidRDefault="000812BE" w:rsidP="00022157">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11</w:t>
            </w:r>
            <w:r w:rsidR="00022157" w:rsidRPr="00FB203B">
              <w:rPr>
                <w:rFonts w:asciiTheme="minorHAnsi" w:hAnsiTheme="minorHAnsi" w:cstheme="minorHAnsi"/>
              </w:rPr>
              <w:t>. de beheersmaatregelen na uitvoering te evalueren.</w:t>
            </w:r>
          </w:p>
        </w:tc>
      </w:tr>
    </w:tbl>
    <w:p w14:paraId="1CAA0C1B" w14:textId="1A620C15" w:rsidR="007D657C" w:rsidRPr="00FB203B" w:rsidRDefault="007D657C" w:rsidP="00D403AA">
      <w:pPr>
        <w:autoSpaceDE w:val="0"/>
        <w:autoSpaceDN w:val="0"/>
        <w:adjustRightInd w:val="0"/>
        <w:spacing w:line="240" w:lineRule="auto"/>
        <w:rPr>
          <w:rFonts w:cstheme="minorHAnsi"/>
          <w:szCs w:val="20"/>
        </w:rPr>
      </w:pPr>
    </w:p>
    <w:p w14:paraId="3E764C2F" w14:textId="758AE73B" w:rsidR="005B6226" w:rsidRPr="00FB203B" w:rsidRDefault="0049674A" w:rsidP="0049674A">
      <w:pPr>
        <w:pStyle w:val="Kop4"/>
        <w:rPr>
          <w:rFonts w:cstheme="minorHAnsi"/>
        </w:rPr>
      </w:pPr>
      <w:r w:rsidRPr="00FB203B">
        <w:rPr>
          <w:rFonts w:cstheme="minorHAnsi"/>
        </w:rPr>
        <w:t>4</w:t>
      </w:r>
      <w:r w:rsidR="005B6226" w:rsidRPr="00FB203B">
        <w:rPr>
          <w:rFonts w:cstheme="minorHAnsi"/>
        </w:rPr>
        <w:t xml:space="preserve">.4.2 </w:t>
      </w:r>
      <w:r w:rsidR="000F05A2" w:rsidRPr="00FB203B">
        <w:rPr>
          <w:rFonts w:cstheme="minorHAnsi"/>
        </w:rPr>
        <w:t>Afstemming omtrent risico’s</w:t>
      </w:r>
    </w:p>
    <w:p w14:paraId="78B59465" w14:textId="77777777" w:rsidR="005B6226" w:rsidRPr="00FB203B" w:rsidRDefault="005B6226" w:rsidP="00D403AA">
      <w:pPr>
        <w:autoSpaceDE w:val="0"/>
        <w:autoSpaceDN w:val="0"/>
        <w:adjustRightInd w:val="0"/>
        <w:spacing w:line="240" w:lineRule="auto"/>
        <w:rPr>
          <w:rFonts w:cstheme="minorHAnsi"/>
          <w:szCs w:val="20"/>
        </w:rPr>
      </w:pPr>
    </w:p>
    <w:tbl>
      <w:tblPr>
        <w:tblStyle w:val="Tabelraster"/>
        <w:tblW w:w="0" w:type="auto"/>
        <w:tblLayout w:type="fixed"/>
        <w:tblLook w:val="04A0" w:firstRow="1" w:lastRow="0" w:firstColumn="1" w:lastColumn="0" w:noHBand="0" w:noVBand="1"/>
      </w:tblPr>
      <w:tblGrid>
        <w:gridCol w:w="1075"/>
        <w:gridCol w:w="5054"/>
        <w:gridCol w:w="1246"/>
        <w:gridCol w:w="1620"/>
      </w:tblGrid>
      <w:tr w:rsidR="009267F8" w:rsidRPr="00FB203B" w14:paraId="6DB589A3" w14:textId="77777777" w:rsidTr="00FA2571">
        <w:tc>
          <w:tcPr>
            <w:tcW w:w="1075" w:type="dxa"/>
          </w:tcPr>
          <w:p w14:paraId="19CEC48D" w14:textId="77777777" w:rsidR="009267F8" w:rsidRPr="00FB203B" w:rsidRDefault="009267F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54" w:type="dxa"/>
          </w:tcPr>
          <w:p w14:paraId="2C570C99" w14:textId="7FD06B1E" w:rsidR="009267F8"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Afstemmen risico's</w:t>
            </w:r>
          </w:p>
        </w:tc>
        <w:tc>
          <w:tcPr>
            <w:tcW w:w="1246" w:type="dxa"/>
          </w:tcPr>
          <w:p w14:paraId="228B05FA" w14:textId="77777777" w:rsidR="009267F8" w:rsidRPr="00FB203B" w:rsidRDefault="009267F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620" w:type="dxa"/>
          </w:tcPr>
          <w:p w14:paraId="4A710ABB" w14:textId="77777777" w:rsidR="009267F8" w:rsidRPr="00FB203B" w:rsidRDefault="009267F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9267F8" w:rsidRPr="00FB203B" w14:paraId="698442B0" w14:textId="77777777" w:rsidTr="00FA2571">
        <w:tc>
          <w:tcPr>
            <w:tcW w:w="1075" w:type="dxa"/>
          </w:tcPr>
          <w:p w14:paraId="686E2D05" w14:textId="7F1D9CD4" w:rsidR="009267F8" w:rsidRPr="00FB203B" w:rsidRDefault="00106E55"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RM12</w:t>
            </w:r>
          </w:p>
        </w:tc>
        <w:tc>
          <w:tcPr>
            <w:tcW w:w="5054" w:type="dxa"/>
          </w:tcPr>
          <w:p w14:paraId="65C20DED" w14:textId="538F10E4" w:rsidR="009267F8" w:rsidRPr="00FB203B" w:rsidRDefault="009267F8" w:rsidP="009F6528">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en de Opdrachtgever stemmen samen, op daartoe geëigende momenten, risico’s en beheersmaatregelen af, met daarbij aandacht voor het treffen van beheersmaatregelen in relatie tot elkaars risico’s.</w:t>
            </w:r>
          </w:p>
        </w:tc>
        <w:tc>
          <w:tcPr>
            <w:tcW w:w="1246" w:type="dxa"/>
          </w:tcPr>
          <w:p w14:paraId="609D39A0" w14:textId="77777777" w:rsidR="009267F8" w:rsidRPr="00FB203B" w:rsidRDefault="009267F8"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RM1</w:t>
            </w:r>
          </w:p>
        </w:tc>
        <w:tc>
          <w:tcPr>
            <w:tcW w:w="1620" w:type="dxa"/>
          </w:tcPr>
          <w:p w14:paraId="0AB8AAFC" w14:textId="77777777" w:rsidR="009267F8" w:rsidRPr="00FB203B" w:rsidRDefault="009267F8"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3D3F1417" w14:textId="77777777" w:rsidR="009267F8" w:rsidRPr="00FB203B" w:rsidRDefault="009267F8" w:rsidP="00062E0E">
      <w:pPr>
        <w:rPr>
          <w:rFonts w:cstheme="minorHAnsi"/>
        </w:rPr>
      </w:pPr>
    </w:p>
    <w:p w14:paraId="09C3A2F1" w14:textId="628474E4" w:rsidR="009F6528" w:rsidRPr="00FB203B" w:rsidRDefault="009F6528" w:rsidP="009F6528">
      <w:pPr>
        <w:pStyle w:val="Kop2"/>
        <w:numPr>
          <w:ilvl w:val="1"/>
          <w:numId w:val="1"/>
        </w:numPr>
        <w:ind w:left="0" w:firstLine="0"/>
        <w:rPr>
          <w:rFonts w:cstheme="minorHAnsi"/>
        </w:rPr>
      </w:pPr>
      <w:bookmarkStart w:id="51" w:name="_Toc47971292"/>
      <w:r w:rsidRPr="00FB203B">
        <w:rPr>
          <w:rFonts w:cstheme="minorHAnsi"/>
        </w:rPr>
        <w:t>Omgevingsmanagement (OM)</w:t>
      </w:r>
      <w:bookmarkEnd w:id="51"/>
    </w:p>
    <w:tbl>
      <w:tblPr>
        <w:tblStyle w:val="Tabelraster"/>
        <w:tblW w:w="0" w:type="auto"/>
        <w:tblLook w:val="04A0" w:firstRow="1" w:lastRow="0" w:firstColumn="1" w:lastColumn="0" w:noHBand="0" w:noVBand="1"/>
      </w:tblPr>
      <w:tblGrid>
        <w:gridCol w:w="1101"/>
        <w:gridCol w:w="5004"/>
        <w:gridCol w:w="1090"/>
        <w:gridCol w:w="1800"/>
      </w:tblGrid>
      <w:tr w:rsidR="009F6528" w:rsidRPr="00FB203B" w14:paraId="1B22B756" w14:textId="77777777" w:rsidTr="00FA2571">
        <w:tc>
          <w:tcPr>
            <w:tcW w:w="1101" w:type="dxa"/>
          </w:tcPr>
          <w:p w14:paraId="2BE8B858" w14:textId="77777777" w:rsidR="009F6528" w:rsidRPr="00FB203B" w:rsidRDefault="009F652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04" w:type="dxa"/>
          </w:tcPr>
          <w:p w14:paraId="19F4D406" w14:textId="194D4D29" w:rsidR="009F6528"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Minimale hinder omgeving</w:t>
            </w:r>
          </w:p>
        </w:tc>
        <w:tc>
          <w:tcPr>
            <w:tcW w:w="1090" w:type="dxa"/>
          </w:tcPr>
          <w:p w14:paraId="6076ABAA" w14:textId="77777777" w:rsidR="009F6528" w:rsidRPr="00FB203B" w:rsidRDefault="009F652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3A48F85" w14:textId="77777777" w:rsidR="009F6528" w:rsidRPr="00FB203B" w:rsidRDefault="009F652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9F6528" w:rsidRPr="00FB203B" w14:paraId="6EC544CE" w14:textId="77777777" w:rsidTr="00FA2571">
        <w:tc>
          <w:tcPr>
            <w:tcW w:w="1101" w:type="dxa"/>
          </w:tcPr>
          <w:p w14:paraId="1DE025CD" w14:textId="7618679A" w:rsidR="009F6528" w:rsidRPr="00FB203B" w:rsidRDefault="009F6528"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5004" w:type="dxa"/>
          </w:tcPr>
          <w:p w14:paraId="3B16EEDB" w14:textId="1ED806C2" w:rsidR="009F6528" w:rsidRPr="00FB203B" w:rsidRDefault="009F6528" w:rsidP="009F6528">
            <w:pPr>
              <w:rPr>
                <w:rFonts w:asciiTheme="minorHAnsi" w:hAnsiTheme="minorHAnsi" w:cstheme="minorHAnsi"/>
              </w:rPr>
            </w:pPr>
            <w:r w:rsidRPr="00FB203B">
              <w:rPr>
                <w:rFonts w:asciiTheme="minorHAnsi" w:hAnsiTheme="minorHAnsi" w:cstheme="minorHAnsi"/>
              </w:rPr>
              <w:t>De Opdrachtnemer dient zijn Werkzaamheden te managen, zodanig dat het Werk wordt gerealiseerd met minimale hinder voor de omgeving en optimaal past in zijn omgeving.</w:t>
            </w:r>
          </w:p>
        </w:tc>
        <w:tc>
          <w:tcPr>
            <w:tcW w:w="1090" w:type="dxa"/>
          </w:tcPr>
          <w:p w14:paraId="79D62909" w14:textId="0714A3E3" w:rsidR="009F6528" w:rsidRPr="00FB203B" w:rsidRDefault="00362046"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PE1</w:t>
            </w:r>
          </w:p>
        </w:tc>
        <w:tc>
          <w:tcPr>
            <w:tcW w:w="1800" w:type="dxa"/>
          </w:tcPr>
          <w:p w14:paraId="27F14A89" w14:textId="34BD99FD" w:rsidR="009F6528" w:rsidRPr="00FB203B" w:rsidRDefault="00362046" w:rsidP="0009184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 xml:space="preserve">OM11, </w:t>
            </w:r>
            <w:r w:rsidR="00106E55" w:rsidRPr="00FB203B">
              <w:rPr>
                <w:rFonts w:asciiTheme="minorHAnsi" w:hAnsiTheme="minorHAnsi" w:cstheme="minorHAnsi"/>
                <w:color w:val="000000"/>
              </w:rPr>
              <w:t>OM12</w:t>
            </w:r>
            <w:r w:rsidRPr="00FB203B">
              <w:rPr>
                <w:rFonts w:asciiTheme="minorHAnsi" w:hAnsiTheme="minorHAnsi" w:cstheme="minorHAnsi"/>
                <w:color w:val="000000"/>
              </w:rPr>
              <w:t xml:space="preserve">, </w:t>
            </w:r>
            <w:r w:rsidR="00106E55" w:rsidRPr="00FB203B">
              <w:rPr>
                <w:rFonts w:asciiTheme="minorHAnsi" w:hAnsiTheme="minorHAnsi" w:cstheme="minorHAnsi"/>
                <w:color w:val="000000"/>
              </w:rPr>
              <w:t>OM13</w:t>
            </w:r>
            <w:r w:rsidRPr="00FB203B">
              <w:rPr>
                <w:rFonts w:asciiTheme="minorHAnsi" w:hAnsiTheme="minorHAnsi" w:cstheme="minorHAnsi"/>
                <w:color w:val="000000"/>
              </w:rPr>
              <w:t xml:space="preserve">, </w:t>
            </w:r>
            <w:r w:rsidR="00106E55" w:rsidRPr="00FB203B">
              <w:rPr>
                <w:rFonts w:asciiTheme="minorHAnsi" w:hAnsiTheme="minorHAnsi" w:cstheme="minorHAnsi"/>
                <w:color w:val="000000"/>
              </w:rPr>
              <w:t>OM15</w:t>
            </w:r>
            <w:r w:rsidRPr="00FB203B">
              <w:rPr>
                <w:rFonts w:asciiTheme="minorHAnsi" w:hAnsiTheme="minorHAnsi" w:cstheme="minorHAnsi"/>
                <w:color w:val="000000"/>
              </w:rPr>
              <w:t xml:space="preserve">, </w:t>
            </w:r>
            <w:r w:rsidR="00106E55" w:rsidRPr="00FB203B">
              <w:rPr>
                <w:rFonts w:asciiTheme="minorHAnsi" w:hAnsiTheme="minorHAnsi" w:cstheme="minorHAnsi"/>
                <w:color w:val="000000"/>
              </w:rPr>
              <w:t>OM16</w:t>
            </w:r>
            <w:r w:rsidRPr="00FB203B">
              <w:rPr>
                <w:rFonts w:asciiTheme="minorHAnsi" w:hAnsiTheme="minorHAnsi" w:cstheme="minorHAnsi"/>
                <w:color w:val="000000"/>
              </w:rPr>
              <w:t>,</w:t>
            </w:r>
            <w:r w:rsidR="00203BFB" w:rsidRPr="00FB203B">
              <w:rPr>
                <w:rFonts w:asciiTheme="minorHAnsi" w:hAnsiTheme="minorHAnsi" w:cstheme="minorHAnsi"/>
                <w:color w:val="000000"/>
              </w:rPr>
              <w:t xml:space="preserve"> OM</w:t>
            </w:r>
            <w:r w:rsidR="00106E55" w:rsidRPr="00FB203B">
              <w:rPr>
                <w:rFonts w:asciiTheme="minorHAnsi" w:hAnsiTheme="minorHAnsi" w:cstheme="minorHAnsi"/>
                <w:color w:val="000000"/>
              </w:rPr>
              <w:t>17</w:t>
            </w:r>
            <w:r w:rsidR="00203BFB" w:rsidRPr="00FB203B">
              <w:rPr>
                <w:rFonts w:asciiTheme="minorHAnsi" w:hAnsiTheme="minorHAnsi" w:cstheme="minorHAnsi"/>
                <w:color w:val="000000"/>
              </w:rPr>
              <w:t>, OM</w:t>
            </w:r>
            <w:r w:rsidR="00106E55" w:rsidRPr="00FB203B">
              <w:rPr>
                <w:rFonts w:asciiTheme="minorHAnsi" w:hAnsiTheme="minorHAnsi" w:cstheme="minorHAnsi"/>
                <w:color w:val="000000"/>
              </w:rPr>
              <w:t>18</w:t>
            </w:r>
            <w:r w:rsidR="00203BFB" w:rsidRPr="00FB203B">
              <w:rPr>
                <w:rFonts w:asciiTheme="minorHAnsi" w:hAnsiTheme="minorHAnsi" w:cstheme="minorHAnsi"/>
                <w:color w:val="000000"/>
              </w:rPr>
              <w:t xml:space="preserve">, </w:t>
            </w:r>
            <w:r w:rsidRPr="00FB203B">
              <w:rPr>
                <w:rFonts w:asciiTheme="minorHAnsi" w:hAnsiTheme="minorHAnsi" w:cstheme="minorHAnsi"/>
                <w:color w:val="000000"/>
              </w:rPr>
              <w:t xml:space="preserve"> </w:t>
            </w:r>
            <w:r w:rsidR="00106E55" w:rsidRPr="00FB203B">
              <w:rPr>
                <w:rFonts w:asciiTheme="minorHAnsi" w:hAnsiTheme="minorHAnsi" w:cstheme="minorHAnsi"/>
                <w:color w:val="000000"/>
              </w:rPr>
              <w:t>OM19</w:t>
            </w:r>
            <w:r w:rsidRPr="00FB203B">
              <w:rPr>
                <w:rFonts w:asciiTheme="minorHAnsi" w:hAnsiTheme="minorHAnsi" w:cstheme="minorHAnsi"/>
                <w:color w:val="000000"/>
              </w:rPr>
              <w:t xml:space="preserve">, </w:t>
            </w:r>
            <w:r w:rsidR="00106E55" w:rsidRPr="00FB203B">
              <w:rPr>
                <w:rFonts w:asciiTheme="minorHAnsi" w:hAnsiTheme="minorHAnsi" w:cstheme="minorHAnsi"/>
                <w:color w:val="000000"/>
              </w:rPr>
              <w:t>OM20</w:t>
            </w:r>
            <w:r w:rsidRPr="00FB203B">
              <w:rPr>
                <w:rFonts w:asciiTheme="minorHAnsi" w:hAnsiTheme="minorHAnsi" w:cstheme="minorHAnsi"/>
                <w:color w:val="000000"/>
              </w:rPr>
              <w:t xml:space="preserve">, </w:t>
            </w:r>
            <w:r w:rsidR="00106E55" w:rsidRPr="00FB203B">
              <w:rPr>
                <w:rFonts w:asciiTheme="minorHAnsi" w:hAnsiTheme="minorHAnsi" w:cstheme="minorHAnsi"/>
                <w:color w:val="000000"/>
              </w:rPr>
              <w:t>OM21</w:t>
            </w:r>
            <w:r w:rsidR="006567A8" w:rsidRPr="00FB203B">
              <w:rPr>
                <w:rFonts w:asciiTheme="minorHAnsi" w:hAnsiTheme="minorHAnsi" w:cstheme="minorHAnsi"/>
                <w:color w:val="000000"/>
              </w:rPr>
              <w:t>.</w:t>
            </w:r>
          </w:p>
        </w:tc>
      </w:tr>
      <w:tr w:rsidR="009F6528" w:rsidRPr="00FB203B" w14:paraId="33D5494C" w14:textId="77777777" w:rsidTr="00FA2571">
        <w:tc>
          <w:tcPr>
            <w:tcW w:w="8995" w:type="dxa"/>
            <w:gridSpan w:val="4"/>
          </w:tcPr>
          <w:p w14:paraId="20ED8747" w14:textId="77777777" w:rsidR="009F6528" w:rsidRPr="00FB203B" w:rsidRDefault="009F6528" w:rsidP="009F6528">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112AD90C" w14:textId="7BE4ED19" w:rsidR="009F6528" w:rsidRPr="00FB203B" w:rsidRDefault="009F6528" w:rsidP="009F6528">
            <w:pPr>
              <w:rPr>
                <w:rFonts w:asciiTheme="minorHAnsi" w:hAnsiTheme="minorHAnsi" w:cstheme="minorHAnsi"/>
              </w:rPr>
            </w:pPr>
            <w:r w:rsidRPr="00FB203B">
              <w:rPr>
                <w:rFonts w:asciiTheme="minorHAnsi" w:hAnsiTheme="minorHAnsi" w:cstheme="minorHAnsi"/>
              </w:rPr>
              <w:t xml:space="preserve">Onder hinder wordt verstaan: een negatieve beïnvloeding van de bereikbaarheid, leefbaarheid en/of veiligheid voor de omgeving. </w:t>
            </w:r>
          </w:p>
        </w:tc>
      </w:tr>
    </w:tbl>
    <w:p w14:paraId="56B5712D" w14:textId="6096A464" w:rsidR="009F6528" w:rsidRPr="00FB203B" w:rsidRDefault="009F6528" w:rsidP="00062E0E">
      <w:pPr>
        <w:rPr>
          <w:rFonts w:cstheme="minorHAnsi"/>
        </w:rPr>
      </w:pPr>
    </w:p>
    <w:p w14:paraId="0E2D7230" w14:textId="34810EF8" w:rsidR="005B6226" w:rsidRPr="00FB203B" w:rsidRDefault="0049674A" w:rsidP="0049674A">
      <w:pPr>
        <w:pStyle w:val="Kop4"/>
        <w:rPr>
          <w:rFonts w:cstheme="minorHAnsi"/>
        </w:rPr>
      </w:pPr>
      <w:r w:rsidRPr="00FB203B">
        <w:rPr>
          <w:rFonts w:cstheme="minorHAnsi"/>
        </w:rPr>
        <w:t>4</w:t>
      </w:r>
      <w:r w:rsidR="005B6226" w:rsidRPr="00FB203B">
        <w:rPr>
          <w:rFonts w:cstheme="minorHAnsi"/>
        </w:rPr>
        <w:t>.</w:t>
      </w:r>
      <w:r w:rsidR="000F05A2" w:rsidRPr="00FB203B">
        <w:rPr>
          <w:rFonts w:cstheme="minorHAnsi"/>
        </w:rPr>
        <w:t>5.1 Veiligheid</w:t>
      </w:r>
    </w:p>
    <w:p w14:paraId="2361E9F0" w14:textId="77777777" w:rsidR="005B6226" w:rsidRPr="00FB203B" w:rsidRDefault="005B6226" w:rsidP="005B6226">
      <w:pPr>
        <w:rPr>
          <w:rFonts w:cstheme="minorHAnsi"/>
        </w:rPr>
      </w:pPr>
    </w:p>
    <w:tbl>
      <w:tblPr>
        <w:tblStyle w:val="Tabelraster"/>
        <w:tblW w:w="0" w:type="auto"/>
        <w:tblLook w:val="04A0" w:firstRow="1" w:lastRow="0" w:firstColumn="1" w:lastColumn="0" w:noHBand="0" w:noVBand="1"/>
      </w:tblPr>
      <w:tblGrid>
        <w:gridCol w:w="1091"/>
        <w:gridCol w:w="5014"/>
        <w:gridCol w:w="1090"/>
        <w:gridCol w:w="1800"/>
      </w:tblGrid>
      <w:tr w:rsidR="009F6528" w:rsidRPr="00FB203B" w14:paraId="1ED0F89B" w14:textId="77777777" w:rsidTr="00FA2571">
        <w:tc>
          <w:tcPr>
            <w:tcW w:w="1091" w:type="dxa"/>
          </w:tcPr>
          <w:p w14:paraId="3D396997" w14:textId="77777777" w:rsidR="009F6528" w:rsidRPr="00FB203B" w:rsidRDefault="009F652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14" w:type="dxa"/>
          </w:tcPr>
          <w:p w14:paraId="5E948D69" w14:textId="1EB38504" w:rsidR="009F6528" w:rsidRPr="00FB203B" w:rsidRDefault="001556DC"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Borgen veiligheid</w:t>
            </w:r>
          </w:p>
        </w:tc>
        <w:tc>
          <w:tcPr>
            <w:tcW w:w="1090" w:type="dxa"/>
          </w:tcPr>
          <w:p w14:paraId="0401E0E5" w14:textId="77777777" w:rsidR="009F6528" w:rsidRPr="00FB203B" w:rsidRDefault="009F652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571D6C4F" w14:textId="77777777" w:rsidR="009F6528" w:rsidRPr="00FB203B" w:rsidRDefault="009F6528" w:rsidP="009F6528">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9F6528" w:rsidRPr="00FB203B" w14:paraId="2A985CB3" w14:textId="77777777" w:rsidTr="00FA2571">
        <w:tc>
          <w:tcPr>
            <w:tcW w:w="1091" w:type="dxa"/>
          </w:tcPr>
          <w:p w14:paraId="51DE06FC" w14:textId="4A98744C" w:rsidR="009F6528" w:rsidRPr="00FB203B" w:rsidRDefault="008A3EFF"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OM11</w:t>
            </w:r>
          </w:p>
        </w:tc>
        <w:tc>
          <w:tcPr>
            <w:tcW w:w="5014" w:type="dxa"/>
          </w:tcPr>
          <w:p w14:paraId="4DBEBF9F" w14:textId="7062B336" w:rsidR="009F6528" w:rsidRPr="00FB203B" w:rsidRDefault="009F6528" w:rsidP="009F6528">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veiligheid van de gebruikers en de omgeving dient te zijn gewaarborgd.</w:t>
            </w:r>
          </w:p>
        </w:tc>
        <w:tc>
          <w:tcPr>
            <w:tcW w:w="1090" w:type="dxa"/>
          </w:tcPr>
          <w:p w14:paraId="29CA1AF1" w14:textId="2FFCCF5D" w:rsidR="009F6528" w:rsidRPr="00FB203B" w:rsidRDefault="009F6528"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1800" w:type="dxa"/>
          </w:tcPr>
          <w:p w14:paraId="497863C5" w14:textId="77777777" w:rsidR="009F6528" w:rsidRPr="00FB203B" w:rsidRDefault="009F6528" w:rsidP="009F6528">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730C62DB" w14:textId="213958CA" w:rsidR="009F6528" w:rsidRPr="00FB203B" w:rsidRDefault="009F6528" w:rsidP="009F6528">
      <w:pPr>
        <w:rPr>
          <w:rFonts w:cstheme="minorHAnsi"/>
        </w:rPr>
      </w:pPr>
    </w:p>
    <w:p w14:paraId="301005FD" w14:textId="14C937B4" w:rsidR="005B6226" w:rsidRPr="00FB203B" w:rsidRDefault="0049674A" w:rsidP="0049674A">
      <w:pPr>
        <w:pStyle w:val="Kop4"/>
        <w:rPr>
          <w:rFonts w:cstheme="minorHAnsi"/>
        </w:rPr>
      </w:pPr>
      <w:r w:rsidRPr="00FB203B">
        <w:rPr>
          <w:rFonts w:cstheme="minorHAnsi"/>
        </w:rPr>
        <w:t>4</w:t>
      </w:r>
      <w:r w:rsidR="005B6226" w:rsidRPr="00FB203B">
        <w:rPr>
          <w:rFonts w:cstheme="minorHAnsi"/>
        </w:rPr>
        <w:t>.</w:t>
      </w:r>
      <w:r w:rsidR="000F05A2" w:rsidRPr="00FB203B">
        <w:rPr>
          <w:rFonts w:cstheme="minorHAnsi"/>
        </w:rPr>
        <w:t>5.2</w:t>
      </w:r>
      <w:r w:rsidR="005B6226" w:rsidRPr="00FB203B">
        <w:rPr>
          <w:rFonts w:cstheme="minorHAnsi"/>
        </w:rPr>
        <w:t xml:space="preserve"> </w:t>
      </w:r>
      <w:r w:rsidR="000F05A2" w:rsidRPr="00FB203B">
        <w:rPr>
          <w:rFonts w:cstheme="minorHAnsi"/>
        </w:rPr>
        <w:t xml:space="preserve">Geen negatieve effecten t.o.v. </w:t>
      </w:r>
      <w:proofErr w:type="spellStart"/>
      <w:r w:rsidR="000F05A2" w:rsidRPr="00FB203B">
        <w:rPr>
          <w:rFonts w:cstheme="minorHAnsi"/>
        </w:rPr>
        <w:t>nulsituatie</w:t>
      </w:r>
      <w:proofErr w:type="spellEnd"/>
    </w:p>
    <w:p w14:paraId="50DFBAC6" w14:textId="77777777" w:rsidR="005B6226" w:rsidRPr="00FB203B" w:rsidRDefault="005B6226" w:rsidP="009F6528">
      <w:pPr>
        <w:rPr>
          <w:rFonts w:cstheme="minorHAnsi"/>
        </w:rPr>
      </w:pPr>
    </w:p>
    <w:tbl>
      <w:tblPr>
        <w:tblStyle w:val="Tabelraster"/>
        <w:tblW w:w="0" w:type="auto"/>
        <w:tblLook w:val="04A0" w:firstRow="1" w:lastRow="0" w:firstColumn="1" w:lastColumn="0" w:noHBand="0" w:noVBand="1"/>
      </w:tblPr>
      <w:tblGrid>
        <w:gridCol w:w="1101"/>
        <w:gridCol w:w="4998"/>
        <w:gridCol w:w="1096"/>
        <w:gridCol w:w="1800"/>
      </w:tblGrid>
      <w:tr w:rsidR="00F03AD3" w:rsidRPr="00FB203B" w14:paraId="3B907302" w14:textId="77777777" w:rsidTr="00FA2571">
        <w:tc>
          <w:tcPr>
            <w:tcW w:w="1101" w:type="dxa"/>
          </w:tcPr>
          <w:p w14:paraId="3437E797" w14:textId="77777777" w:rsidR="00F03AD3" w:rsidRPr="00FB203B" w:rsidRDefault="00F03AD3"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998" w:type="dxa"/>
          </w:tcPr>
          <w:p w14:paraId="5FBC63D2" w14:textId="4851BB0C" w:rsidR="00F03AD3" w:rsidRPr="00FB203B" w:rsidRDefault="001556DC"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Behoud van oorspronkelijke situatie</w:t>
            </w:r>
          </w:p>
        </w:tc>
        <w:tc>
          <w:tcPr>
            <w:tcW w:w="1096" w:type="dxa"/>
          </w:tcPr>
          <w:p w14:paraId="594E5291" w14:textId="77777777" w:rsidR="00F03AD3" w:rsidRPr="00FB203B" w:rsidRDefault="00F03AD3"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2CC2785E" w14:textId="77777777" w:rsidR="00F03AD3" w:rsidRPr="00FB203B" w:rsidRDefault="00F03AD3"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F03AD3" w:rsidRPr="00FB203B" w14:paraId="2124786D" w14:textId="77777777" w:rsidTr="00FA2571">
        <w:tc>
          <w:tcPr>
            <w:tcW w:w="1101" w:type="dxa"/>
          </w:tcPr>
          <w:p w14:paraId="2F98EACB" w14:textId="5640E292" w:rsidR="00F03AD3" w:rsidRPr="00FB203B" w:rsidRDefault="008A3EFF"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r w:rsidR="00106E55" w:rsidRPr="00FB203B">
              <w:rPr>
                <w:rFonts w:asciiTheme="minorHAnsi" w:hAnsiTheme="minorHAnsi" w:cstheme="minorHAnsi"/>
                <w:color w:val="000000"/>
              </w:rPr>
              <w:t>2</w:t>
            </w:r>
          </w:p>
        </w:tc>
        <w:tc>
          <w:tcPr>
            <w:tcW w:w="4998" w:type="dxa"/>
          </w:tcPr>
          <w:p w14:paraId="18744A23" w14:textId="1240DA47" w:rsidR="00F03AD3" w:rsidRPr="00FB203B" w:rsidRDefault="00F03AD3" w:rsidP="00F03AD3">
            <w:pPr>
              <w:rPr>
                <w:rFonts w:asciiTheme="minorHAnsi" w:hAnsiTheme="minorHAnsi" w:cstheme="minorHAnsi"/>
              </w:rPr>
            </w:pPr>
            <w:r w:rsidRPr="00FB203B">
              <w:rPr>
                <w:rFonts w:asciiTheme="minorHAnsi" w:hAnsiTheme="minorHAnsi" w:cstheme="minorHAnsi"/>
              </w:rPr>
              <w:t xml:space="preserve">Er dienen geen negatieve effecten op te treden ten opzichte van de </w:t>
            </w:r>
            <w:proofErr w:type="spellStart"/>
            <w:r w:rsidRPr="00FB203B">
              <w:rPr>
                <w:rFonts w:asciiTheme="minorHAnsi" w:hAnsiTheme="minorHAnsi" w:cstheme="minorHAnsi"/>
              </w:rPr>
              <w:t>nulsituatie</w:t>
            </w:r>
            <w:proofErr w:type="spellEnd"/>
            <w:r w:rsidRPr="00FB203B">
              <w:rPr>
                <w:rFonts w:asciiTheme="minorHAnsi" w:hAnsiTheme="minorHAnsi" w:cstheme="minorHAnsi"/>
              </w:rPr>
              <w:t xml:space="preserve"> van de omgeving. </w:t>
            </w:r>
          </w:p>
        </w:tc>
        <w:tc>
          <w:tcPr>
            <w:tcW w:w="1096" w:type="dxa"/>
          </w:tcPr>
          <w:p w14:paraId="404CD2C4" w14:textId="77777777" w:rsidR="00F03AD3" w:rsidRPr="00FB203B" w:rsidRDefault="00F03AD3"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1800" w:type="dxa"/>
          </w:tcPr>
          <w:p w14:paraId="5E3E8FEE" w14:textId="77777777" w:rsidR="00F03AD3" w:rsidRPr="00FB203B" w:rsidRDefault="00F03AD3"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F03AD3" w:rsidRPr="00FB203B" w14:paraId="64F046ED" w14:textId="77777777" w:rsidTr="00FA2571">
        <w:tc>
          <w:tcPr>
            <w:tcW w:w="8995" w:type="dxa"/>
            <w:gridSpan w:val="4"/>
          </w:tcPr>
          <w:p w14:paraId="698B8D57" w14:textId="77777777" w:rsidR="00F03AD3" w:rsidRPr="00FB203B" w:rsidRDefault="00F03AD3" w:rsidP="00905FF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CEF0937" w14:textId="057EF648" w:rsidR="00F03AD3" w:rsidRPr="00FB203B" w:rsidRDefault="00F03AD3" w:rsidP="00F03AD3">
            <w:pPr>
              <w:rPr>
                <w:rFonts w:asciiTheme="minorHAnsi" w:hAnsiTheme="minorHAnsi" w:cstheme="minorHAnsi"/>
              </w:rPr>
            </w:pPr>
            <w:r w:rsidRPr="00FB203B">
              <w:rPr>
                <w:rFonts w:asciiTheme="minorHAnsi" w:hAnsiTheme="minorHAnsi" w:cstheme="minorHAnsi"/>
              </w:rPr>
              <w:t>Dit betreft onder andere, maar niet uitputtend:</w:t>
            </w:r>
          </w:p>
          <w:p w14:paraId="29418150" w14:textId="77777777" w:rsidR="00F03AD3" w:rsidRPr="00FB203B" w:rsidRDefault="00F03AD3" w:rsidP="004A408B">
            <w:pPr>
              <w:numPr>
                <w:ilvl w:val="0"/>
                <w:numId w:val="27"/>
              </w:numPr>
              <w:tabs>
                <w:tab w:val="clear" w:pos="360"/>
                <w:tab w:val="left" w:pos="432"/>
              </w:tabs>
              <w:spacing w:line="264" w:lineRule="auto"/>
              <w:ind w:left="432" w:hanging="432"/>
              <w:rPr>
                <w:rFonts w:asciiTheme="minorHAnsi" w:hAnsiTheme="minorHAnsi" w:cstheme="minorHAnsi"/>
              </w:rPr>
            </w:pPr>
            <w:r w:rsidRPr="00FB203B">
              <w:rPr>
                <w:rFonts w:asciiTheme="minorHAnsi" w:hAnsiTheme="minorHAnsi" w:cstheme="minorHAnsi"/>
              </w:rPr>
              <w:t>de technische staat van de aan- en afvoerroute (wegen);</w:t>
            </w:r>
          </w:p>
          <w:p w14:paraId="510A9721" w14:textId="77777777" w:rsidR="00F03AD3" w:rsidRPr="00FB203B" w:rsidRDefault="00F03AD3" w:rsidP="004A408B">
            <w:pPr>
              <w:numPr>
                <w:ilvl w:val="0"/>
                <w:numId w:val="27"/>
              </w:numPr>
              <w:tabs>
                <w:tab w:val="clear" w:pos="360"/>
                <w:tab w:val="left" w:pos="432"/>
              </w:tabs>
              <w:spacing w:line="264" w:lineRule="auto"/>
              <w:ind w:left="432" w:hanging="432"/>
              <w:rPr>
                <w:rFonts w:asciiTheme="minorHAnsi" w:hAnsiTheme="minorHAnsi" w:cstheme="minorHAnsi"/>
              </w:rPr>
            </w:pPr>
            <w:r w:rsidRPr="00FB203B">
              <w:rPr>
                <w:rFonts w:asciiTheme="minorHAnsi" w:hAnsiTheme="minorHAnsi" w:cstheme="minorHAnsi"/>
              </w:rPr>
              <w:t>de verkeersveiligheid;</w:t>
            </w:r>
          </w:p>
          <w:p w14:paraId="1E54A841" w14:textId="77777777" w:rsidR="00F03AD3" w:rsidRPr="00FB203B" w:rsidRDefault="00F03AD3" w:rsidP="004A408B">
            <w:pPr>
              <w:numPr>
                <w:ilvl w:val="0"/>
                <w:numId w:val="27"/>
              </w:numPr>
              <w:tabs>
                <w:tab w:val="clear" w:pos="360"/>
                <w:tab w:val="left" w:pos="432"/>
              </w:tabs>
              <w:spacing w:line="264" w:lineRule="auto"/>
              <w:ind w:left="432" w:hanging="432"/>
              <w:rPr>
                <w:rFonts w:asciiTheme="minorHAnsi" w:hAnsiTheme="minorHAnsi" w:cstheme="minorHAnsi"/>
              </w:rPr>
            </w:pPr>
            <w:r w:rsidRPr="00FB203B">
              <w:rPr>
                <w:rFonts w:asciiTheme="minorHAnsi" w:hAnsiTheme="minorHAnsi" w:cstheme="minorHAnsi"/>
              </w:rPr>
              <w:t>de waterhuishouding: bestaande sloten, taluds en beschoeiingen;</w:t>
            </w:r>
          </w:p>
          <w:p w14:paraId="30C7823B" w14:textId="77777777" w:rsidR="00F03AD3" w:rsidRPr="00FB203B" w:rsidRDefault="00F03AD3" w:rsidP="004A408B">
            <w:pPr>
              <w:numPr>
                <w:ilvl w:val="0"/>
                <w:numId w:val="27"/>
              </w:numPr>
              <w:tabs>
                <w:tab w:val="clear" w:pos="360"/>
                <w:tab w:val="left" w:pos="432"/>
              </w:tabs>
              <w:spacing w:line="264" w:lineRule="auto"/>
              <w:ind w:left="432" w:hanging="432"/>
              <w:rPr>
                <w:rFonts w:asciiTheme="minorHAnsi" w:hAnsiTheme="minorHAnsi" w:cstheme="minorHAnsi"/>
              </w:rPr>
            </w:pPr>
            <w:r w:rsidRPr="00FB203B">
              <w:rPr>
                <w:rFonts w:asciiTheme="minorHAnsi" w:hAnsiTheme="minorHAnsi" w:cstheme="minorHAnsi"/>
              </w:rPr>
              <w:t>aangrenzende bebouwing;</w:t>
            </w:r>
          </w:p>
          <w:p w14:paraId="70DBE93F" w14:textId="77777777" w:rsidR="00F03AD3" w:rsidRPr="00FB203B" w:rsidRDefault="00F03AD3" w:rsidP="004A408B">
            <w:pPr>
              <w:numPr>
                <w:ilvl w:val="0"/>
                <w:numId w:val="27"/>
              </w:numPr>
              <w:tabs>
                <w:tab w:val="clear" w:pos="360"/>
                <w:tab w:val="left" w:pos="432"/>
              </w:tabs>
              <w:spacing w:line="264" w:lineRule="auto"/>
              <w:ind w:left="432" w:hanging="432"/>
              <w:rPr>
                <w:rFonts w:asciiTheme="minorHAnsi" w:hAnsiTheme="minorHAnsi" w:cstheme="minorHAnsi"/>
              </w:rPr>
            </w:pPr>
            <w:r w:rsidRPr="00FB203B">
              <w:rPr>
                <w:rFonts w:asciiTheme="minorHAnsi" w:hAnsiTheme="minorHAnsi" w:cstheme="minorHAnsi"/>
              </w:rPr>
              <w:t>aangrenzende verhardingen;</w:t>
            </w:r>
          </w:p>
          <w:p w14:paraId="27097F7C" w14:textId="441BF493" w:rsidR="00FA7667" w:rsidRPr="00FB203B" w:rsidRDefault="00F03AD3" w:rsidP="004A408B">
            <w:pPr>
              <w:pStyle w:val="Lijstalinea"/>
              <w:numPr>
                <w:ilvl w:val="0"/>
                <w:numId w:val="27"/>
              </w:numPr>
              <w:rPr>
                <w:rFonts w:asciiTheme="minorHAnsi" w:hAnsiTheme="minorHAnsi" w:cstheme="minorHAnsi"/>
              </w:rPr>
            </w:pPr>
            <w:r w:rsidRPr="00FB203B">
              <w:rPr>
                <w:rFonts w:asciiTheme="minorHAnsi" w:hAnsiTheme="minorHAnsi" w:cstheme="minorHAnsi"/>
              </w:rPr>
              <w:t xml:space="preserve">  kabels en leidingen</w:t>
            </w:r>
            <w:r w:rsidR="00DB3C1C" w:rsidRPr="00FB203B">
              <w:rPr>
                <w:rFonts w:asciiTheme="minorHAnsi" w:hAnsiTheme="minorHAnsi" w:cstheme="minorHAnsi"/>
              </w:rPr>
              <w:t>;</w:t>
            </w:r>
          </w:p>
          <w:p w14:paraId="29BA237D" w14:textId="7F827CC5" w:rsidR="00F03AD3" w:rsidRPr="00FB203B" w:rsidRDefault="00DB3C1C" w:rsidP="004A408B">
            <w:pPr>
              <w:pStyle w:val="Lijstalinea"/>
              <w:numPr>
                <w:ilvl w:val="0"/>
                <w:numId w:val="27"/>
              </w:numPr>
              <w:rPr>
                <w:rFonts w:asciiTheme="minorHAnsi" w:hAnsiTheme="minorHAnsi" w:cstheme="minorHAnsi"/>
              </w:rPr>
            </w:pPr>
            <w:r w:rsidRPr="00FB203B">
              <w:rPr>
                <w:rFonts w:asciiTheme="minorHAnsi" w:hAnsiTheme="minorHAnsi" w:cstheme="minorHAnsi"/>
              </w:rPr>
              <w:t xml:space="preserve">  </w:t>
            </w:r>
            <w:r w:rsidR="00FA7667" w:rsidRPr="00FB203B">
              <w:rPr>
                <w:rFonts w:asciiTheme="minorHAnsi" w:hAnsiTheme="minorHAnsi" w:cstheme="minorHAnsi"/>
              </w:rPr>
              <w:t>verplichtingen komende uit voorwaarden van de gemeente omtrent verzekeringen en schade</w:t>
            </w:r>
            <w:r w:rsidR="00F03AD3" w:rsidRPr="00FB203B">
              <w:rPr>
                <w:rFonts w:asciiTheme="minorHAnsi" w:hAnsiTheme="minorHAnsi" w:cstheme="minorHAnsi"/>
              </w:rPr>
              <w:t>.</w:t>
            </w:r>
          </w:p>
        </w:tc>
      </w:tr>
    </w:tbl>
    <w:p w14:paraId="2095F72B" w14:textId="3DF0943C" w:rsidR="00F03AD3" w:rsidRPr="00FB203B" w:rsidRDefault="00F03AD3" w:rsidP="009F6528">
      <w:pPr>
        <w:rPr>
          <w:rFonts w:cstheme="minorHAnsi"/>
        </w:rPr>
      </w:pPr>
    </w:p>
    <w:p w14:paraId="51739E2F" w14:textId="0E772A18" w:rsidR="005B6226" w:rsidRPr="00FB203B" w:rsidRDefault="0049674A" w:rsidP="0049674A">
      <w:pPr>
        <w:pStyle w:val="Kop4"/>
        <w:rPr>
          <w:rFonts w:cstheme="minorHAnsi"/>
        </w:rPr>
      </w:pPr>
      <w:r w:rsidRPr="00FB203B">
        <w:rPr>
          <w:rFonts w:cstheme="minorHAnsi"/>
        </w:rPr>
        <w:t>4</w:t>
      </w:r>
      <w:r w:rsidR="005B6226" w:rsidRPr="00FB203B">
        <w:rPr>
          <w:rFonts w:cstheme="minorHAnsi"/>
        </w:rPr>
        <w:t>.</w:t>
      </w:r>
      <w:r w:rsidR="000F05A2" w:rsidRPr="00FB203B">
        <w:rPr>
          <w:rFonts w:cstheme="minorHAnsi"/>
        </w:rPr>
        <w:t>5.3</w:t>
      </w:r>
      <w:r w:rsidR="005B6226" w:rsidRPr="00FB203B">
        <w:rPr>
          <w:rFonts w:cstheme="minorHAnsi"/>
        </w:rPr>
        <w:t xml:space="preserve"> </w:t>
      </w:r>
      <w:r w:rsidR="000F05A2" w:rsidRPr="00FB203B">
        <w:rPr>
          <w:rFonts w:cstheme="minorHAnsi"/>
        </w:rPr>
        <w:t>Schade</w:t>
      </w:r>
    </w:p>
    <w:p w14:paraId="16782724" w14:textId="77777777" w:rsidR="005B6226" w:rsidRPr="00FB203B" w:rsidRDefault="005B6226" w:rsidP="009F6528">
      <w:pPr>
        <w:rPr>
          <w:rFonts w:cstheme="minorHAnsi"/>
        </w:rPr>
      </w:pPr>
    </w:p>
    <w:tbl>
      <w:tblPr>
        <w:tblStyle w:val="Tabelraster"/>
        <w:tblW w:w="0" w:type="auto"/>
        <w:tblLook w:val="04A0" w:firstRow="1" w:lastRow="0" w:firstColumn="1" w:lastColumn="0" w:noHBand="0" w:noVBand="1"/>
      </w:tblPr>
      <w:tblGrid>
        <w:gridCol w:w="1101"/>
        <w:gridCol w:w="5005"/>
        <w:gridCol w:w="1089"/>
        <w:gridCol w:w="1800"/>
      </w:tblGrid>
      <w:tr w:rsidR="00F03AD3" w:rsidRPr="00FB203B" w14:paraId="68631959" w14:textId="77777777" w:rsidTr="00FA2571">
        <w:tc>
          <w:tcPr>
            <w:tcW w:w="1101" w:type="dxa"/>
          </w:tcPr>
          <w:p w14:paraId="3F669BC7" w14:textId="77777777" w:rsidR="00F03AD3" w:rsidRPr="00FB203B" w:rsidRDefault="00F03AD3"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05" w:type="dxa"/>
          </w:tcPr>
          <w:p w14:paraId="5E72E5B3" w14:textId="3E06B111" w:rsidR="00F03AD3" w:rsidRPr="00FB203B" w:rsidRDefault="001556DC"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Voorkomen schade</w:t>
            </w:r>
          </w:p>
        </w:tc>
        <w:tc>
          <w:tcPr>
            <w:tcW w:w="1089" w:type="dxa"/>
          </w:tcPr>
          <w:p w14:paraId="78E2FE02" w14:textId="77777777" w:rsidR="00F03AD3" w:rsidRPr="00FB203B" w:rsidRDefault="00F03AD3"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73787D7" w14:textId="77777777" w:rsidR="00F03AD3" w:rsidRPr="00FB203B" w:rsidRDefault="00F03AD3"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F03AD3" w:rsidRPr="00FB203B" w14:paraId="55AEED89" w14:textId="77777777" w:rsidTr="00FA2571">
        <w:tc>
          <w:tcPr>
            <w:tcW w:w="1101" w:type="dxa"/>
          </w:tcPr>
          <w:p w14:paraId="3CD047CB" w14:textId="449296A9" w:rsidR="00F03AD3" w:rsidRPr="00FB203B" w:rsidRDefault="008A3EFF"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r w:rsidR="00106E55" w:rsidRPr="00FB203B">
              <w:rPr>
                <w:rFonts w:asciiTheme="minorHAnsi" w:hAnsiTheme="minorHAnsi" w:cstheme="minorHAnsi"/>
                <w:color w:val="000000"/>
              </w:rPr>
              <w:t>3</w:t>
            </w:r>
          </w:p>
        </w:tc>
        <w:tc>
          <w:tcPr>
            <w:tcW w:w="5005" w:type="dxa"/>
          </w:tcPr>
          <w:p w14:paraId="1D5F1622" w14:textId="46AABA98" w:rsidR="00F03AD3" w:rsidRPr="00FB203B" w:rsidRDefault="00F03AD3" w:rsidP="00905FF9">
            <w:pPr>
              <w:rPr>
                <w:rFonts w:asciiTheme="minorHAnsi" w:hAnsiTheme="minorHAnsi" w:cstheme="minorHAnsi"/>
              </w:rPr>
            </w:pPr>
            <w:r w:rsidRPr="00FB203B">
              <w:rPr>
                <w:rFonts w:asciiTheme="minorHAnsi" w:hAnsiTheme="minorHAnsi" w:cstheme="minorHAnsi"/>
              </w:rPr>
              <w:t xml:space="preserve">Schade aan de omgeving dient te worden </w:t>
            </w:r>
            <w:r w:rsidR="0067285D" w:rsidRPr="00FB203B">
              <w:rPr>
                <w:rFonts w:asciiTheme="minorHAnsi" w:hAnsiTheme="minorHAnsi" w:cstheme="minorHAnsi"/>
              </w:rPr>
              <w:t>voorkomen</w:t>
            </w:r>
            <w:r w:rsidR="000224FD" w:rsidRPr="00FB203B">
              <w:rPr>
                <w:rFonts w:asciiTheme="minorHAnsi" w:hAnsiTheme="minorHAnsi" w:cstheme="minorHAnsi"/>
              </w:rPr>
              <w:t>.</w:t>
            </w:r>
            <w:r w:rsidRPr="00FB203B">
              <w:rPr>
                <w:rFonts w:asciiTheme="minorHAnsi" w:hAnsiTheme="minorHAnsi" w:cstheme="minorHAnsi"/>
              </w:rPr>
              <w:t xml:space="preserve"> </w:t>
            </w:r>
          </w:p>
        </w:tc>
        <w:tc>
          <w:tcPr>
            <w:tcW w:w="1089" w:type="dxa"/>
          </w:tcPr>
          <w:p w14:paraId="63E0D298" w14:textId="77777777" w:rsidR="00F03AD3" w:rsidRPr="00FB203B" w:rsidRDefault="00F03AD3"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1800" w:type="dxa"/>
          </w:tcPr>
          <w:p w14:paraId="42FBEC8E" w14:textId="0E671693" w:rsidR="00F03AD3" w:rsidRPr="00FB203B" w:rsidRDefault="00EF4D7C"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r w:rsidR="00106E55" w:rsidRPr="00FB203B">
              <w:rPr>
                <w:rFonts w:asciiTheme="minorHAnsi" w:hAnsiTheme="minorHAnsi" w:cstheme="minorHAnsi"/>
                <w:color w:val="000000"/>
              </w:rPr>
              <w:t>3</w:t>
            </w:r>
            <w:r w:rsidRPr="00FB203B">
              <w:rPr>
                <w:rFonts w:asciiTheme="minorHAnsi" w:hAnsiTheme="minorHAnsi" w:cstheme="minorHAnsi"/>
                <w:color w:val="000000"/>
              </w:rPr>
              <w:t>1</w:t>
            </w:r>
          </w:p>
        </w:tc>
      </w:tr>
      <w:tr w:rsidR="00F03AD3" w:rsidRPr="00FB203B" w14:paraId="0A446C2D" w14:textId="77777777" w:rsidTr="00FA2571">
        <w:tc>
          <w:tcPr>
            <w:tcW w:w="8995" w:type="dxa"/>
            <w:gridSpan w:val="4"/>
          </w:tcPr>
          <w:p w14:paraId="32DB7477" w14:textId="77777777" w:rsidR="00F03AD3" w:rsidRPr="00FB203B" w:rsidRDefault="00F03AD3" w:rsidP="00905FF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28333E5D" w14:textId="70DBB553" w:rsidR="00F03AD3" w:rsidRPr="00FB203B" w:rsidRDefault="005C6F90" w:rsidP="00F03AD3">
            <w:pPr>
              <w:rPr>
                <w:rFonts w:asciiTheme="minorHAnsi" w:hAnsiTheme="minorHAnsi" w:cstheme="minorHAnsi"/>
              </w:rPr>
            </w:pPr>
            <w:r w:rsidRPr="00FB203B">
              <w:rPr>
                <w:rFonts w:asciiTheme="minorHAnsi" w:hAnsiTheme="minorHAnsi" w:cstheme="minorHAnsi"/>
              </w:rPr>
              <w:t>Dit betreft onder andere, maar niet uitputtend:</w:t>
            </w:r>
          </w:p>
          <w:p w14:paraId="1BF5A11F" w14:textId="1BA0E16E" w:rsidR="00F03AD3" w:rsidRPr="00FB203B" w:rsidRDefault="00F03AD3" w:rsidP="004A408B">
            <w:pPr>
              <w:numPr>
                <w:ilvl w:val="0"/>
                <w:numId w:val="22"/>
              </w:numPr>
              <w:tabs>
                <w:tab w:val="clear" w:pos="357"/>
                <w:tab w:val="num" w:pos="432"/>
              </w:tabs>
              <w:spacing w:line="264" w:lineRule="auto"/>
              <w:ind w:left="432" w:hanging="432"/>
              <w:rPr>
                <w:rFonts w:asciiTheme="minorHAnsi" w:hAnsiTheme="minorHAnsi" w:cstheme="minorHAnsi"/>
              </w:rPr>
            </w:pPr>
            <w:r w:rsidRPr="00FB203B">
              <w:rPr>
                <w:rFonts w:asciiTheme="minorHAnsi" w:hAnsiTheme="minorHAnsi" w:cstheme="minorHAnsi"/>
              </w:rPr>
              <w:t>voorzieningen te treffen, ten behoeve dat er geen overlast en/of schade ontstaat op/in zowel particulier terrein als openbaar gebied;</w:t>
            </w:r>
          </w:p>
          <w:p w14:paraId="3932EF10" w14:textId="2FBDDF96" w:rsidR="00F03AD3" w:rsidRPr="00FB203B" w:rsidRDefault="00F03AD3" w:rsidP="004A408B">
            <w:pPr>
              <w:numPr>
                <w:ilvl w:val="0"/>
                <w:numId w:val="22"/>
              </w:numPr>
              <w:tabs>
                <w:tab w:val="clear" w:pos="357"/>
                <w:tab w:val="num" w:pos="432"/>
              </w:tabs>
              <w:spacing w:line="264" w:lineRule="auto"/>
              <w:ind w:left="432" w:hanging="432"/>
              <w:rPr>
                <w:rFonts w:asciiTheme="minorHAnsi" w:hAnsiTheme="minorHAnsi" w:cstheme="minorHAnsi"/>
              </w:rPr>
            </w:pPr>
            <w:r w:rsidRPr="00FB203B">
              <w:rPr>
                <w:rFonts w:asciiTheme="minorHAnsi" w:hAnsiTheme="minorHAnsi" w:cstheme="minorHAnsi"/>
              </w:rPr>
              <w:t>maatregelen te nemen om vandalisme gedurende de bouw te voorkomen;</w:t>
            </w:r>
          </w:p>
          <w:p w14:paraId="569CE9C0" w14:textId="77777777" w:rsidR="00F03AD3" w:rsidRPr="00FB203B" w:rsidRDefault="004B12F9" w:rsidP="004A408B">
            <w:pPr>
              <w:pStyle w:val="Lijstalinea"/>
              <w:numPr>
                <w:ilvl w:val="0"/>
                <w:numId w:val="22"/>
              </w:numPr>
              <w:rPr>
                <w:rFonts w:asciiTheme="minorHAnsi" w:hAnsiTheme="minorHAnsi" w:cstheme="minorHAnsi"/>
              </w:rPr>
            </w:pPr>
            <w:r w:rsidRPr="00FB203B">
              <w:rPr>
                <w:rFonts w:asciiTheme="minorHAnsi" w:hAnsiTheme="minorHAnsi" w:cstheme="minorHAnsi"/>
              </w:rPr>
              <w:t>beperking van v</w:t>
            </w:r>
            <w:r w:rsidR="00F03AD3" w:rsidRPr="00FB203B">
              <w:rPr>
                <w:rFonts w:asciiTheme="minorHAnsi" w:hAnsiTheme="minorHAnsi" w:cstheme="minorHAnsi"/>
              </w:rPr>
              <w:t>erstuiving van gro</w:t>
            </w:r>
            <w:r w:rsidRPr="00FB203B">
              <w:rPr>
                <w:rFonts w:asciiTheme="minorHAnsi" w:hAnsiTheme="minorHAnsi" w:cstheme="minorHAnsi"/>
              </w:rPr>
              <w:t>nd en zand richting de omgeving</w:t>
            </w:r>
            <w:r w:rsidR="00F03AD3" w:rsidRPr="00FB203B">
              <w:rPr>
                <w:rFonts w:asciiTheme="minorHAnsi" w:hAnsiTheme="minorHAnsi" w:cstheme="minorHAnsi"/>
              </w:rPr>
              <w:t>.</w:t>
            </w:r>
          </w:p>
          <w:p w14:paraId="1EFA7AC4" w14:textId="45F26EAD" w:rsidR="00A93BDB" w:rsidRPr="00FB203B" w:rsidRDefault="00A93BDB" w:rsidP="004A408B">
            <w:pPr>
              <w:pStyle w:val="Lijstalinea"/>
              <w:numPr>
                <w:ilvl w:val="0"/>
                <w:numId w:val="22"/>
              </w:numPr>
              <w:rPr>
                <w:rFonts w:asciiTheme="minorHAnsi" w:hAnsiTheme="minorHAnsi" w:cstheme="minorHAnsi"/>
              </w:rPr>
            </w:pPr>
            <w:r w:rsidRPr="00FB203B">
              <w:rPr>
                <w:rFonts w:asciiTheme="minorHAnsi" w:hAnsiTheme="minorHAnsi" w:cstheme="minorHAnsi"/>
              </w:rPr>
              <w:t xml:space="preserve">Afhandelen van verkeersschades </w:t>
            </w:r>
            <w:r w:rsidR="00A67C5B" w:rsidRPr="00FB203B">
              <w:rPr>
                <w:rFonts w:asciiTheme="minorHAnsi" w:hAnsiTheme="minorHAnsi" w:cstheme="minorHAnsi"/>
              </w:rPr>
              <w:t>welke zijn ontstaan binnen het werkgebied van de ON en welke verhaald kunnen worden bij de NODR.</w:t>
            </w:r>
          </w:p>
        </w:tc>
      </w:tr>
    </w:tbl>
    <w:p w14:paraId="1CBD67F2" w14:textId="679A0525" w:rsidR="00B660E3" w:rsidRPr="00FB203B" w:rsidRDefault="00B660E3">
      <w:pPr>
        <w:rPr>
          <w:rFonts w:cstheme="minorHAnsi"/>
        </w:rPr>
      </w:pPr>
    </w:p>
    <w:p w14:paraId="1AC45886" w14:textId="2E179304" w:rsidR="006262AC" w:rsidRPr="00FB203B" w:rsidRDefault="006262AC" w:rsidP="009F6528">
      <w:pPr>
        <w:rPr>
          <w:rFonts w:cstheme="minorHAnsi"/>
          <w:b/>
        </w:rPr>
      </w:pPr>
    </w:p>
    <w:tbl>
      <w:tblPr>
        <w:tblStyle w:val="Tabelraster"/>
        <w:tblW w:w="0" w:type="auto"/>
        <w:tblLook w:val="04A0" w:firstRow="1" w:lastRow="0" w:firstColumn="1" w:lastColumn="0" w:noHBand="0" w:noVBand="1"/>
      </w:tblPr>
      <w:tblGrid>
        <w:gridCol w:w="1101"/>
        <w:gridCol w:w="5005"/>
        <w:gridCol w:w="1089"/>
        <w:gridCol w:w="1800"/>
      </w:tblGrid>
      <w:tr w:rsidR="00A93BDB" w:rsidRPr="00FB203B" w14:paraId="3D8BCF79" w14:textId="77777777" w:rsidTr="00632B5B">
        <w:tc>
          <w:tcPr>
            <w:tcW w:w="1101" w:type="dxa"/>
          </w:tcPr>
          <w:p w14:paraId="65627018" w14:textId="77777777" w:rsidR="00A93BDB" w:rsidRPr="00FB203B" w:rsidRDefault="00A93BDB"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05" w:type="dxa"/>
          </w:tcPr>
          <w:p w14:paraId="0C733FC9" w14:textId="044C3F6E" w:rsidR="00A93BDB" w:rsidRPr="00FB203B" w:rsidRDefault="00A93BDB"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NODR</w:t>
            </w:r>
          </w:p>
        </w:tc>
        <w:tc>
          <w:tcPr>
            <w:tcW w:w="1089" w:type="dxa"/>
          </w:tcPr>
          <w:p w14:paraId="3C62A72F" w14:textId="77777777" w:rsidR="00A93BDB" w:rsidRPr="00FB203B" w:rsidRDefault="00A93BDB"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2FB49383" w14:textId="77777777" w:rsidR="00A93BDB" w:rsidRPr="00FB203B" w:rsidRDefault="00A93BDB"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A93BDB" w:rsidRPr="00FB203B" w14:paraId="59D93D83" w14:textId="77777777" w:rsidTr="00632B5B">
        <w:tc>
          <w:tcPr>
            <w:tcW w:w="1101" w:type="dxa"/>
          </w:tcPr>
          <w:p w14:paraId="37A3285A" w14:textId="021E3942" w:rsidR="00A93BDB" w:rsidRPr="00FB203B" w:rsidRDefault="00A93BDB"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OM131</w:t>
            </w:r>
          </w:p>
        </w:tc>
        <w:tc>
          <w:tcPr>
            <w:tcW w:w="5005" w:type="dxa"/>
          </w:tcPr>
          <w:p w14:paraId="094FE4E8" w14:textId="7E0DEF90" w:rsidR="00A93BDB" w:rsidRPr="00FB203B" w:rsidRDefault="00A93BDB" w:rsidP="00632B5B">
            <w:pPr>
              <w:rPr>
                <w:rFonts w:asciiTheme="minorHAnsi" w:hAnsiTheme="minorHAnsi" w:cstheme="minorHAnsi"/>
              </w:rPr>
            </w:pPr>
            <w:r w:rsidRPr="00FB203B">
              <w:rPr>
                <w:rFonts w:asciiTheme="minorHAnsi" w:hAnsiTheme="minorHAnsi" w:cstheme="minorHAnsi"/>
              </w:rPr>
              <w:t xml:space="preserve">ON is verantwoordelijk voor het veiligstellen en opheffen van de alle gevolgen welke zijn ontstaan als gevolg van </w:t>
            </w:r>
            <w:r w:rsidR="00A67C5B" w:rsidRPr="00FB203B">
              <w:rPr>
                <w:rFonts w:asciiTheme="minorHAnsi" w:hAnsiTheme="minorHAnsi" w:cstheme="minorHAnsi"/>
              </w:rPr>
              <w:t>verkeers</w:t>
            </w:r>
            <w:r w:rsidRPr="00FB203B">
              <w:rPr>
                <w:rFonts w:asciiTheme="minorHAnsi" w:hAnsiTheme="minorHAnsi" w:cstheme="minorHAnsi"/>
              </w:rPr>
              <w:t>schades.</w:t>
            </w:r>
          </w:p>
        </w:tc>
        <w:tc>
          <w:tcPr>
            <w:tcW w:w="1089" w:type="dxa"/>
          </w:tcPr>
          <w:p w14:paraId="590D5473" w14:textId="56ADC6AE" w:rsidR="00A93BDB" w:rsidRPr="00FB203B" w:rsidRDefault="00A93BDB"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OM13</w:t>
            </w:r>
          </w:p>
        </w:tc>
        <w:tc>
          <w:tcPr>
            <w:tcW w:w="1800" w:type="dxa"/>
          </w:tcPr>
          <w:p w14:paraId="6F6D9425" w14:textId="0E6AD78B" w:rsidR="00A93BDB" w:rsidRPr="00FB203B" w:rsidRDefault="00A67C5B"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OM1311</w:t>
            </w:r>
          </w:p>
        </w:tc>
      </w:tr>
      <w:tr w:rsidR="00A93BDB" w:rsidRPr="00FB203B" w14:paraId="4E437CE3" w14:textId="77777777" w:rsidTr="00632B5B">
        <w:tc>
          <w:tcPr>
            <w:tcW w:w="8995" w:type="dxa"/>
            <w:gridSpan w:val="4"/>
          </w:tcPr>
          <w:p w14:paraId="7E199DFB" w14:textId="77777777" w:rsidR="00A93BDB" w:rsidRPr="00FB203B" w:rsidRDefault="00A93BDB" w:rsidP="00632B5B">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3F2374C5" w14:textId="26AD7822" w:rsidR="00A93BDB" w:rsidRPr="00FB203B" w:rsidRDefault="00A67C5B" w:rsidP="00A67C5B">
            <w:pPr>
              <w:spacing w:line="264" w:lineRule="auto"/>
              <w:rPr>
                <w:rFonts w:asciiTheme="minorHAnsi" w:hAnsiTheme="minorHAnsi" w:cstheme="minorHAnsi"/>
              </w:rPr>
            </w:pPr>
            <w:r w:rsidRPr="00FB203B">
              <w:rPr>
                <w:rFonts w:asciiTheme="minorHAnsi" w:hAnsiTheme="minorHAnsi" w:cstheme="minorHAnsi"/>
              </w:rPr>
              <w:t>Kosten door schades aan eigendom van de gemeente Tilburg worden door de Opdrachtnemer ingediend en afgehandeld door het NODR via het Waarborgfonds wanneer deze niet te verhalen is bij de veroorzaker. Indienen vindt plaats volgens de voorwaarden van het NODR / Waarborgfonds waarbij alle mogelijke kosten worden verhaald (uren/materialen etc.). De Opdrachtnemer krijgt de kosten van reparaties en of vervangingen vergoed op basis van de uitkering van het waarborgfonds. Wanneer de schade niet verhaalbaar is, zijn de kosten tot € 1000,= (excl. BTW) voor de Opdrachtnemer, dit m.u.v. extreme weersinvloeden zoals stormschade. Bij een foutieve rapportage richting het NODR worden de kosten op de Opdrachtnemer verhaald.</w:t>
            </w:r>
          </w:p>
        </w:tc>
      </w:tr>
    </w:tbl>
    <w:p w14:paraId="596FC011" w14:textId="56709AB3" w:rsidR="00A93BDB" w:rsidRPr="00FB203B" w:rsidRDefault="00A93BDB" w:rsidP="009F6528">
      <w:pPr>
        <w:rPr>
          <w:rFonts w:cstheme="minorHAnsi"/>
          <w:b/>
        </w:rPr>
      </w:pPr>
    </w:p>
    <w:tbl>
      <w:tblPr>
        <w:tblStyle w:val="Tabelraster"/>
        <w:tblW w:w="0" w:type="auto"/>
        <w:tblLook w:val="04A0" w:firstRow="1" w:lastRow="0" w:firstColumn="1" w:lastColumn="0" w:noHBand="0" w:noVBand="1"/>
      </w:tblPr>
      <w:tblGrid>
        <w:gridCol w:w="1101"/>
        <w:gridCol w:w="5005"/>
        <w:gridCol w:w="1089"/>
        <w:gridCol w:w="1800"/>
      </w:tblGrid>
      <w:tr w:rsidR="00A67C5B" w:rsidRPr="00FB203B" w14:paraId="7C314A6C" w14:textId="77777777" w:rsidTr="00632B5B">
        <w:tc>
          <w:tcPr>
            <w:tcW w:w="1101" w:type="dxa"/>
          </w:tcPr>
          <w:p w14:paraId="4370EE5A" w14:textId="77777777" w:rsidR="00A67C5B" w:rsidRPr="00FB203B" w:rsidRDefault="00A67C5B"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05" w:type="dxa"/>
          </w:tcPr>
          <w:p w14:paraId="5E74DB5E" w14:textId="41D94584" w:rsidR="00A67C5B" w:rsidRPr="00FB203B" w:rsidRDefault="00A67C5B"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NODR rapportage</w:t>
            </w:r>
          </w:p>
        </w:tc>
        <w:tc>
          <w:tcPr>
            <w:tcW w:w="1089" w:type="dxa"/>
          </w:tcPr>
          <w:p w14:paraId="44109BD6" w14:textId="77777777" w:rsidR="00A67C5B" w:rsidRPr="00FB203B" w:rsidRDefault="00A67C5B"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C372FCB" w14:textId="77777777" w:rsidR="00A67C5B" w:rsidRPr="00FB203B" w:rsidRDefault="00A67C5B"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A67C5B" w:rsidRPr="00FB203B" w14:paraId="6FDA0AD4" w14:textId="77777777" w:rsidTr="00632B5B">
        <w:tc>
          <w:tcPr>
            <w:tcW w:w="1101" w:type="dxa"/>
          </w:tcPr>
          <w:p w14:paraId="0A00FC9C" w14:textId="33DBB555" w:rsidR="00A67C5B" w:rsidRPr="00FB203B" w:rsidRDefault="00A67C5B" w:rsidP="00A67C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OM1311</w:t>
            </w:r>
          </w:p>
        </w:tc>
        <w:tc>
          <w:tcPr>
            <w:tcW w:w="5005" w:type="dxa"/>
          </w:tcPr>
          <w:p w14:paraId="62E7AB63" w14:textId="6B004CF3" w:rsidR="00A67C5B" w:rsidRPr="00FB203B" w:rsidRDefault="00A67C5B" w:rsidP="00A67C5B">
            <w:pPr>
              <w:rPr>
                <w:rFonts w:asciiTheme="minorHAnsi" w:hAnsiTheme="minorHAnsi" w:cstheme="minorHAnsi"/>
              </w:rPr>
            </w:pPr>
            <w:r w:rsidRPr="00FB203B">
              <w:rPr>
                <w:rFonts w:asciiTheme="minorHAnsi" w:hAnsiTheme="minorHAnsi" w:cstheme="minorHAnsi"/>
              </w:rPr>
              <w:t>ON dient van alle schades een rapportage op te stellen als bewijslast richting zowel NODR als OG.</w:t>
            </w:r>
          </w:p>
        </w:tc>
        <w:tc>
          <w:tcPr>
            <w:tcW w:w="1089" w:type="dxa"/>
          </w:tcPr>
          <w:p w14:paraId="6CA6D013" w14:textId="32C3AE97" w:rsidR="00A67C5B" w:rsidRPr="00FB203B" w:rsidRDefault="00A67C5B" w:rsidP="00A67C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OM131</w:t>
            </w:r>
          </w:p>
        </w:tc>
        <w:tc>
          <w:tcPr>
            <w:tcW w:w="1800" w:type="dxa"/>
          </w:tcPr>
          <w:p w14:paraId="5689644F" w14:textId="77777777" w:rsidR="00A67C5B" w:rsidRPr="00FB203B" w:rsidRDefault="00A67C5B" w:rsidP="00A67C5B">
            <w:pPr>
              <w:autoSpaceDE w:val="0"/>
              <w:autoSpaceDN w:val="0"/>
              <w:adjustRightInd w:val="0"/>
              <w:spacing w:line="240" w:lineRule="auto"/>
              <w:rPr>
                <w:rFonts w:asciiTheme="minorHAnsi" w:hAnsiTheme="minorHAnsi" w:cstheme="minorHAnsi"/>
                <w:color w:val="000000"/>
              </w:rPr>
            </w:pPr>
          </w:p>
        </w:tc>
      </w:tr>
      <w:tr w:rsidR="00A67C5B" w:rsidRPr="00FB203B" w14:paraId="23C93312" w14:textId="77777777" w:rsidTr="00632B5B">
        <w:tc>
          <w:tcPr>
            <w:tcW w:w="8995" w:type="dxa"/>
            <w:gridSpan w:val="4"/>
          </w:tcPr>
          <w:p w14:paraId="1ADE68F2" w14:textId="77777777" w:rsidR="00A67C5B" w:rsidRPr="00FB203B" w:rsidRDefault="00A67C5B" w:rsidP="00A67C5B">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2F65151A" w14:textId="77777777" w:rsidR="00A67C5B" w:rsidRPr="00FB203B" w:rsidRDefault="00A67C5B" w:rsidP="00A67C5B">
            <w:pPr>
              <w:spacing w:line="264" w:lineRule="auto"/>
              <w:rPr>
                <w:rFonts w:asciiTheme="minorHAnsi" w:hAnsiTheme="minorHAnsi" w:cstheme="minorHAnsi"/>
              </w:rPr>
            </w:pPr>
            <w:r w:rsidRPr="00FB203B">
              <w:rPr>
                <w:rFonts w:asciiTheme="minorHAnsi" w:hAnsiTheme="minorHAnsi" w:cstheme="minorHAnsi"/>
              </w:rPr>
              <w:t>Deze rapportage dient minimaal te bevatten:</w:t>
            </w:r>
          </w:p>
          <w:p w14:paraId="53E74070" w14:textId="77777777" w:rsidR="00A67C5B" w:rsidRPr="00FB203B" w:rsidRDefault="00A67C5B" w:rsidP="00A67C5B">
            <w:pPr>
              <w:pStyle w:val="Lijstalinea"/>
              <w:numPr>
                <w:ilvl w:val="0"/>
                <w:numId w:val="60"/>
              </w:numPr>
              <w:spacing w:line="264" w:lineRule="auto"/>
              <w:rPr>
                <w:rFonts w:asciiTheme="minorHAnsi" w:hAnsiTheme="minorHAnsi" w:cstheme="minorHAnsi"/>
              </w:rPr>
            </w:pPr>
            <w:r w:rsidRPr="00FB203B">
              <w:rPr>
                <w:rFonts w:asciiTheme="minorHAnsi" w:hAnsiTheme="minorHAnsi" w:cstheme="minorHAnsi"/>
              </w:rPr>
              <w:t>Locatieoverzicht;</w:t>
            </w:r>
          </w:p>
          <w:p w14:paraId="699FF927" w14:textId="77777777" w:rsidR="00A67C5B" w:rsidRPr="00FB203B" w:rsidRDefault="00A67C5B" w:rsidP="00A67C5B">
            <w:pPr>
              <w:pStyle w:val="Lijstalinea"/>
              <w:numPr>
                <w:ilvl w:val="0"/>
                <w:numId w:val="60"/>
              </w:numPr>
              <w:spacing w:line="264" w:lineRule="auto"/>
              <w:rPr>
                <w:rFonts w:asciiTheme="minorHAnsi" w:hAnsiTheme="minorHAnsi" w:cstheme="minorHAnsi"/>
              </w:rPr>
            </w:pPr>
            <w:r w:rsidRPr="00FB203B">
              <w:rPr>
                <w:rFonts w:asciiTheme="minorHAnsi" w:hAnsiTheme="minorHAnsi" w:cstheme="minorHAnsi"/>
              </w:rPr>
              <w:t>De daadwerkelijke melding bij de NODR;</w:t>
            </w:r>
          </w:p>
          <w:p w14:paraId="39263FA9" w14:textId="77777777" w:rsidR="00A67C5B" w:rsidRPr="00FB203B" w:rsidRDefault="00A67C5B" w:rsidP="00A67C5B">
            <w:pPr>
              <w:pStyle w:val="Lijstalinea"/>
              <w:numPr>
                <w:ilvl w:val="0"/>
                <w:numId w:val="60"/>
              </w:numPr>
              <w:spacing w:line="264" w:lineRule="auto"/>
              <w:rPr>
                <w:rFonts w:asciiTheme="minorHAnsi" w:hAnsiTheme="minorHAnsi" w:cstheme="minorHAnsi"/>
              </w:rPr>
            </w:pPr>
            <w:r w:rsidRPr="00FB203B">
              <w:rPr>
                <w:rFonts w:asciiTheme="minorHAnsi" w:hAnsiTheme="minorHAnsi" w:cstheme="minorHAnsi"/>
              </w:rPr>
              <w:t>Foto's voor- en achteraf als bewijslast;</w:t>
            </w:r>
          </w:p>
          <w:p w14:paraId="0B64FEDB" w14:textId="77777777" w:rsidR="00A67C5B" w:rsidRPr="00FB203B" w:rsidRDefault="00A67C5B" w:rsidP="00A67C5B">
            <w:pPr>
              <w:pStyle w:val="Lijstalinea"/>
              <w:numPr>
                <w:ilvl w:val="0"/>
                <w:numId w:val="60"/>
              </w:numPr>
              <w:spacing w:line="264" w:lineRule="auto"/>
              <w:rPr>
                <w:rFonts w:asciiTheme="minorHAnsi" w:hAnsiTheme="minorHAnsi" w:cstheme="minorHAnsi"/>
              </w:rPr>
            </w:pPr>
            <w:r w:rsidRPr="00FB203B">
              <w:rPr>
                <w:rFonts w:asciiTheme="minorHAnsi" w:hAnsiTheme="minorHAnsi" w:cstheme="minorHAnsi"/>
              </w:rPr>
              <w:t>Gemaakte kosten.</w:t>
            </w:r>
          </w:p>
          <w:p w14:paraId="616CBE30" w14:textId="3C91BD79" w:rsidR="00A67C5B" w:rsidRPr="00FB203B" w:rsidRDefault="00A67C5B" w:rsidP="00A67C5B">
            <w:pPr>
              <w:spacing w:line="264" w:lineRule="auto"/>
              <w:rPr>
                <w:rFonts w:asciiTheme="minorHAnsi" w:hAnsiTheme="minorHAnsi" w:cstheme="minorHAnsi"/>
              </w:rPr>
            </w:pPr>
            <w:r w:rsidRPr="00FB203B">
              <w:rPr>
                <w:rFonts w:asciiTheme="minorHAnsi" w:hAnsiTheme="minorHAnsi" w:cstheme="minorHAnsi"/>
              </w:rPr>
              <w:t xml:space="preserve">Het proces rondom NODR meldingen is opgenomen op de site van de NODR, </w:t>
            </w:r>
            <w:hyperlink r:id="rId16" w:history="1">
              <w:r w:rsidRPr="00FB203B">
                <w:rPr>
                  <w:rStyle w:val="Hyperlink"/>
                  <w:rFonts w:asciiTheme="minorHAnsi" w:hAnsiTheme="minorHAnsi" w:cstheme="minorHAnsi"/>
                </w:rPr>
                <w:t>www.nodr.nl</w:t>
              </w:r>
            </w:hyperlink>
            <w:r w:rsidRPr="00FB203B">
              <w:rPr>
                <w:rFonts w:asciiTheme="minorHAnsi" w:hAnsiTheme="minorHAnsi" w:cstheme="minorHAnsi"/>
              </w:rPr>
              <w:t>.</w:t>
            </w:r>
          </w:p>
        </w:tc>
      </w:tr>
    </w:tbl>
    <w:p w14:paraId="38EBA6F6" w14:textId="77777777" w:rsidR="00A67C5B" w:rsidRPr="00FB203B" w:rsidRDefault="00A67C5B" w:rsidP="009F6528">
      <w:pPr>
        <w:rPr>
          <w:rFonts w:cstheme="minorHAnsi"/>
          <w:b/>
        </w:rPr>
      </w:pPr>
    </w:p>
    <w:p w14:paraId="33808B08" w14:textId="77777777" w:rsidR="00A93BDB" w:rsidRPr="00FB203B" w:rsidRDefault="00A93BDB" w:rsidP="009F6528">
      <w:pPr>
        <w:rPr>
          <w:rFonts w:cstheme="minorHAnsi"/>
          <w:b/>
        </w:rPr>
      </w:pPr>
    </w:p>
    <w:p w14:paraId="27AFFC1B" w14:textId="08252FB4" w:rsidR="005B6226" w:rsidRPr="00FB203B" w:rsidRDefault="0049674A" w:rsidP="0049674A">
      <w:pPr>
        <w:pStyle w:val="Kop4"/>
        <w:rPr>
          <w:rFonts w:cstheme="minorHAnsi"/>
          <w:b w:val="0"/>
        </w:rPr>
      </w:pPr>
      <w:r w:rsidRPr="00FB203B">
        <w:rPr>
          <w:rFonts w:cstheme="minorHAnsi"/>
        </w:rPr>
        <w:t>4</w:t>
      </w:r>
      <w:r w:rsidR="005B6226" w:rsidRPr="00FB203B">
        <w:rPr>
          <w:rFonts w:cstheme="minorHAnsi"/>
        </w:rPr>
        <w:t>.</w:t>
      </w:r>
      <w:r w:rsidR="000F05A2" w:rsidRPr="00FB203B">
        <w:rPr>
          <w:rFonts w:cstheme="minorHAnsi"/>
        </w:rPr>
        <w:t>5.</w:t>
      </w:r>
      <w:r w:rsidR="00B349C1" w:rsidRPr="00FB203B">
        <w:rPr>
          <w:rFonts w:cstheme="minorHAnsi"/>
        </w:rPr>
        <w:t>4</w:t>
      </w:r>
      <w:r w:rsidR="005B6226" w:rsidRPr="00FB203B">
        <w:rPr>
          <w:rFonts w:cstheme="minorHAnsi"/>
        </w:rPr>
        <w:t xml:space="preserve"> </w:t>
      </w:r>
      <w:r w:rsidR="000F05A2" w:rsidRPr="00FB203B">
        <w:rPr>
          <w:rFonts w:cstheme="minorHAnsi"/>
        </w:rPr>
        <w:t>Toegang bouwplaats</w:t>
      </w:r>
    </w:p>
    <w:p w14:paraId="09B6DF0E" w14:textId="77777777" w:rsidR="005B6226" w:rsidRPr="00FB203B" w:rsidRDefault="005B6226" w:rsidP="009F6528">
      <w:pPr>
        <w:rPr>
          <w:rFonts w:cstheme="minorHAnsi"/>
        </w:rPr>
      </w:pPr>
    </w:p>
    <w:tbl>
      <w:tblPr>
        <w:tblStyle w:val="Tabelraster"/>
        <w:tblW w:w="0" w:type="auto"/>
        <w:tblLook w:val="04A0" w:firstRow="1" w:lastRow="0" w:firstColumn="1" w:lastColumn="0" w:noHBand="0" w:noVBand="1"/>
      </w:tblPr>
      <w:tblGrid>
        <w:gridCol w:w="1101"/>
        <w:gridCol w:w="5002"/>
        <w:gridCol w:w="1092"/>
        <w:gridCol w:w="1800"/>
      </w:tblGrid>
      <w:tr w:rsidR="004F06F7" w:rsidRPr="00FB203B" w14:paraId="69912C3C" w14:textId="77777777" w:rsidTr="00FA2571">
        <w:tc>
          <w:tcPr>
            <w:tcW w:w="1101" w:type="dxa"/>
          </w:tcPr>
          <w:p w14:paraId="336A18EB" w14:textId="77777777" w:rsidR="004F06F7" w:rsidRPr="00FB203B" w:rsidRDefault="004F06F7"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02" w:type="dxa"/>
          </w:tcPr>
          <w:p w14:paraId="084AB86E" w14:textId="631B405D" w:rsidR="004F06F7" w:rsidRPr="00FB203B" w:rsidRDefault="001556DC"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Afsluiten bouwplaats</w:t>
            </w:r>
          </w:p>
        </w:tc>
        <w:tc>
          <w:tcPr>
            <w:tcW w:w="1092" w:type="dxa"/>
          </w:tcPr>
          <w:p w14:paraId="35920B42" w14:textId="77777777" w:rsidR="004F06F7" w:rsidRPr="00FB203B" w:rsidRDefault="004F06F7"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EC6BEC4" w14:textId="77777777" w:rsidR="004F06F7" w:rsidRPr="00FB203B" w:rsidRDefault="004F06F7"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4F06F7" w:rsidRPr="00FB203B" w14:paraId="6D0F08D1" w14:textId="77777777" w:rsidTr="00FA2571">
        <w:tc>
          <w:tcPr>
            <w:tcW w:w="1101" w:type="dxa"/>
          </w:tcPr>
          <w:p w14:paraId="015ADB22" w14:textId="12BF235E" w:rsidR="004F06F7" w:rsidRPr="00FB203B" w:rsidRDefault="008A3EFF"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r w:rsidR="00106E55" w:rsidRPr="00FB203B">
              <w:rPr>
                <w:rFonts w:asciiTheme="minorHAnsi" w:hAnsiTheme="minorHAnsi" w:cstheme="minorHAnsi"/>
                <w:color w:val="000000"/>
              </w:rPr>
              <w:t>5</w:t>
            </w:r>
          </w:p>
        </w:tc>
        <w:tc>
          <w:tcPr>
            <w:tcW w:w="5002" w:type="dxa"/>
          </w:tcPr>
          <w:p w14:paraId="159558F5" w14:textId="435C2C80" w:rsidR="004F06F7" w:rsidRPr="00FB203B" w:rsidRDefault="004F06F7" w:rsidP="00905FF9">
            <w:pPr>
              <w:rPr>
                <w:rFonts w:asciiTheme="minorHAnsi" w:hAnsiTheme="minorHAnsi" w:cstheme="minorHAnsi"/>
              </w:rPr>
            </w:pPr>
            <w:r w:rsidRPr="00FB203B">
              <w:rPr>
                <w:rFonts w:asciiTheme="minorHAnsi" w:hAnsiTheme="minorHAnsi" w:cstheme="minorHAnsi"/>
              </w:rPr>
              <w:t>De bouwplaats dient buiten werktijden zodanig te worden afgesloten dat het voor onbevoegden niet mogelijk is om deze te betreden</w:t>
            </w:r>
            <w:r w:rsidR="00FA7667" w:rsidRPr="00FB203B">
              <w:rPr>
                <w:rFonts w:asciiTheme="minorHAnsi" w:hAnsiTheme="minorHAnsi" w:cstheme="minorHAnsi"/>
              </w:rPr>
              <w:t xml:space="preserve"> en dat bouwmaterieel en -materiaal misbruikt kan worden</w:t>
            </w:r>
            <w:r w:rsidRPr="00FB203B">
              <w:rPr>
                <w:rFonts w:asciiTheme="minorHAnsi" w:hAnsiTheme="minorHAnsi" w:cstheme="minorHAnsi"/>
              </w:rPr>
              <w:t xml:space="preserve">. </w:t>
            </w:r>
          </w:p>
        </w:tc>
        <w:tc>
          <w:tcPr>
            <w:tcW w:w="1092" w:type="dxa"/>
          </w:tcPr>
          <w:p w14:paraId="1D826BED" w14:textId="77777777" w:rsidR="004F06F7" w:rsidRPr="00FB203B" w:rsidRDefault="004F06F7"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1800" w:type="dxa"/>
          </w:tcPr>
          <w:p w14:paraId="2F731590" w14:textId="77777777" w:rsidR="004F06F7" w:rsidRPr="00FB203B" w:rsidRDefault="004F06F7"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5D2A9F26" w14:textId="77777777" w:rsidR="00DB3C1C" w:rsidRPr="00FB203B" w:rsidRDefault="00DB3C1C" w:rsidP="009F6528">
      <w:pPr>
        <w:rPr>
          <w:rFonts w:cstheme="minorHAnsi"/>
          <w:b/>
        </w:rPr>
      </w:pPr>
    </w:p>
    <w:p w14:paraId="74713DB5" w14:textId="04A316BD" w:rsidR="005B6226" w:rsidRPr="00FB203B" w:rsidRDefault="0049674A" w:rsidP="0049674A">
      <w:pPr>
        <w:pStyle w:val="Kop4"/>
        <w:rPr>
          <w:rFonts w:cstheme="minorHAnsi"/>
          <w:b w:val="0"/>
        </w:rPr>
      </w:pPr>
      <w:r w:rsidRPr="00FB203B">
        <w:rPr>
          <w:rFonts w:cstheme="minorHAnsi"/>
        </w:rPr>
        <w:t>4</w:t>
      </w:r>
      <w:r w:rsidR="005B6226" w:rsidRPr="00FB203B">
        <w:rPr>
          <w:rFonts w:cstheme="minorHAnsi"/>
        </w:rPr>
        <w:t>.</w:t>
      </w:r>
      <w:r w:rsidR="00B349C1" w:rsidRPr="00FB203B">
        <w:rPr>
          <w:rFonts w:cstheme="minorHAnsi"/>
        </w:rPr>
        <w:t>5.5</w:t>
      </w:r>
      <w:r w:rsidR="005B6226" w:rsidRPr="00FB203B">
        <w:rPr>
          <w:rFonts w:cstheme="minorHAnsi"/>
        </w:rPr>
        <w:t xml:space="preserve"> </w:t>
      </w:r>
      <w:r w:rsidR="000F05A2" w:rsidRPr="00FB203B">
        <w:rPr>
          <w:rFonts w:cstheme="minorHAnsi"/>
        </w:rPr>
        <w:t>Vergunningen, ontheffingen, beschikkingen en/of toestemmingen</w:t>
      </w:r>
    </w:p>
    <w:p w14:paraId="6232BF0B" w14:textId="49BC8F16" w:rsidR="00813489" w:rsidRPr="00FB203B" w:rsidRDefault="00813489" w:rsidP="00FA2571">
      <w:pPr>
        <w:spacing w:line="240" w:lineRule="auto"/>
        <w:rPr>
          <w:rFonts w:cstheme="minorHAnsi"/>
        </w:rPr>
      </w:pPr>
    </w:p>
    <w:tbl>
      <w:tblPr>
        <w:tblStyle w:val="Tabelraster"/>
        <w:tblW w:w="0" w:type="auto"/>
        <w:tblLook w:val="04A0" w:firstRow="1" w:lastRow="0" w:firstColumn="1" w:lastColumn="0" w:noHBand="0" w:noVBand="1"/>
      </w:tblPr>
      <w:tblGrid>
        <w:gridCol w:w="1101"/>
        <w:gridCol w:w="4997"/>
        <w:gridCol w:w="1097"/>
        <w:gridCol w:w="1800"/>
      </w:tblGrid>
      <w:tr w:rsidR="004F06F7" w:rsidRPr="00FB203B" w14:paraId="2A2CE7DF" w14:textId="77777777" w:rsidTr="00FA2571">
        <w:tc>
          <w:tcPr>
            <w:tcW w:w="1101" w:type="dxa"/>
          </w:tcPr>
          <w:p w14:paraId="28A6F08D" w14:textId="77777777" w:rsidR="004F06F7" w:rsidRPr="00FB203B" w:rsidRDefault="004F06F7"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997" w:type="dxa"/>
          </w:tcPr>
          <w:p w14:paraId="2767096C" w14:textId="1EBF5541" w:rsidR="004F06F7" w:rsidRPr="00FB203B" w:rsidRDefault="001556DC"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Aanvragen vergunningen</w:t>
            </w:r>
          </w:p>
        </w:tc>
        <w:tc>
          <w:tcPr>
            <w:tcW w:w="1097" w:type="dxa"/>
          </w:tcPr>
          <w:p w14:paraId="36E1308D" w14:textId="77777777" w:rsidR="004F06F7" w:rsidRPr="00FB203B" w:rsidRDefault="004F06F7"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8107387" w14:textId="77777777" w:rsidR="004F06F7" w:rsidRPr="00FB203B" w:rsidRDefault="004F06F7"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4F06F7" w:rsidRPr="00FB203B" w14:paraId="76870580" w14:textId="77777777" w:rsidTr="00FA2571">
        <w:tc>
          <w:tcPr>
            <w:tcW w:w="1101" w:type="dxa"/>
          </w:tcPr>
          <w:p w14:paraId="17C82A29" w14:textId="0BC135DD" w:rsidR="004F06F7" w:rsidRPr="00FB203B" w:rsidRDefault="008A3EFF"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r w:rsidR="00106E55" w:rsidRPr="00FB203B">
              <w:rPr>
                <w:rFonts w:asciiTheme="minorHAnsi" w:hAnsiTheme="minorHAnsi" w:cstheme="minorHAnsi"/>
                <w:color w:val="000000"/>
              </w:rPr>
              <w:t>6</w:t>
            </w:r>
          </w:p>
        </w:tc>
        <w:tc>
          <w:tcPr>
            <w:tcW w:w="4997" w:type="dxa"/>
          </w:tcPr>
          <w:p w14:paraId="750619B1" w14:textId="7F0817BA" w:rsidR="004F06F7" w:rsidRPr="00FB203B" w:rsidRDefault="004F06F7" w:rsidP="00905FF9">
            <w:pPr>
              <w:rPr>
                <w:rFonts w:asciiTheme="minorHAnsi" w:hAnsiTheme="minorHAnsi" w:cstheme="minorHAnsi"/>
              </w:rPr>
            </w:pPr>
            <w:r w:rsidRPr="00FB203B">
              <w:rPr>
                <w:rFonts w:asciiTheme="minorHAnsi" w:hAnsiTheme="minorHAnsi" w:cstheme="minorHAnsi"/>
              </w:rPr>
              <w:t>De Opdrachtnemer dient de vergunningen op eigen naam aan te vragen en draagt er zorg voor dat hij zelf vergunninghouder wordt.</w:t>
            </w:r>
          </w:p>
        </w:tc>
        <w:tc>
          <w:tcPr>
            <w:tcW w:w="1097" w:type="dxa"/>
          </w:tcPr>
          <w:p w14:paraId="0614A15A" w14:textId="0E3C0F8B" w:rsidR="004F06F7" w:rsidRPr="00FB203B" w:rsidRDefault="00362046"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DB3C1C" w:rsidRPr="00FB203B">
              <w:rPr>
                <w:rFonts w:asciiTheme="minorHAnsi" w:hAnsiTheme="minorHAnsi" w:cstheme="minorHAnsi"/>
                <w:color w:val="000000"/>
              </w:rPr>
              <w:t>1</w:t>
            </w:r>
          </w:p>
        </w:tc>
        <w:tc>
          <w:tcPr>
            <w:tcW w:w="1800" w:type="dxa"/>
          </w:tcPr>
          <w:p w14:paraId="607EAB85" w14:textId="312CFA13" w:rsidR="004F06F7" w:rsidRPr="00FB203B" w:rsidRDefault="00EF4D7C"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4F06F7" w:rsidRPr="00FB203B" w14:paraId="291CC160" w14:textId="77777777" w:rsidTr="00FA2571">
        <w:tc>
          <w:tcPr>
            <w:tcW w:w="8995" w:type="dxa"/>
            <w:gridSpan w:val="4"/>
          </w:tcPr>
          <w:p w14:paraId="34EAE6D4" w14:textId="77777777" w:rsidR="004F06F7" w:rsidRPr="00FB203B" w:rsidRDefault="004F06F7" w:rsidP="00905FF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3F7A3B3E" w14:textId="4FC7E808" w:rsidR="009B219E" w:rsidRPr="00FB203B" w:rsidRDefault="009B219E" w:rsidP="009B219E">
            <w:pPr>
              <w:rPr>
                <w:rFonts w:asciiTheme="minorHAnsi" w:hAnsiTheme="minorHAnsi" w:cstheme="minorHAnsi"/>
              </w:rPr>
            </w:pPr>
            <w:r w:rsidRPr="00FB203B">
              <w:rPr>
                <w:rFonts w:asciiTheme="minorHAnsi" w:hAnsiTheme="minorHAnsi" w:cstheme="minorHAnsi"/>
              </w:rPr>
              <w:t xml:space="preserve">De opdrachtnemer draagt het risico en de rekening voor alle kosten samenhangende met het aanvragen, verkrijgen en het naleven van vergunning(en), tenzij deze, conform </w:t>
            </w:r>
            <w:r w:rsidR="005F295B" w:rsidRPr="00FB203B">
              <w:rPr>
                <w:rFonts w:asciiTheme="minorHAnsi" w:hAnsiTheme="minorHAnsi" w:cstheme="minorHAnsi"/>
              </w:rPr>
              <w:t>A</w:t>
            </w:r>
            <w:r w:rsidRPr="00FB203B">
              <w:rPr>
                <w:rFonts w:asciiTheme="minorHAnsi" w:hAnsiTheme="minorHAnsi" w:cstheme="minorHAnsi"/>
              </w:rPr>
              <w:t xml:space="preserve">nnex I, door de Opdrachtgever zijn of moeten worden verkregen. Hieronder wordt ook verstaan het risico en de kosten als gevolg van eisen die door de vergunningverlenende instanties worden gesteld aan het </w:t>
            </w:r>
            <w:r w:rsidR="005F295B" w:rsidRPr="00FB203B">
              <w:rPr>
                <w:rFonts w:asciiTheme="minorHAnsi" w:hAnsiTheme="minorHAnsi" w:cstheme="minorHAnsi"/>
              </w:rPr>
              <w:t>W</w:t>
            </w:r>
            <w:r w:rsidRPr="00FB203B">
              <w:rPr>
                <w:rFonts w:asciiTheme="minorHAnsi" w:hAnsiTheme="minorHAnsi" w:cstheme="minorHAnsi"/>
              </w:rPr>
              <w:t xml:space="preserve">erk en de werkzaamheden. </w:t>
            </w:r>
          </w:p>
          <w:p w14:paraId="4BBD7D3C" w14:textId="77777777" w:rsidR="009B219E" w:rsidRPr="00FB203B" w:rsidRDefault="009B219E" w:rsidP="009B219E">
            <w:pPr>
              <w:spacing w:line="264" w:lineRule="auto"/>
              <w:rPr>
                <w:rFonts w:asciiTheme="minorHAnsi" w:hAnsiTheme="minorHAnsi" w:cstheme="minorHAnsi"/>
              </w:rPr>
            </w:pPr>
          </w:p>
          <w:p w14:paraId="32A61913" w14:textId="55C206A5" w:rsidR="004F06F7" w:rsidRPr="00FB203B" w:rsidRDefault="005B704A" w:rsidP="009B219E">
            <w:pPr>
              <w:spacing w:line="264" w:lineRule="auto"/>
              <w:rPr>
                <w:rFonts w:asciiTheme="minorHAnsi" w:hAnsiTheme="minorHAnsi" w:cstheme="minorHAnsi"/>
              </w:rPr>
            </w:pPr>
            <w:r w:rsidRPr="00FB203B">
              <w:rPr>
                <w:rFonts w:asciiTheme="minorHAnsi" w:hAnsiTheme="minorHAnsi" w:cstheme="minorHAnsi"/>
              </w:rPr>
              <w:t xml:space="preserve">Indien een vergunning niet op naam van de Opdrachtnemer aangevraagd kan worden, </w:t>
            </w:r>
            <w:r w:rsidR="005C6F90" w:rsidRPr="00FB203B">
              <w:rPr>
                <w:rFonts w:asciiTheme="minorHAnsi" w:hAnsiTheme="minorHAnsi" w:cstheme="minorHAnsi"/>
              </w:rPr>
              <w:t xml:space="preserve">moet </w:t>
            </w:r>
            <w:r w:rsidRPr="00FB203B">
              <w:rPr>
                <w:rFonts w:asciiTheme="minorHAnsi" w:hAnsiTheme="minorHAnsi" w:cstheme="minorHAnsi"/>
              </w:rPr>
              <w:t>de Opdrachtnemer een gemotiveerd verzoek in</w:t>
            </w:r>
            <w:r w:rsidR="005C6F90" w:rsidRPr="00FB203B">
              <w:rPr>
                <w:rFonts w:asciiTheme="minorHAnsi" w:hAnsiTheme="minorHAnsi" w:cstheme="minorHAnsi"/>
              </w:rPr>
              <w:t>dienen</w:t>
            </w:r>
            <w:r w:rsidRPr="00FB203B">
              <w:rPr>
                <w:rFonts w:asciiTheme="minorHAnsi" w:hAnsiTheme="minorHAnsi" w:cstheme="minorHAnsi"/>
              </w:rPr>
              <w:t xml:space="preserve"> bij de Opdrachtgever voor het verkrijgen van een machtiging voor het aanvragen van de vergunning uit naam van de Opdrachtgever.</w:t>
            </w:r>
            <w:r w:rsidR="009B219E" w:rsidRPr="00FB203B">
              <w:rPr>
                <w:rFonts w:asciiTheme="minorHAnsi" w:hAnsiTheme="minorHAnsi" w:cstheme="minorHAnsi"/>
              </w:rPr>
              <w:t xml:space="preserve"> De </w:t>
            </w:r>
            <w:r w:rsidR="005F295B" w:rsidRPr="00FB203B">
              <w:rPr>
                <w:rFonts w:asciiTheme="minorHAnsi" w:hAnsiTheme="minorHAnsi" w:cstheme="minorHAnsi"/>
              </w:rPr>
              <w:t>O</w:t>
            </w:r>
            <w:r w:rsidR="009B219E" w:rsidRPr="00FB203B">
              <w:rPr>
                <w:rFonts w:asciiTheme="minorHAnsi" w:hAnsiTheme="minorHAnsi" w:cstheme="minorHAnsi"/>
              </w:rPr>
              <w:t>pdrachtgever reageert binnen uiterlijk veertien (14) dagen op het ingediende verzoek tot machtiging.</w:t>
            </w:r>
          </w:p>
        </w:tc>
      </w:tr>
    </w:tbl>
    <w:p w14:paraId="7A5EFD10" w14:textId="2EAE5E8D" w:rsidR="004200D7" w:rsidRPr="00FB203B" w:rsidRDefault="004200D7">
      <w:pPr>
        <w:rPr>
          <w:rFonts w:cstheme="minorHAnsi"/>
        </w:rPr>
      </w:pPr>
    </w:p>
    <w:tbl>
      <w:tblPr>
        <w:tblStyle w:val="Tabelraster"/>
        <w:tblW w:w="0" w:type="auto"/>
        <w:tblLook w:val="04A0" w:firstRow="1" w:lastRow="0" w:firstColumn="1" w:lastColumn="0" w:noHBand="0" w:noVBand="1"/>
      </w:tblPr>
      <w:tblGrid>
        <w:gridCol w:w="1101"/>
        <w:gridCol w:w="4999"/>
        <w:gridCol w:w="1097"/>
        <w:gridCol w:w="1800"/>
      </w:tblGrid>
      <w:tr w:rsidR="00C25BED" w:rsidRPr="00FB203B" w14:paraId="04B4A64D" w14:textId="77777777" w:rsidTr="00C90BC2">
        <w:tc>
          <w:tcPr>
            <w:tcW w:w="1101" w:type="dxa"/>
          </w:tcPr>
          <w:p w14:paraId="3220E62D" w14:textId="18867C65" w:rsidR="00C25BED" w:rsidRPr="00FB203B" w:rsidRDefault="00C25BED"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999" w:type="dxa"/>
          </w:tcPr>
          <w:p w14:paraId="332B2A89" w14:textId="189626EB" w:rsidR="00C25BED" w:rsidRPr="00FB203B" w:rsidRDefault="001556DC"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Werkterrein</w:t>
            </w:r>
          </w:p>
        </w:tc>
        <w:tc>
          <w:tcPr>
            <w:tcW w:w="1097" w:type="dxa"/>
          </w:tcPr>
          <w:p w14:paraId="1A0B899C" w14:textId="77777777" w:rsidR="00C25BED" w:rsidRPr="00FB203B" w:rsidRDefault="00C25BED"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7AAF638" w14:textId="77777777" w:rsidR="00C25BED" w:rsidRPr="00FB203B" w:rsidRDefault="00C25BED"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C25BED" w:rsidRPr="00FB203B" w14:paraId="202538C2" w14:textId="77777777" w:rsidTr="00C90BC2">
        <w:tc>
          <w:tcPr>
            <w:tcW w:w="1101" w:type="dxa"/>
          </w:tcPr>
          <w:p w14:paraId="215C974A" w14:textId="124CED73" w:rsidR="00C25BED" w:rsidRPr="00FB203B" w:rsidRDefault="008A3EFF"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106E55" w:rsidRPr="00FB203B">
              <w:rPr>
                <w:rFonts w:asciiTheme="minorHAnsi" w:hAnsiTheme="minorHAnsi" w:cstheme="minorHAnsi"/>
                <w:color w:val="000000"/>
              </w:rPr>
              <w:t>17</w:t>
            </w:r>
          </w:p>
        </w:tc>
        <w:tc>
          <w:tcPr>
            <w:tcW w:w="4999" w:type="dxa"/>
          </w:tcPr>
          <w:p w14:paraId="7824B803" w14:textId="7EAB3487" w:rsidR="00C25BED" w:rsidRPr="00FB203B" w:rsidRDefault="00C25BED" w:rsidP="002C3275">
            <w:pPr>
              <w:rPr>
                <w:rFonts w:asciiTheme="minorHAnsi" w:hAnsiTheme="minorHAnsi" w:cstheme="minorHAnsi"/>
              </w:rPr>
            </w:pPr>
            <w:r w:rsidRPr="00FB203B">
              <w:rPr>
                <w:rFonts w:asciiTheme="minorHAnsi" w:hAnsiTheme="minorHAnsi" w:cstheme="minorHAnsi"/>
              </w:rPr>
              <w:t xml:space="preserve">De Opdrachtnemer </w:t>
            </w:r>
            <w:r w:rsidR="005F295B" w:rsidRPr="00FB203B">
              <w:rPr>
                <w:rFonts w:asciiTheme="minorHAnsi" w:hAnsiTheme="minorHAnsi" w:cstheme="minorHAnsi"/>
              </w:rPr>
              <w:t>is</w:t>
            </w:r>
            <w:r w:rsidRPr="00FB203B">
              <w:rPr>
                <w:rFonts w:asciiTheme="minorHAnsi" w:hAnsiTheme="minorHAnsi" w:cstheme="minorHAnsi"/>
              </w:rPr>
              <w:t xml:space="preserve"> verantwoordelijk voor het regelen van een werkterrein. </w:t>
            </w:r>
          </w:p>
        </w:tc>
        <w:tc>
          <w:tcPr>
            <w:tcW w:w="1097" w:type="dxa"/>
          </w:tcPr>
          <w:p w14:paraId="33B44BE5" w14:textId="090B240B" w:rsidR="00C25BED" w:rsidRPr="00FB203B" w:rsidRDefault="00362046"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DB3C1C" w:rsidRPr="00FB203B">
              <w:rPr>
                <w:rFonts w:asciiTheme="minorHAnsi" w:hAnsiTheme="minorHAnsi" w:cstheme="minorHAnsi"/>
                <w:color w:val="000000"/>
              </w:rPr>
              <w:t>1</w:t>
            </w:r>
          </w:p>
        </w:tc>
        <w:tc>
          <w:tcPr>
            <w:tcW w:w="1800" w:type="dxa"/>
          </w:tcPr>
          <w:p w14:paraId="26D04CF6" w14:textId="77777777" w:rsidR="00C25BED" w:rsidRPr="00FB203B" w:rsidRDefault="00C25BED"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C25BED" w:rsidRPr="00FB203B" w14:paraId="01403CCA" w14:textId="77777777" w:rsidTr="00C90BC2">
        <w:tc>
          <w:tcPr>
            <w:tcW w:w="8997" w:type="dxa"/>
            <w:gridSpan w:val="4"/>
          </w:tcPr>
          <w:p w14:paraId="5179C6F2" w14:textId="77777777" w:rsidR="00C25BED" w:rsidRPr="00FB203B" w:rsidRDefault="00C25BED" w:rsidP="00905FF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73AE5001" w14:textId="2A1586B3" w:rsidR="00C25BED" w:rsidRPr="00FB203B" w:rsidRDefault="00C25BED" w:rsidP="00905FF9">
            <w:pPr>
              <w:spacing w:line="264" w:lineRule="auto"/>
              <w:rPr>
                <w:rFonts w:asciiTheme="minorHAnsi" w:hAnsiTheme="minorHAnsi" w:cstheme="minorHAnsi"/>
              </w:rPr>
            </w:pPr>
            <w:r w:rsidRPr="00FB203B">
              <w:rPr>
                <w:rFonts w:asciiTheme="minorHAnsi" w:hAnsiTheme="minorHAnsi" w:cstheme="minorHAnsi"/>
              </w:rPr>
              <w:t xml:space="preserve">Vergunning/ontheffing hiervoor </w:t>
            </w:r>
            <w:r w:rsidR="005C6F90" w:rsidRPr="00FB203B">
              <w:rPr>
                <w:rFonts w:asciiTheme="minorHAnsi" w:hAnsiTheme="minorHAnsi" w:cstheme="minorHAnsi"/>
              </w:rPr>
              <w:t xml:space="preserve">moet </w:t>
            </w:r>
            <w:r w:rsidRPr="00FB203B">
              <w:rPr>
                <w:rFonts w:asciiTheme="minorHAnsi" w:hAnsiTheme="minorHAnsi" w:cstheme="minorHAnsi"/>
              </w:rPr>
              <w:t>afgestemd</w:t>
            </w:r>
            <w:r w:rsidR="005C6F90" w:rsidRPr="00FB203B">
              <w:rPr>
                <w:rFonts w:asciiTheme="minorHAnsi" w:hAnsiTheme="minorHAnsi" w:cstheme="minorHAnsi"/>
              </w:rPr>
              <w:t xml:space="preserve"> </w:t>
            </w:r>
            <w:r w:rsidRPr="00FB203B">
              <w:rPr>
                <w:rFonts w:asciiTheme="minorHAnsi" w:hAnsiTheme="minorHAnsi" w:cstheme="minorHAnsi"/>
              </w:rPr>
              <w:t>worden met het bevoegd gezag.</w:t>
            </w:r>
          </w:p>
        </w:tc>
      </w:tr>
    </w:tbl>
    <w:p w14:paraId="18E75296" w14:textId="77777777" w:rsidR="00724708" w:rsidRPr="00FB203B" w:rsidRDefault="00724708" w:rsidP="00FA2571">
      <w:pPr>
        <w:spacing w:line="240" w:lineRule="auto"/>
        <w:rPr>
          <w:rFonts w:cstheme="minorHAnsi"/>
          <w:b/>
        </w:rPr>
      </w:pPr>
    </w:p>
    <w:tbl>
      <w:tblPr>
        <w:tblStyle w:val="Tabelraster"/>
        <w:tblW w:w="0" w:type="auto"/>
        <w:tblLook w:val="04A0" w:firstRow="1" w:lastRow="0" w:firstColumn="1" w:lastColumn="0" w:noHBand="0" w:noVBand="1"/>
      </w:tblPr>
      <w:tblGrid>
        <w:gridCol w:w="1101"/>
        <w:gridCol w:w="4999"/>
        <w:gridCol w:w="1095"/>
        <w:gridCol w:w="1800"/>
      </w:tblGrid>
      <w:tr w:rsidR="00C90BC2" w:rsidRPr="00FB203B" w14:paraId="2C9CA4A2" w14:textId="77777777" w:rsidTr="00A65E80">
        <w:tc>
          <w:tcPr>
            <w:tcW w:w="1101" w:type="dxa"/>
          </w:tcPr>
          <w:p w14:paraId="0008FFCA" w14:textId="493B58AE" w:rsidR="00C90BC2" w:rsidRPr="00FB203B" w:rsidRDefault="00C90BC2" w:rsidP="00A65E8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rPr>
              <w:br w:type="page"/>
            </w:r>
            <w:r w:rsidRPr="00FB203B">
              <w:rPr>
                <w:rFonts w:asciiTheme="minorHAnsi" w:hAnsiTheme="minorHAnsi" w:cstheme="minorHAnsi"/>
                <w:b/>
                <w:color w:val="000000"/>
              </w:rPr>
              <w:t>ID</w:t>
            </w:r>
          </w:p>
        </w:tc>
        <w:tc>
          <w:tcPr>
            <w:tcW w:w="4999" w:type="dxa"/>
          </w:tcPr>
          <w:p w14:paraId="74498634" w14:textId="34E101A1" w:rsidR="00C90BC2" w:rsidRPr="00FB203B" w:rsidRDefault="00AC08FE" w:rsidP="00A65E8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Vergunningenregister</w:t>
            </w:r>
          </w:p>
        </w:tc>
        <w:tc>
          <w:tcPr>
            <w:tcW w:w="1095" w:type="dxa"/>
          </w:tcPr>
          <w:p w14:paraId="43AE5DF8" w14:textId="77777777" w:rsidR="00C90BC2" w:rsidRPr="00FB203B" w:rsidRDefault="00C90BC2" w:rsidP="00A65E8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357DBEC" w14:textId="77777777" w:rsidR="00C90BC2" w:rsidRPr="00FB203B" w:rsidRDefault="00C90BC2" w:rsidP="00A65E8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C90BC2" w:rsidRPr="00FB203B" w14:paraId="7A4C3A58" w14:textId="77777777" w:rsidTr="00A65E80">
        <w:tc>
          <w:tcPr>
            <w:tcW w:w="1101" w:type="dxa"/>
          </w:tcPr>
          <w:p w14:paraId="1064A1A9" w14:textId="77777777" w:rsidR="00C90BC2" w:rsidRPr="00FB203B" w:rsidRDefault="00C90BC2" w:rsidP="00A65E8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OM18</w:t>
            </w:r>
          </w:p>
        </w:tc>
        <w:tc>
          <w:tcPr>
            <w:tcW w:w="4999" w:type="dxa"/>
          </w:tcPr>
          <w:p w14:paraId="7F9A9CD1" w14:textId="77777777" w:rsidR="00C90BC2" w:rsidRPr="00FB203B" w:rsidRDefault="00C90BC2" w:rsidP="00A65E80">
            <w:pPr>
              <w:rPr>
                <w:rFonts w:asciiTheme="minorHAnsi" w:hAnsiTheme="minorHAnsi" w:cstheme="minorHAnsi"/>
              </w:rPr>
            </w:pPr>
            <w:r w:rsidRPr="00FB203B">
              <w:rPr>
                <w:rFonts w:asciiTheme="minorHAnsi" w:hAnsiTheme="minorHAnsi" w:cstheme="minorHAnsi"/>
              </w:rPr>
              <w:t>De Opdrachtnemer dient een vergunningen- en ontheffingenregister bij te houden.</w:t>
            </w:r>
          </w:p>
        </w:tc>
        <w:tc>
          <w:tcPr>
            <w:tcW w:w="1095" w:type="dxa"/>
          </w:tcPr>
          <w:p w14:paraId="697F089E" w14:textId="77777777" w:rsidR="00C90BC2" w:rsidRPr="00FB203B" w:rsidRDefault="00C90BC2" w:rsidP="00A65E8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1800" w:type="dxa"/>
          </w:tcPr>
          <w:p w14:paraId="497A77A1" w14:textId="206B8456" w:rsidR="00C90BC2" w:rsidRPr="00FB203B" w:rsidRDefault="00DF3164" w:rsidP="00A65E8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OM181</w:t>
            </w:r>
            <w:r w:rsidR="007A7EA7" w:rsidRPr="00FB203B">
              <w:rPr>
                <w:rFonts w:asciiTheme="minorHAnsi" w:hAnsiTheme="minorHAnsi" w:cstheme="minorHAnsi"/>
                <w:color w:val="000000"/>
              </w:rPr>
              <w:t>, OM182</w:t>
            </w:r>
          </w:p>
        </w:tc>
      </w:tr>
      <w:tr w:rsidR="00C90BC2" w:rsidRPr="00FB203B" w14:paraId="23B72832" w14:textId="77777777" w:rsidTr="00A65E80">
        <w:tc>
          <w:tcPr>
            <w:tcW w:w="8995" w:type="dxa"/>
            <w:gridSpan w:val="4"/>
          </w:tcPr>
          <w:p w14:paraId="59674085" w14:textId="77777777" w:rsidR="00C90BC2" w:rsidRPr="00FB203B" w:rsidRDefault="00C90BC2" w:rsidP="00A65E80">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9232693" w14:textId="77777777" w:rsidR="00C90BC2" w:rsidRPr="00FB203B" w:rsidRDefault="00C90BC2" w:rsidP="00A65E80">
            <w:pPr>
              <w:rPr>
                <w:rFonts w:asciiTheme="minorHAnsi" w:hAnsiTheme="minorHAnsi" w:cstheme="minorHAnsi"/>
              </w:rPr>
            </w:pPr>
            <w:r w:rsidRPr="00FB203B">
              <w:rPr>
                <w:rFonts w:asciiTheme="minorHAnsi" w:hAnsiTheme="minorHAnsi" w:cstheme="minorHAnsi"/>
              </w:rPr>
              <w:t>Een vergunningen- en ontheffingenregister bevat ten minste het volgende of wordt het volgende geïdentificeerd en vastgelegd:</w:t>
            </w:r>
          </w:p>
          <w:p w14:paraId="048BC3B3" w14:textId="77777777" w:rsidR="00C90BC2" w:rsidRPr="00FB203B" w:rsidRDefault="00C90BC2" w:rsidP="004A408B">
            <w:pPr>
              <w:numPr>
                <w:ilvl w:val="0"/>
                <w:numId w:val="29"/>
              </w:numPr>
              <w:tabs>
                <w:tab w:val="num" w:pos="462"/>
              </w:tabs>
              <w:spacing w:line="264" w:lineRule="auto"/>
              <w:ind w:left="462" w:hanging="462"/>
              <w:rPr>
                <w:rFonts w:asciiTheme="minorHAnsi" w:eastAsia="MS Mincho" w:hAnsiTheme="minorHAnsi" w:cstheme="minorHAnsi"/>
              </w:rPr>
            </w:pPr>
            <w:r w:rsidRPr="00FB203B">
              <w:rPr>
                <w:rFonts w:asciiTheme="minorHAnsi" w:eastAsia="MS Mincho" w:hAnsiTheme="minorHAnsi" w:cstheme="minorHAnsi"/>
              </w:rPr>
              <w:t>een overzicht van alle voor het Werk benodigde vergunningen en ontheffingen;</w:t>
            </w:r>
          </w:p>
          <w:p w14:paraId="00DF6BE5" w14:textId="77777777" w:rsidR="00C90BC2" w:rsidRPr="00FB203B" w:rsidRDefault="00C90BC2" w:rsidP="004A408B">
            <w:pPr>
              <w:numPr>
                <w:ilvl w:val="0"/>
                <w:numId w:val="29"/>
              </w:numPr>
              <w:tabs>
                <w:tab w:val="num" w:pos="462"/>
              </w:tabs>
              <w:spacing w:line="264" w:lineRule="auto"/>
              <w:ind w:left="462" w:hanging="462"/>
              <w:rPr>
                <w:rFonts w:asciiTheme="minorHAnsi" w:eastAsia="MS Mincho" w:hAnsiTheme="minorHAnsi" w:cstheme="minorHAnsi"/>
              </w:rPr>
            </w:pPr>
            <w:r w:rsidRPr="00FB203B">
              <w:rPr>
                <w:rFonts w:asciiTheme="minorHAnsi" w:eastAsia="MS Mincho" w:hAnsiTheme="minorHAnsi" w:cstheme="minorHAnsi"/>
              </w:rPr>
              <w:t>per vergunning en ontheffing dient in het register te worden aangegeven:</w:t>
            </w:r>
          </w:p>
          <w:p w14:paraId="163AD6B5" w14:textId="77777777" w:rsidR="00C90BC2" w:rsidRPr="00FB203B" w:rsidRDefault="00C90BC2" w:rsidP="004A408B">
            <w:pPr>
              <w:numPr>
                <w:ilvl w:val="5"/>
                <w:numId w:val="28"/>
              </w:numPr>
              <w:tabs>
                <w:tab w:val="num" w:pos="822"/>
                <w:tab w:val="num" w:pos="5094"/>
              </w:tabs>
              <w:spacing w:line="264" w:lineRule="auto"/>
              <w:ind w:left="822"/>
              <w:rPr>
                <w:rFonts w:asciiTheme="minorHAnsi" w:hAnsiTheme="minorHAnsi" w:cstheme="minorHAnsi"/>
              </w:rPr>
            </w:pPr>
            <w:r w:rsidRPr="00FB203B">
              <w:rPr>
                <w:rFonts w:asciiTheme="minorHAnsi" w:hAnsiTheme="minorHAnsi" w:cstheme="minorHAnsi"/>
              </w:rPr>
              <w:t>status van vergunning/ontheffing;</w:t>
            </w:r>
          </w:p>
          <w:p w14:paraId="6A4B9F2A" w14:textId="77777777" w:rsidR="00C90BC2" w:rsidRPr="00FB203B" w:rsidRDefault="00C90BC2" w:rsidP="004A408B">
            <w:pPr>
              <w:numPr>
                <w:ilvl w:val="5"/>
                <w:numId w:val="28"/>
              </w:numPr>
              <w:tabs>
                <w:tab w:val="num" w:pos="822"/>
                <w:tab w:val="num" w:pos="5094"/>
              </w:tabs>
              <w:spacing w:line="264" w:lineRule="auto"/>
              <w:ind w:left="822"/>
              <w:rPr>
                <w:rFonts w:asciiTheme="minorHAnsi" w:hAnsiTheme="minorHAnsi" w:cstheme="minorHAnsi"/>
              </w:rPr>
            </w:pPr>
            <w:r w:rsidRPr="00FB203B">
              <w:rPr>
                <w:rFonts w:asciiTheme="minorHAnsi" w:hAnsiTheme="minorHAnsi" w:cstheme="minorHAnsi"/>
              </w:rPr>
              <w:t>geplande datum waarop de vergunning/ontheffing verleend zal worden;</w:t>
            </w:r>
          </w:p>
          <w:p w14:paraId="7226098D" w14:textId="77777777" w:rsidR="00C90BC2" w:rsidRPr="00FB203B" w:rsidRDefault="00C90BC2" w:rsidP="004A408B">
            <w:pPr>
              <w:numPr>
                <w:ilvl w:val="5"/>
                <w:numId w:val="28"/>
              </w:numPr>
              <w:tabs>
                <w:tab w:val="num" w:pos="822"/>
                <w:tab w:val="num" w:pos="5094"/>
              </w:tabs>
              <w:spacing w:line="264" w:lineRule="auto"/>
              <w:ind w:left="822"/>
              <w:rPr>
                <w:rFonts w:asciiTheme="minorHAnsi" w:hAnsiTheme="minorHAnsi" w:cstheme="minorHAnsi"/>
              </w:rPr>
            </w:pPr>
            <w:r w:rsidRPr="00FB203B">
              <w:rPr>
                <w:rFonts w:asciiTheme="minorHAnsi" w:hAnsiTheme="minorHAnsi" w:cstheme="minorHAnsi"/>
              </w:rPr>
              <w:t>de vergunning- en ontheffingsvoorwaarden;</w:t>
            </w:r>
          </w:p>
          <w:p w14:paraId="38494EF9" w14:textId="77777777" w:rsidR="00C90BC2" w:rsidRPr="00FB203B" w:rsidRDefault="00C90BC2" w:rsidP="004A408B">
            <w:pPr>
              <w:numPr>
                <w:ilvl w:val="5"/>
                <w:numId w:val="28"/>
              </w:numPr>
              <w:tabs>
                <w:tab w:val="num" w:pos="822"/>
                <w:tab w:val="num" w:pos="5094"/>
              </w:tabs>
              <w:spacing w:line="264" w:lineRule="auto"/>
              <w:ind w:left="822"/>
              <w:rPr>
                <w:rFonts w:asciiTheme="minorHAnsi" w:hAnsiTheme="minorHAnsi" w:cstheme="minorHAnsi"/>
              </w:rPr>
            </w:pPr>
            <w:r w:rsidRPr="00FB203B">
              <w:rPr>
                <w:rFonts w:asciiTheme="minorHAnsi" w:hAnsiTheme="minorHAnsi" w:cstheme="minorHAnsi"/>
              </w:rPr>
              <w:t>de uiterlijke datum waarop de vergunning/ontheffing benodigd is (mijlpaal);</w:t>
            </w:r>
          </w:p>
          <w:p w14:paraId="6F677DE5" w14:textId="77777777" w:rsidR="00C90BC2" w:rsidRPr="00FB203B" w:rsidRDefault="00C90BC2" w:rsidP="004A408B">
            <w:pPr>
              <w:numPr>
                <w:ilvl w:val="5"/>
                <w:numId w:val="28"/>
              </w:numPr>
              <w:tabs>
                <w:tab w:val="num" w:pos="822"/>
                <w:tab w:val="num" w:pos="5094"/>
              </w:tabs>
              <w:spacing w:line="264" w:lineRule="auto"/>
              <w:ind w:left="822"/>
              <w:rPr>
                <w:rFonts w:asciiTheme="minorHAnsi" w:hAnsiTheme="minorHAnsi" w:cstheme="minorHAnsi"/>
              </w:rPr>
            </w:pPr>
            <w:r w:rsidRPr="00FB203B">
              <w:rPr>
                <w:rFonts w:asciiTheme="minorHAnsi" w:hAnsiTheme="minorHAnsi" w:cstheme="minorHAnsi"/>
              </w:rPr>
              <w:t>op welke wijze wordt gewaarborgd dat de voorschriften en voorwaarden van de vergunning/ontheffing worden nageleefd;</w:t>
            </w:r>
          </w:p>
          <w:p w14:paraId="7055B96B" w14:textId="77777777" w:rsidR="00C90BC2" w:rsidRPr="00FB203B" w:rsidRDefault="00C90BC2" w:rsidP="004A408B">
            <w:pPr>
              <w:numPr>
                <w:ilvl w:val="5"/>
                <w:numId w:val="28"/>
              </w:numPr>
              <w:tabs>
                <w:tab w:val="num" w:pos="822"/>
                <w:tab w:val="num" w:pos="5094"/>
              </w:tabs>
              <w:spacing w:line="264" w:lineRule="auto"/>
              <w:ind w:left="822"/>
              <w:rPr>
                <w:rFonts w:asciiTheme="minorHAnsi" w:hAnsiTheme="minorHAnsi" w:cstheme="minorHAnsi"/>
              </w:rPr>
            </w:pPr>
            <w:r w:rsidRPr="00FB203B">
              <w:rPr>
                <w:rFonts w:asciiTheme="minorHAnsi" w:hAnsiTheme="minorHAnsi" w:cstheme="minorHAnsi"/>
              </w:rPr>
              <w:t>(eventueel) verloopdatum geldigheid vergunning/ontheffing.</w:t>
            </w:r>
          </w:p>
        </w:tc>
      </w:tr>
    </w:tbl>
    <w:p w14:paraId="6846D291" w14:textId="15DA0891" w:rsidR="00C90BC2" w:rsidRPr="00FB203B" w:rsidRDefault="00C90BC2" w:rsidP="00FA2571">
      <w:pPr>
        <w:spacing w:line="240" w:lineRule="auto"/>
        <w:rPr>
          <w:rFonts w:cstheme="minorHAnsi"/>
          <w:b/>
        </w:rPr>
      </w:pPr>
    </w:p>
    <w:tbl>
      <w:tblPr>
        <w:tblStyle w:val="Tabelraster"/>
        <w:tblW w:w="0" w:type="auto"/>
        <w:tblLook w:val="04A0" w:firstRow="1" w:lastRow="0" w:firstColumn="1" w:lastColumn="0" w:noHBand="0" w:noVBand="1"/>
      </w:tblPr>
      <w:tblGrid>
        <w:gridCol w:w="1101"/>
        <w:gridCol w:w="4999"/>
        <w:gridCol w:w="1095"/>
        <w:gridCol w:w="1800"/>
      </w:tblGrid>
      <w:tr w:rsidR="00DF3164" w:rsidRPr="00FB203B" w14:paraId="2C2A59B9" w14:textId="77777777" w:rsidTr="00632B5B">
        <w:tc>
          <w:tcPr>
            <w:tcW w:w="1101" w:type="dxa"/>
          </w:tcPr>
          <w:p w14:paraId="691FD36A" w14:textId="77777777" w:rsidR="00DF3164" w:rsidRPr="00FB203B" w:rsidRDefault="00DF3164"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rPr>
              <w:br w:type="page"/>
            </w:r>
            <w:r w:rsidRPr="00FB203B">
              <w:rPr>
                <w:rFonts w:asciiTheme="minorHAnsi" w:hAnsiTheme="minorHAnsi" w:cstheme="minorHAnsi"/>
                <w:b/>
                <w:color w:val="000000"/>
              </w:rPr>
              <w:t>ID</w:t>
            </w:r>
          </w:p>
        </w:tc>
        <w:tc>
          <w:tcPr>
            <w:tcW w:w="4999" w:type="dxa"/>
          </w:tcPr>
          <w:p w14:paraId="04FE88D1" w14:textId="2C2F24D8" w:rsidR="00DF3164" w:rsidRPr="00FB203B" w:rsidRDefault="00DF3164"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Omgaan met de gegevens ondergrond (GO)</w:t>
            </w:r>
          </w:p>
        </w:tc>
        <w:tc>
          <w:tcPr>
            <w:tcW w:w="1095" w:type="dxa"/>
          </w:tcPr>
          <w:p w14:paraId="33D35E58" w14:textId="77777777" w:rsidR="00DF3164" w:rsidRPr="00FB203B" w:rsidRDefault="00DF3164"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ED71415" w14:textId="77777777" w:rsidR="00DF3164" w:rsidRPr="00FB203B" w:rsidRDefault="00DF3164"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F3164" w:rsidRPr="00FB203B" w14:paraId="78C8FE17" w14:textId="77777777" w:rsidTr="00632B5B">
        <w:tc>
          <w:tcPr>
            <w:tcW w:w="1101" w:type="dxa"/>
          </w:tcPr>
          <w:p w14:paraId="6FC0DDDA" w14:textId="0163596D" w:rsidR="00DF3164" w:rsidRPr="00FB203B" w:rsidRDefault="00DF3164"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OM181</w:t>
            </w:r>
          </w:p>
        </w:tc>
        <w:tc>
          <w:tcPr>
            <w:tcW w:w="4999" w:type="dxa"/>
          </w:tcPr>
          <w:p w14:paraId="550BF79E" w14:textId="0AFFA9DA" w:rsidR="00DF3164" w:rsidRPr="00FB203B" w:rsidRDefault="00DF3164" w:rsidP="00DF3164">
            <w:pPr>
              <w:autoSpaceDE w:val="0"/>
              <w:autoSpaceDN w:val="0"/>
              <w:rPr>
                <w:rFonts w:asciiTheme="minorHAnsi" w:hAnsiTheme="minorHAnsi" w:cstheme="minorHAnsi"/>
              </w:rPr>
            </w:pPr>
            <w:r w:rsidRPr="00FB203B">
              <w:rPr>
                <w:rFonts w:asciiTheme="minorHAnsi" w:hAnsiTheme="minorHAnsi" w:cstheme="minorHAnsi"/>
              </w:rPr>
              <w:t xml:space="preserve">De Opdrachtnemer dient zijn Werkzaamheden zodanig te verrichten dat wordt voldaan aan de verplichtingen die voor Opdrachtgever voortvloeien uit de Wet basisregistratie ondergrond (BRO), waaronder het namens Opdrachtgever uitvoering geven aan de gebruiksplicht, de aanleverplicht, de meldplicht en de </w:t>
            </w:r>
            <w:proofErr w:type="spellStart"/>
            <w:r w:rsidRPr="00FB203B">
              <w:rPr>
                <w:rFonts w:asciiTheme="minorHAnsi" w:hAnsiTheme="minorHAnsi" w:cstheme="minorHAnsi"/>
              </w:rPr>
              <w:t>onderzoeksplicht</w:t>
            </w:r>
            <w:proofErr w:type="spellEnd"/>
            <w:r w:rsidRPr="00FB203B">
              <w:rPr>
                <w:rFonts w:asciiTheme="minorHAnsi" w:hAnsiTheme="minorHAnsi" w:cstheme="minorHAnsi"/>
              </w:rPr>
              <w:t>.</w:t>
            </w:r>
          </w:p>
        </w:tc>
        <w:tc>
          <w:tcPr>
            <w:tcW w:w="1095" w:type="dxa"/>
          </w:tcPr>
          <w:p w14:paraId="47275951" w14:textId="703C046E" w:rsidR="00DF3164" w:rsidRPr="00FB203B" w:rsidRDefault="00DF3164"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OM18</w:t>
            </w:r>
          </w:p>
        </w:tc>
        <w:tc>
          <w:tcPr>
            <w:tcW w:w="1800" w:type="dxa"/>
          </w:tcPr>
          <w:p w14:paraId="4B9A4800" w14:textId="77777777" w:rsidR="00DF3164" w:rsidRPr="00FB203B" w:rsidRDefault="00DF3164"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DF3164" w:rsidRPr="00FB203B" w14:paraId="00F2E5B7" w14:textId="77777777" w:rsidTr="00632B5B">
        <w:tc>
          <w:tcPr>
            <w:tcW w:w="8995" w:type="dxa"/>
            <w:gridSpan w:val="4"/>
          </w:tcPr>
          <w:p w14:paraId="2C8F566E" w14:textId="77777777" w:rsidR="00DF3164" w:rsidRPr="00FB203B" w:rsidRDefault="00DF3164" w:rsidP="00DF3164">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5BBB207B" w14:textId="77777777" w:rsidR="007A7EA7" w:rsidRPr="00FB203B" w:rsidRDefault="00DF3164" w:rsidP="00632B5B">
            <w:pPr>
              <w:pStyle w:val="Lijstalinea"/>
              <w:numPr>
                <w:ilvl w:val="0"/>
                <w:numId w:val="56"/>
              </w:numPr>
              <w:autoSpaceDE w:val="0"/>
              <w:autoSpaceDN w:val="0"/>
              <w:rPr>
                <w:rFonts w:asciiTheme="minorHAnsi" w:hAnsiTheme="minorHAnsi" w:cstheme="minorHAnsi"/>
              </w:rPr>
            </w:pPr>
            <w:r w:rsidRPr="00FB203B">
              <w:rPr>
                <w:rFonts w:asciiTheme="minorHAnsi" w:hAnsiTheme="minorHAnsi" w:cstheme="minorHAnsi"/>
              </w:rPr>
              <w:t xml:space="preserve">De Opdrachtnemer dient de ingewonnen ondergrondgegevens binnen 20 werkdagen na datum van inwinning te leveren aan de </w:t>
            </w:r>
            <w:r w:rsidR="007A7EA7" w:rsidRPr="00FB203B">
              <w:rPr>
                <w:rFonts w:asciiTheme="minorHAnsi" w:hAnsiTheme="minorHAnsi" w:cstheme="minorHAnsi"/>
              </w:rPr>
              <w:t>Opdrachtgever</w:t>
            </w:r>
            <w:r w:rsidRPr="00FB203B">
              <w:rPr>
                <w:rFonts w:asciiTheme="minorHAnsi" w:hAnsiTheme="minorHAnsi" w:cstheme="minorHAnsi"/>
              </w:rPr>
              <w:t>.</w:t>
            </w:r>
            <w:r w:rsidR="007A7EA7" w:rsidRPr="00FB203B">
              <w:rPr>
                <w:rFonts w:asciiTheme="minorHAnsi" w:hAnsiTheme="minorHAnsi" w:cstheme="minorHAnsi"/>
              </w:rPr>
              <w:t xml:space="preserve"> </w:t>
            </w:r>
          </w:p>
          <w:p w14:paraId="57C6CEA8" w14:textId="7476D749" w:rsidR="00DF3164" w:rsidRPr="00FB203B" w:rsidRDefault="00DF3164" w:rsidP="007A7EA7">
            <w:pPr>
              <w:pStyle w:val="Lijstalinea"/>
              <w:numPr>
                <w:ilvl w:val="0"/>
                <w:numId w:val="56"/>
              </w:numPr>
              <w:autoSpaceDE w:val="0"/>
              <w:autoSpaceDN w:val="0"/>
              <w:rPr>
                <w:rFonts w:asciiTheme="minorHAnsi" w:hAnsiTheme="minorHAnsi" w:cstheme="minorHAnsi"/>
                <w:bCs/>
                <w:color w:val="000000"/>
              </w:rPr>
            </w:pPr>
            <w:r w:rsidRPr="00FB203B">
              <w:rPr>
                <w:rFonts w:asciiTheme="minorHAnsi" w:hAnsiTheme="minorHAnsi" w:cstheme="minorHAnsi"/>
              </w:rPr>
              <w:t>Indien de door de Opdrachtnemer geleverde gegevens onjuist blijken te zijn, dient de Opdrachtnemer kosteloos zijn</w:t>
            </w:r>
            <w:r w:rsidR="007A7EA7" w:rsidRPr="00FB203B">
              <w:rPr>
                <w:rFonts w:asciiTheme="minorHAnsi" w:hAnsiTheme="minorHAnsi" w:cstheme="minorHAnsi"/>
              </w:rPr>
              <w:t xml:space="preserve"> </w:t>
            </w:r>
            <w:r w:rsidRPr="00FB203B">
              <w:rPr>
                <w:rFonts w:asciiTheme="minorHAnsi" w:hAnsiTheme="minorHAnsi" w:cstheme="minorHAnsi"/>
              </w:rPr>
              <w:t>medewerking te verlenen om deze onjuistheid te corrigeren.</w:t>
            </w:r>
          </w:p>
        </w:tc>
      </w:tr>
    </w:tbl>
    <w:p w14:paraId="68877312" w14:textId="57C0A671" w:rsidR="00DF3164" w:rsidRPr="00FB203B" w:rsidRDefault="00DF3164" w:rsidP="00FA2571">
      <w:pPr>
        <w:spacing w:line="240" w:lineRule="auto"/>
        <w:rPr>
          <w:rFonts w:cstheme="minorHAnsi"/>
          <w:b/>
        </w:rPr>
      </w:pPr>
    </w:p>
    <w:tbl>
      <w:tblPr>
        <w:tblStyle w:val="Tabelraster"/>
        <w:tblW w:w="0" w:type="auto"/>
        <w:tblLook w:val="04A0" w:firstRow="1" w:lastRow="0" w:firstColumn="1" w:lastColumn="0" w:noHBand="0" w:noVBand="1"/>
      </w:tblPr>
      <w:tblGrid>
        <w:gridCol w:w="1101"/>
        <w:gridCol w:w="4999"/>
        <w:gridCol w:w="1095"/>
        <w:gridCol w:w="1800"/>
      </w:tblGrid>
      <w:tr w:rsidR="007A7EA7" w:rsidRPr="00FB203B" w14:paraId="4AEBEB25" w14:textId="77777777" w:rsidTr="00632B5B">
        <w:tc>
          <w:tcPr>
            <w:tcW w:w="1101" w:type="dxa"/>
          </w:tcPr>
          <w:p w14:paraId="459E6069" w14:textId="77777777" w:rsidR="007A7EA7" w:rsidRPr="00FB203B" w:rsidRDefault="007A7EA7"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rPr>
              <w:br w:type="page"/>
            </w:r>
            <w:r w:rsidRPr="00FB203B">
              <w:rPr>
                <w:rFonts w:asciiTheme="minorHAnsi" w:hAnsiTheme="minorHAnsi" w:cstheme="minorHAnsi"/>
                <w:b/>
                <w:color w:val="000000"/>
              </w:rPr>
              <w:t>ID</w:t>
            </w:r>
          </w:p>
        </w:tc>
        <w:tc>
          <w:tcPr>
            <w:tcW w:w="4999" w:type="dxa"/>
          </w:tcPr>
          <w:p w14:paraId="67E57695" w14:textId="5B943A9D" w:rsidR="007A7EA7" w:rsidRPr="00FB203B" w:rsidRDefault="007A7EA7"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DINO</w:t>
            </w:r>
          </w:p>
        </w:tc>
        <w:tc>
          <w:tcPr>
            <w:tcW w:w="1095" w:type="dxa"/>
          </w:tcPr>
          <w:p w14:paraId="6903152F" w14:textId="77777777" w:rsidR="007A7EA7" w:rsidRPr="00FB203B" w:rsidRDefault="007A7EA7"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6508ADC" w14:textId="77777777" w:rsidR="007A7EA7" w:rsidRPr="00FB203B" w:rsidRDefault="007A7EA7"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7A7EA7" w:rsidRPr="00FB203B" w14:paraId="2C6CA62A" w14:textId="77777777" w:rsidTr="00632B5B">
        <w:tc>
          <w:tcPr>
            <w:tcW w:w="1101" w:type="dxa"/>
          </w:tcPr>
          <w:p w14:paraId="57A8C062" w14:textId="6DF2E6AD" w:rsidR="007A7EA7" w:rsidRPr="00FB203B" w:rsidRDefault="007A7EA7"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OM182</w:t>
            </w:r>
          </w:p>
        </w:tc>
        <w:tc>
          <w:tcPr>
            <w:tcW w:w="4999" w:type="dxa"/>
          </w:tcPr>
          <w:p w14:paraId="3BDB9D23" w14:textId="4B4471CA" w:rsidR="007A7EA7" w:rsidRPr="00FB203B" w:rsidRDefault="007A7EA7" w:rsidP="007A7EA7">
            <w:pPr>
              <w:tabs>
                <w:tab w:val="right" w:pos="9070"/>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De Opdrachtnemer dient de in het kader van de realisatie van het Werk verkregen gegevens met betrekking tot de structuur of de samenstelling en  kwaliteit van de bodem en het grondwater in te</w:t>
            </w:r>
          </w:p>
          <w:p w14:paraId="7FE9568D" w14:textId="00544341" w:rsidR="007A7EA7" w:rsidRPr="00FB203B" w:rsidRDefault="007A7EA7" w:rsidP="007A7EA7">
            <w:pPr>
              <w:autoSpaceDE w:val="0"/>
              <w:autoSpaceDN w:val="0"/>
              <w:rPr>
                <w:rFonts w:asciiTheme="minorHAnsi" w:hAnsiTheme="minorHAnsi" w:cstheme="minorHAnsi"/>
              </w:rPr>
            </w:pPr>
            <w:r w:rsidRPr="00FB203B">
              <w:rPr>
                <w:rFonts w:asciiTheme="minorHAnsi" w:hAnsiTheme="minorHAnsi" w:cstheme="minorHAnsi"/>
                <w:color w:val="000000"/>
              </w:rPr>
              <w:t xml:space="preserve">dienen bij TNO, DINO ("Data en Informatie Nederlandse Ondergrond") conform de aangegeven procedure op </w:t>
            </w:r>
            <w:hyperlink r:id="rId17" w:history="1">
              <w:r w:rsidRPr="00FB203B">
                <w:rPr>
                  <w:rStyle w:val="Hyperlink"/>
                  <w:rFonts w:asciiTheme="minorHAnsi" w:eastAsiaTheme="majorEastAsia" w:hAnsiTheme="minorHAnsi" w:cstheme="minorHAnsi"/>
                </w:rPr>
                <w:t>www.dinoloket.nl</w:t>
              </w:r>
            </w:hyperlink>
            <w:r w:rsidRPr="00FB203B">
              <w:rPr>
                <w:rFonts w:asciiTheme="minorHAnsi" w:hAnsiTheme="minorHAnsi" w:cstheme="minorHAnsi"/>
                <w:color w:val="000000"/>
              </w:rPr>
              <w:t xml:space="preserve">. </w:t>
            </w:r>
          </w:p>
        </w:tc>
        <w:tc>
          <w:tcPr>
            <w:tcW w:w="1095" w:type="dxa"/>
          </w:tcPr>
          <w:p w14:paraId="35AA4F17" w14:textId="77777777" w:rsidR="007A7EA7" w:rsidRPr="00FB203B" w:rsidRDefault="007A7EA7"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OM18</w:t>
            </w:r>
          </w:p>
        </w:tc>
        <w:tc>
          <w:tcPr>
            <w:tcW w:w="1800" w:type="dxa"/>
          </w:tcPr>
          <w:p w14:paraId="61A90689" w14:textId="77777777" w:rsidR="007A7EA7" w:rsidRPr="00FB203B" w:rsidRDefault="007A7EA7"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7A7EA7" w:rsidRPr="00FB203B" w14:paraId="3F5A8B20" w14:textId="77777777" w:rsidTr="00632B5B">
        <w:tc>
          <w:tcPr>
            <w:tcW w:w="8995" w:type="dxa"/>
            <w:gridSpan w:val="4"/>
          </w:tcPr>
          <w:p w14:paraId="3ABCB61E" w14:textId="77777777" w:rsidR="007A7EA7" w:rsidRPr="00FB203B" w:rsidRDefault="007A7EA7" w:rsidP="007A7EA7">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p>
          <w:p w14:paraId="74A36CD8" w14:textId="77777777" w:rsidR="007A7EA7" w:rsidRPr="00FB203B" w:rsidRDefault="007A7EA7" w:rsidP="007A7EA7">
            <w:pPr>
              <w:autoSpaceDE w:val="0"/>
              <w:autoSpaceDN w:val="0"/>
              <w:rPr>
                <w:rFonts w:asciiTheme="minorHAnsi" w:hAnsiTheme="minorHAnsi" w:cstheme="minorHAnsi"/>
                <w:color w:val="000000"/>
              </w:rPr>
            </w:pPr>
            <w:r w:rsidRPr="00FB203B">
              <w:rPr>
                <w:rFonts w:asciiTheme="minorHAnsi" w:hAnsiTheme="minorHAnsi" w:cstheme="minorHAnsi"/>
                <w:color w:val="000000"/>
              </w:rPr>
              <w:t>In alle bestanden dient Gemeente Tilburg als de Opdrachtgever te zijn ingevuld.</w:t>
            </w:r>
          </w:p>
          <w:p w14:paraId="3C939367" w14:textId="77777777" w:rsidR="007A7EA7" w:rsidRPr="00FB203B" w:rsidRDefault="007A7EA7" w:rsidP="007A7EA7">
            <w:pPr>
              <w:autoSpaceDE w:val="0"/>
              <w:autoSpaceDN w:val="0"/>
              <w:rPr>
                <w:rFonts w:asciiTheme="minorHAnsi" w:hAnsiTheme="minorHAnsi" w:cstheme="minorHAnsi"/>
                <w:color w:val="000000"/>
              </w:rPr>
            </w:pPr>
          </w:p>
          <w:p w14:paraId="12CC36AF" w14:textId="0DAAC68E" w:rsidR="007A7EA7" w:rsidRPr="00FB203B" w:rsidRDefault="007A7EA7" w:rsidP="007A7EA7">
            <w:pPr>
              <w:autoSpaceDE w:val="0"/>
              <w:autoSpaceDN w:val="0"/>
              <w:rPr>
                <w:rFonts w:asciiTheme="minorHAnsi" w:hAnsiTheme="minorHAnsi" w:cstheme="minorHAnsi"/>
                <w:color w:val="000000"/>
              </w:rPr>
            </w:pPr>
            <w:r w:rsidRPr="00FB203B">
              <w:rPr>
                <w:rFonts w:asciiTheme="minorHAnsi" w:hAnsiTheme="minorHAnsi" w:cstheme="minorHAnsi"/>
                <w:color w:val="000000"/>
              </w:rPr>
              <w:t>De Opdrachtnemer dient een bewijs van levering van de data aan DINO ter kennis te brengen van de Opdrachtgever.</w:t>
            </w:r>
          </w:p>
        </w:tc>
      </w:tr>
    </w:tbl>
    <w:p w14:paraId="22F6A64B" w14:textId="77777777" w:rsidR="00DF3164" w:rsidRPr="00FB203B" w:rsidRDefault="00DF3164" w:rsidP="00FA2571">
      <w:pPr>
        <w:spacing w:line="240" w:lineRule="auto"/>
        <w:rPr>
          <w:rFonts w:cstheme="minorHAnsi"/>
          <w:b/>
        </w:rPr>
      </w:pPr>
    </w:p>
    <w:p w14:paraId="3B6DACFA" w14:textId="6A545ED3" w:rsidR="005B6226" w:rsidRPr="00FB203B" w:rsidRDefault="000F05A2" w:rsidP="0049674A">
      <w:pPr>
        <w:pStyle w:val="Kop4"/>
        <w:numPr>
          <w:ilvl w:val="2"/>
          <w:numId w:val="22"/>
        </w:numPr>
        <w:rPr>
          <w:rFonts w:cstheme="minorHAnsi"/>
        </w:rPr>
      </w:pPr>
      <w:r w:rsidRPr="00FB203B">
        <w:rPr>
          <w:rFonts w:cstheme="minorHAnsi"/>
        </w:rPr>
        <w:t>Kabels en Leidingen</w:t>
      </w:r>
    </w:p>
    <w:p w14:paraId="5415FB3E" w14:textId="77777777" w:rsidR="0049674A" w:rsidRPr="00FB203B" w:rsidRDefault="0049674A" w:rsidP="0049674A">
      <w:pPr>
        <w:ind w:left="-1"/>
        <w:rPr>
          <w:rFonts w:cstheme="minorHAnsi"/>
        </w:rPr>
      </w:pPr>
    </w:p>
    <w:tbl>
      <w:tblPr>
        <w:tblStyle w:val="Tabelraster"/>
        <w:tblW w:w="0" w:type="auto"/>
        <w:tblLook w:val="04A0" w:firstRow="1" w:lastRow="0" w:firstColumn="1" w:lastColumn="0" w:noHBand="0" w:noVBand="1"/>
      </w:tblPr>
      <w:tblGrid>
        <w:gridCol w:w="1101"/>
        <w:gridCol w:w="5004"/>
        <w:gridCol w:w="1090"/>
        <w:gridCol w:w="1800"/>
      </w:tblGrid>
      <w:tr w:rsidR="00C25BED" w:rsidRPr="00FB203B" w14:paraId="7CA24AA5" w14:textId="77777777" w:rsidTr="00FA2571">
        <w:tc>
          <w:tcPr>
            <w:tcW w:w="1101" w:type="dxa"/>
          </w:tcPr>
          <w:p w14:paraId="440CF03B" w14:textId="77777777" w:rsidR="00C25BED" w:rsidRPr="00FB203B" w:rsidRDefault="00C25BED"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5004" w:type="dxa"/>
          </w:tcPr>
          <w:p w14:paraId="3F68D8A8" w14:textId="022DBB38" w:rsidR="00C25BED" w:rsidRPr="00FB203B" w:rsidRDefault="00AC08FE" w:rsidP="00905FF9">
            <w:pPr>
              <w:autoSpaceDE w:val="0"/>
              <w:autoSpaceDN w:val="0"/>
              <w:adjustRightInd w:val="0"/>
              <w:spacing w:line="240" w:lineRule="auto"/>
              <w:rPr>
                <w:rFonts w:asciiTheme="minorHAnsi" w:hAnsiTheme="minorHAnsi" w:cstheme="minorHAnsi"/>
                <w:b/>
                <w:color w:val="000000"/>
              </w:rPr>
            </w:pPr>
            <w:proofErr w:type="spellStart"/>
            <w:r w:rsidRPr="00FB203B">
              <w:rPr>
                <w:rFonts w:asciiTheme="minorHAnsi" w:hAnsiTheme="minorHAnsi" w:cstheme="minorHAnsi"/>
                <w:b/>
                <w:color w:val="000000"/>
              </w:rPr>
              <w:t>Instandhouden</w:t>
            </w:r>
            <w:proofErr w:type="spellEnd"/>
            <w:r w:rsidRPr="00FB203B">
              <w:rPr>
                <w:rFonts w:asciiTheme="minorHAnsi" w:hAnsiTheme="minorHAnsi" w:cstheme="minorHAnsi"/>
                <w:b/>
                <w:color w:val="000000"/>
              </w:rPr>
              <w:t xml:space="preserve"> functies kabels en leidingen</w:t>
            </w:r>
          </w:p>
        </w:tc>
        <w:tc>
          <w:tcPr>
            <w:tcW w:w="1090" w:type="dxa"/>
          </w:tcPr>
          <w:p w14:paraId="344C7AFA" w14:textId="77777777" w:rsidR="00C25BED" w:rsidRPr="00FB203B" w:rsidRDefault="00C25BED"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5168968" w14:textId="77777777" w:rsidR="00C25BED" w:rsidRPr="00FB203B" w:rsidRDefault="00C25BED"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C25BED" w:rsidRPr="00FB203B" w14:paraId="1EE4B808" w14:textId="77777777" w:rsidTr="00FA2571">
        <w:tc>
          <w:tcPr>
            <w:tcW w:w="1101" w:type="dxa"/>
          </w:tcPr>
          <w:p w14:paraId="7916A37C" w14:textId="479FEA29" w:rsidR="00C25BED" w:rsidRPr="00FB203B" w:rsidRDefault="008A3EFF"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106E55" w:rsidRPr="00FB203B">
              <w:rPr>
                <w:rFonts w:asciiTheme="minorHAnsi" w:hAnsiTheme="minorHAnsi" w:cstheme="minorHAnsi"/>
                <w:color w:val="000000"/>
              </w:rPr>
              <w:t>19</w:t>
            </w:r>
          </w:p>
        </w:tc>
        <w:tc>
          <w:tcPr>
            <w:tcW w:w="5004" w:type="dxa"/>
          </w:tcPr>
          <w:p w14:paraId="748ABC83" w14:textId="3793EB12" w:rsidR="00C25BED" w:rsidRPr="00FB203B" w:rsidRDefault="00C25BED" w:rsidP="00905FF9">
            <w:pPr>
              <w:rPr>
                <w:rFonts w:asciiTheme="minorHAnsi" w:hAnsiTheme="minorHAnsi" w:cstheme="minorHAnsi"/>
              </w:rPr>
            </w:pPr>
            <w:r w:rsidRPr="00FB203B">
              <w:rPr>
                <w:rFonts w:asciiTheme="minorHAnsi" w:hAnsiTheme="minorHAnsi" w:cstheme="minorHAnsi"/>
              </w:rPr>
              <w:t>De Opdrachtnemer dient de functies van kabels en leidingen in stand te houden en dient de voortgang van de</w:t>
            </w:r>
            <w:r w:rsidR="00AC01A0" w:rsidRPr="00FB203B">
              <w:rPr>
                <w:rFonts w:asciiTheme="minorHAnsi" w:hAnsiTheme="minorHAnsi" w:cstheme="minorHAnsi"/>
              </w:rPr>
              <w:t xml:space="preserve"> eigen</w:t>
            </w:r>
            <w:r w:rsidRPr="00FB203B">
              <w:rPr>
                <w:rFonts w:asciiTheme="minorHAnsi" w:hAnsiTheme="minorHAnsi" w:cstheme="minorHAnsi"/>
              </w:rPr>
              <w:t xml:space="preserve"> Werkzaamheden </w:t>
            </w:r>
            <w:r w:rsidR="00AC01A0" w:rsidRPr="00FB203B">
              <w:rPr>
                <w:rFonts w:asciiTheme="minorHAnsi" w:hAnsiTheme="minorHAnsi" w:cstheme="minorHAnsi"/>
              </w:rPr>
              <w:t xml:space="preserve">en de functionaliteit van de betreffende kabels en leidingen </w:t>
            </w:r>
            <w:r w:rsidRPr="00FB203B">
              <w:rPr>
                <w:rFonts w:asciiTheme="minorHAnsi" w:hAnsiTheme="minorHAnsi" w:cstheme="minorHAnsi"/>
              </w:rPr>
              <w:t xml:space="preserve">niet te belemmeren. </w:t>
            </w:r>
          </w:p>
        </w:tc>
        <w:tc>
          <w:tcPr>
            <w:tcW w:w="1090" w:type="dxa"/>
          </w:tcPr>
          <w:p w14:paraId="096EE029" w14:textId="77777777" w:rsidR="00C25BED" w:rsidRPr="00FB203B" w:rsidRDefault="00C25BED"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1800" w:type="dxa"/>
          </w:tcPr>
          <w:p w14:paraId="7D9A2E07" w14:textId="255EBA9C" w:rsidR="00C25BED" w:rsidRPr="00FB203B" w:rsidRDefault="00106E55"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OM191</w:t>
            </w:r>
            <w:r w:rsidR="00362046" w:rsidRPr="00FB203B">
              <w:rPr>
                <w:rFonts w:asciiTheme="minorHAnsi" w:hAnsiTheme="minorHAnsi" w:cstheme="minorHAnsi"/>
                <w:color w:val="000000"/>
              </w:rPr>
              <w:t>, OM</w:t>
            </w:r>
            <w:r w:rsidRPr="00FB203B">
              <w:rPr>
                <w:rFonts w:asciiTheme="minorHAnsi" w:hAnsiTheme="minorHAnsi" w:cstheme="minorHAnsi"/>
                <w:color w:val="000000"/>
              </w:rPr>
              <w:t>19</w:t>
            </w:r>
            <w:r w:rsidR="006567A8" w:rsidRPr="00FB203B">
              <w:rPr>
                <w:rFonts w:asciiTheme="minorHAnsi" w:hAnsiTheme="minorHAnsi" w:cstheme="minorHAnsi"/>
                <w:color w:val="000000"/>
              </w:rPr>
              <w:t>2</w:t>
            </w:r>
          </w:p>
        </w:tc>
      </w:tr>
    </w:tbl>
    <w:p w14:paraId="12B47816" w14:textId="306F92F9" w:rsidR="002B5153" w:rsidRPr="00FB203B" w:rsidRDefault="002B5153" w:rsidP="009F6528">
      <w:pPr>
        <w:rPr>
          <w:rFonts w:cstheme="minorHAnsi"/>
        </w:rPr>
      </w:pPr>
    </w:p>
    <w:tbl>
      <w:tblPr>
        <w:tblStyle w:val="Tabelraster"/>
        <w:tblW w:w="0" w:type="auto"/>
        <w:tblLook w:val="04A0" w:firstRow="1" w:lastRow="0" w:firstColumn="1" w:lastColumn="0" w:noHBand="0" w:noVBand="1"/>
      </w:tblPr>
      <w:tblGrid>
        <w:gridCol w:w="1101"/>
        <w:gridCol w:w="4999"/>
        <w:gridCol w:w="1095"/>
        <w:gridCol w:w="1800"/>
      </w:tblGrid>
      <w:tr w:rsidR="002B5153" w:rsidRPr="00FB203B" w14:paraId="7A230ABE" w14:textId="77777777" w:rsidTr="00BC19E0">
        <w:tc>
          <w:tcPr>
            <w:tcW w:w="1101" w:type="dxa"/>
          </w:tcPr>
          <w:p w14:paraId="3C34EA99" w14:textId="77777777" w:rsidR="002B5153" w:rsidRPr="00FB203B" w:rsidRDefault="002B5153" w:rsidP="00BC19E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999" w:type="dxa"/>
          </w:tcPr>
          <w:p w14:paraId="5518D542" w14:textId="2F73FAFB" w:rsidR="002B5153" w:rsidRPr="00FB203B" w:rsidRDefault="00AC08FE" w:rsidP="00BC19E0">
            <w:pPr>
              <w:autoSpaceDE w:val="0"/>
              <w:autoSpaceDN w:val="0"/>
              <w:adjustRightInd w:val="0"/>
              <w:spacing w:line="240" w:lineRule="auto"/>
              <w:rPr>
                <w:rFonts w:asciiTheme="minorHAnsi" w:hAnsiTheme="minorHAnsi" w:cstheme="minorHAnsi"/>
                <w:b/>
                <w:color w:val="000000"/>
              </w:rPr>
            </w:pPr>
            <w:proofErr w:type="spellStart"/>
            <w:r w:rsidRPr="00FB203B">
              <w:rPr>
                <w:rFonts w:asciiTheme="minorHAnsi" w:hAnsiTheme="minorHAnsi" w:cstheme="minorHAnsi"/>
                <w:b/>
                <w:color w:val="000000"/>
              </w:rPr>
              <w:t>Instandhouden</w:t>
            </w:r>
            <w:proofErr w:type="spellEnd"/>
            <w:r w:rsidRPr="00FB203B">
              <w:rPr>
                <w:rFonts w:asciiTheme="minorHAnsi" w:hAnsiTheme="minorHAnsi" w:cstheme="minorHAnsi"/>
                <w:b/>
                <w:color w:val="000000"/>
              </w:rPr>
              <w:t xml:space="preserve"> ligging kabels en leidingen</w:t>
            </w:r>
          </w:p>
        </w:tc>
        <w:tc>
          <w:tcPr>
            <w:tcW w:w="1095" w:type="dxa"/>
          </w:tcPr>
          <w:p w14:paraId="34BA3179" w14:textId="77777777" w:rsidR="002B5153" w:rsidRPr="00FB203B" w:rsidRDefault="002B5153" w:rsidP="00BC19E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608C965" w14:textId="77777777" w:rsidR="002B5153" w:rsidRPr="00FB203B" w:rsidRDefault="002B5153" w:rsidP="00BC19E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2B5153" w:rsidRPr="00FB203B" w14:paraId="03C2B59C" w14:textId="77777777" w:rsidTr="00BC19E0">
        <w:tc>
          <w:tcPr>
            <w:tcW w:w="1101" w:type="dxa"/>
          </w:tcPr>
          <w:p w14:paraId="2D60202C" w14:textId="554D2EF2" w:rsidR="002B5153" w:rsidRPr="00FB203B" w:rsidRDefault="002B5153" w:rsidP="00BC19E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OM191</w:t>
            </w:r>
          </w:p>
        </w:tc>
        <w:tc>
          <w:tcPr>
            <w:tcW w:w="4999" w:type="dxa"/>
          </w:tcPr>
          <w:p w14:paraId="5BBF0948" w14:textId="6092E4DC" w:rsidR="002B5153" w:rsidRPr="00FB203B" w:rsidRDefault="002B5153" w:rsidP="00BC19E0">
            <w:pPr>
              <w:rPr>
                <w:rFonts w:asciiTheme="minorHAnsi" w:hAnsiTheme="minorHAnsi" w:cstheme="minorHAnsi"/>
              </w:rPr>
            </w:pPr>
            <w:r w:rsidRPr="00FB203B">
              <w:rPr>
                <w:rFonts w:asciiTheme="minorHAnsi" w:hAnsiTheme="minorHAnsi" w:cstheme="minorHAnsi"/>
              </w:rPr>
              <w:t>De Opdrachtnemer dient te zorgen voor de ongestoorde instandhouding van alle kabels en leidingen tijdens het verrichten van de Werkzaamheden, behoudens voor zover met kabel- en leidingbeheerders anders is overeengekomen.</w:t>
            </w:r>
          </w:p>
        </w:tc>
        <w:tc>
          <w:tcPr>
            <w:tcW w:w="1095" w:type="dxa"/>
          </w:tcPr>
          <w:p w14:paraId="4AD3EC11" w14:textId="7E62AA67" w:rsidR="002B5153" w:rsidRPr="00FB203B" w:rsidRDefault="002B5153" w:rsidP="00BC19E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OM19</w:t>
            </w:r>
          </w:p>
        </w:tc>
        <w:tc>
          <w:tcPr>
            <w:tcW w:w="1800" w:type="dxa"/>
          </w:tcPr>
          <w:p w14:paraId="3F142B02" w14:textId="61C41E65" w:rsidR="002B5153" w:rsidRPr="00FB203B" w:rsidRDefault="002B5153" w:rsidP="00BC19E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OM1911</w:t>
            </w:r>
          </w:p>
        </w:tc>
      </w:tr>
      <w:tr w:rsidR="002B5153" w:rsidRPr="00FB203B" w14:paraId="2993AC0A" w14:textId="77777777" w:rsidTr="00BC19E0">
        <w:tc>
          <w:tcPr>
            <w:tcW w:w="8995" w:type="dxa"/>
            <w:gridSpan w:val="4"/>
          </w:tcPr>
          <w:p w14:paraId="019862B1" w14:textId="77777777" w:rsidR="002B5153" w:rsidRPr="00FB203B" w:rsidRDefault="002B5153" w:rsidP="002B5153">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4E0EC04B" w14:textId="77777777" w:rsidR="002B5153" w:rsidRPr="00FB203B" w:rsidRDefault="002B5153" w:rsidP="002B5153">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Hiertoe behoort het in acht nemen van de (</w:t>
            </w:r>
            <w:proofErr w:type="spellStart"/>
            <w:r w:rsidRPr="00FB203B">
              <w:rPr>
                <w:rFonts w:asciiTheme="minorHAnsi" w:hAnsiTheme="minorHAnsi" w:cstheme="minorHAnsi"/>
              </w:rPr>
              <w:t>veiligheids</w:t>
            </w:r>
            <w:proofErr w:type="spellEnd"/>
            <w:r w:rsidRPr="00FB203B">
              <w:rPr>
                <w:rFonts w:asciiTheme="minorHAnsi" w:hAnsiTheme="minorHAnsi" w:cstheme="minorHAnsi"/>
              </w:rPr>
              <w:t>)voorschriften van onder andere de kabel- en leidingbeheerders.</w:t>
            </w:r>
          </w:p>
          <w:p w14:paraId="1FACD084" w14:textId="77777777" w:rsidR="002B5153" w:rsidRPr="00FB203B" w:rsidRDefault="002B5153" w:rsidP="002B5153">
            <w:pPr>
              <w:tabs>
                <w:tab w:val="num" w:pos="5094"/>
              </w:tabs>
              <w:spacing w:line="264" w:lineRule="auto"/>
              <w:rPr>
                <w:rFonts w:asciiTheme="minorHAnsi" w:hAnsiTheme="minorHAnsi" w:cstheme="minorHAnsi"/>
              </w:rPr>
            </w:pPr>
          </w:p>
          <w:p w14:paraId="313A6DD1" w14:textId="11C72395" w:rsidR="002B5153" w:rsidRPr="00FB203B" w:rsidRDefault="002B5153" w:rsidP="00FA2571">
            <w:pPr>
              <w:tabs>
                <w:tab w:val="num" w:pos="5094"/>
              </w:tabs>
              <w:spacing w:line="264" w:lineRule="auto"/>
              <w:rPr>
                <w:rFonts w:asciiTheme="minorHAnsi" w:hAnsiTheme="minorHAnsi" w:cstheme="minorHAnsi"/>
              </w:rPr>
            </w:pPr>
            <w:r w:rsidRPr="00FB203B">
              <w:rPr>
                <w:rFonts w:asciiTheme="minorHAnsi" w:hAnsiTheme="minorHAnsi" w:cstheme="minorHAnsi"/>
              </w:rPr>
              <w:t>Indien tijdelijke bescherming van een kabel en/of leiding noodzakelijk is in verband met de Werkzaamheden, dient de Opdrachtnemer de noodzakelijke maatregelen te nemen.</w:t>
            </w:r>
          </w:p>
        </w:tc>
      </w:tr>
    </w:tbl>
    <w:p w14:paraId="757CE748" w14:textId="04C5E5A7" w:rsidR="00C90BC2" w:rsidRPr="00FB203B" w:rsidRDefault="00C90BC2">
      <w:pPr>
        <w:rPr>
          <w:rFonts w:cstheme="minorHAnsi"/>
        </w:rPr>
      </w:pPr>
    </w:p>
    <w:tbl>
      <w:tblPr>
        <w:tblStyle w:val="Tabelraster"/>
        <w:tblW w:w="0" w:type="auto"/>
        <w:tblLook w:val="04A0" w:firstRow="1" w:lastRow="0" w:firstColumn="1" w:lastColumn="0" w:noHBand="0" w:noVBand="1"/>
      </w:tblPr>
      <w:tblGrid>
        <w:gridCol w:w="1101"/>
        <w:gridCol w:w="4999"/>
        <w:gridCol w:w="1095"/>
        <w:gridCol w:w="1800"/>
      </w:tblGrid>
      <w:tr w:rsidR="002B5153" w:rsidRPr="00FB203B" w14:paraId="04E6FCD8" w14:textId="77777777" w:rsidTr="00BC19E0">
        <w:tc>
          <w:tcPr>
            <w:tcW w:w="1101" w:type="dxa"/>
          </w:tcPr>
          <w:p w14:paraId="0AD19646" w14:textId="0A9E49AB" w:rsidR="002B5153" w:rsidRPr="00FB203B" w:rsidRDefault="002B5153" w:rsidP="00BC19E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999" w:type="dxa"/>
          </w:tcPr>
          <w:p w14:paraId="257EB74D" w14:textId="27386E47" w:rsidR="002B5153" w:rsidRPr="00FB203B" w:rsidRDefault="00AC08FE" w:rsidP="00BC19E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Zorgvuldig werken rondom kabels en leidingen</w:t>
            </w:r>
          </w:p>
        </w:tc>
        <w:tc>
          <w:tcPr>
            <w:tcW w:w="1095" w:type="dxa"/>
          </w:tcPr>
          <w:p w14:paraId="094ABD79" w14:textId="77777777" w:rsidR="002B5153" w:rsidRPr="00FB203B" w:rsidRDefault="002B5153" w:rsidP="00BC19E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3537CCA" w14:textId="77777777" w:rsidR="002B5153" w:rsidRPr="00FB203B" w:rsidRDefault="002B5153" w:rsidP="00BC19E0">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2B5153" w:rsidRPr="00FB203B" w14:paraId="75970DAF" w14:textId="77777777" w:rsidTr="00BC19E0">
        <w:tc>
          <w:tcPr>
            <w:tcW w:w="1101" w:type="dxa"/>
          </w:tcPr>
          <w:p w14:paraId="2C7EAB6F" w14:textId="71507879" w:rsidR="002B5153" w:rsidRPr="00FB203B" w:rsidRDefault="002B5153" w:rsidP="00BC19E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OM1911</w:t>
            </w:r>
          </w:p>
        </w:tc>
        <w:tc>
          <w:tcPr>
            <w:tcW w:w="4999" w:type="dxa"/>
          </w:tcPr>
          <w:p w14:paraId="1283874F" w14:textId="6B6FAE60" w:rsidR="002B5153" w:rsidRPr="00FB203B" w:rsidRDefault="002B5153" w:rsidP="00BC19E0">
            <w:pPr>
              <w:rPr>
                <w:rFonts w:asciiTheme="minorHAnsi" w:hAnsiTheme="minorHAnsi" w:cstheme="minorHAnsi"/>
              </w:rPr>
            </w:pPr>
            <w:r w:rsidRPr="00FB203B">
              <w:rPr>
                <w:rFonts w:asciiTheme="minorHAnsi" w:hAnsiTheme="minorHAnsi" w:cstheme="minorHAnsi"/>
              </w:rPr>
              <w:t>De Opdrachtnemer dient zijn Werkzaamheden te verrichten conform de CROW-publicatie 500 “Schade voorkomen aan kabels en leidingen, Richtlijn zorgvuldig grondroeren van initiatief- tot gebruiksfase”.</w:t>
            </w:r>
          </w:p>
        </w:tc>
        <w:tc>
          <w:tcPr>
            <w:tcW w:w="1095" w:type="dxa"/>
          </w:tcPr>
          <w:p w14:paraId="5AEAAE33" w14:textId="36818320" w:rsidR="002B5153" w:rsidRPr="00FB203B" w:rsidRDefault="002B5153" w:rsidP="00BC19E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OM191</w:t>
            </w:r>
          </w:p>
        </w:tc>
        <w:tc>
          <w:tcPr>
            <w:tcW w:w="1800" w:type="dxa"/>
          </w:tcPr>
          <w:p w14:paraId="7829C5D2" w14:textId="32F40F5B" w:rsidR="002B5153" w:rsidRPr="00FB203B" w:rsidRDefault="002B5153" w:rsidP="00BC19E0">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2B5153" w:rsidRPr="00FB203B" w14:paraId="771810FC" w14:textId="77777777" w:rsidTr="00BC19E0">
        <w:tc>
          <w:tcPr>
            <w:tcW w:w="8995" w:type="dxa"/>
            <w:gridSpan w:val="4"/>
          </w:tcPr>
          <w:p w14:paraId="54C7CFD4" w14:textId="77777777" w:rsidR="002B5153" w:rsidRPr="00FB203B" w:rsidRDefault="002B5153" w:rsidP="002B5153">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107CCC9D" w14:textId="77777777" w:rsidR="002B5153" w:rsidRPr="00FB203B" w:rsidRDefault="002B5153" w:rsidP="002B5153">
            <w:pPr>
              <w:rPr>
                <w:rFonts w:asciiTheme="minorHAnsi" w:hAnsiTheme="minorHAnsi" w:cstheme="minorHAnsi"/>
              </w:rPr>
            </w:pPr>
            <w:r w:rsidRPr="00FB203B">
              <w:rPr>
                <w:rFonts w:asciiTheme="minorHAnsi" w:hAnsiTheme="minorHAnsi" w:cstheme="minorHAnsi"/>
              </w:rPr>
              <w:t>Ten aanzien van de kabels en leidingen, houdt de opdrachtnemer ten minste rekening met de volgende zaken:</w:t>
            </w:r>
          </w:p>
          <w:p w14:paraId="1EC25949" w14:textId="77777777" w:rsidR="002B5153" w:rsidRPr="00FB203B" w:rsidRDefault="002B5153" w:rsidP="004A408B">
            <w:pPr>
              <w:pStyle w:val="Lijstalinea"/>
              <w:numPr>
                <w:ilvl w:val="0"/>
                <w:numId w:val="53"/>
              </w:numPr>
              <w:rPr>
                <w:rFonts w:asciiTheme="minorHAnsi" w:hAnsiTheme="minorHAnsi" w:cstheme="minorHAnsi"/>
              </w:rPr>
            </w:pPr>
            <w:r w:rsidRPr="00FB203B">
              <w:rPr>
                <w:rFonts w:asciiTheme="minorHAnsi" w:hAnsiTheme="minorHAnsi" w:cstheme="minorHAnsi"/>
              </w:rPr>
              <w:t>De Opdrachtnemer dient, voordat de uitvoeringswerkzaamheden plaatsvinden, een nutsoverleg te houden en daarvan een verslag te maken. De Opdrachtgever dient een uitnodiging voor het bijwonen van dit overleg te ontvangen;</w:t>
            </w:r>
          </w:p>
          <w:p w14:paraId="20E80C7B" w14:textId="77777777" w:rsidR="002B5153" w:rsidRPr="00FB203B" w:rsidRDefault="002B5153" w:rsidP="004A408B">
            <w:pPr>
              <w:pStyle w:val="Lijstalinea"/>
              <w:numPr>
                <w:ilvl w:val="0"/>
                <w:numId w:val="53"/>
              </w:numPr>
              <w:rPr>
                <w:rFonts w:asciiTheme="minorHAnsi" w:hAnsiTheme="minorHAnsi" w:cstheme="minorHAnsi"/>
              </w:rPr>
            </w:pPr>
            <w:r w:rsidRPr="00FB203B">
              <w:rPr>
                <w:rFonts w:asciiTheme="minorHAnsi" w:hAnsiTheme="minorHAnsi" w:cstheme="minorHAnsi"/>
              </w:rPr>
              <w:t>De Opdrachtnemer dient tijdens de werkzaamheden zorg te dragen voor de ongestoorde instandhouding van alle kabels en leidingen, behoudens in de periode dat verlegt, dan wel verwijderd worden en behoudens de situatie als beschreven in onderstaande eis 3;</w:t>
            </w:r>
          </w:p>
          <w:p w14:paraId="01337EB0" w14:textId="77777777" w:rsidR="002B5153" w:rsidRPr="00FB203B" w:rsidRDefault="002B5153" w:rsidP="004A408B">
            <w:pPr>
              <w:pStyle w:val="Lijstalinea"/>
              <w:numPr>
                <w:ilvl w:val="0"/>
                <w:numId w:val="53"/>
              </w:numPr>
              <w:rPr>
                <w:rFonts w:asciiTheme="minorHAnsi" w:hAnsiTheme="minorHAnsi" w:cstheme="minorHAnsi"/>
              </w:rPr>
            </w:pPr>
            <w:r w:rsidRPr="00FB203B">
              <w:rPr>
                <w:rFonts w:asciiTheme="minorHAnsi" w:hAnsiTheme="minorHAnsi" w:cstheme="minorHAnsi"/>
              </w:rPr>
              <w:t>In geval, met het oog op de realisatie van het werk en de uitvoering van het onderhoud, de instandhouding van kabels en leidingen dient te worden onderbroken, dient de opdrachtnemer dit in overleg met en na acceptatie van de kabel- c.q. leidingbeheerder(s) te doen;</w:t>
            </w:r>
          </w:p>
          <w:p w14:paraId="2F8FDBAA" w14:textId="77777777" w:rsidR="002B5153" w:rsidRPr="00FB203B" w:rsidRDefault="002B5153" w:rsidP="004A408B">
            <w:pPr>
              <w:pStyle w:val="Lijstalinea"/>
              <w:numPr>
                <w:ilvl w:val="0"/>
                <w:numId w:val="53"/>
              </w:numPr>
              <w:rPr>
                <w:rFonts w:asciiTheme="minorHAnsi" w:hAnsiTheme="minorHAnsi" w:cstheme="minorHAnsi"/>
              </w:rPr>
            </w:pPr>
            <w:r w:rsidRPr="00FB203B">
              <w:rPr>
                <w:rFonts w:asciiTheme="minorHAnsi" w:hAnsiTheme="minorHAnsi" w:cstheme="minorHAnsi"/>
              </w:rPr>
              <w:t>De Opdrachtnemer realiseert het werk met inachtneming van de door de kabel- c.q. leidingbeheerder(s)gestelde eisen aangaande de functionele beschikbaarheid van de kabels en leidingen;</w:t>
            </w:r>
          </w:p>
          <w:p w14:paraId="3CEAC54D" w14:textId="77777777" w:rsidR="002B5153" w:rsidRPr="00FB203B" w:rsidRDefault="002B5153" w:rsidP="004A408B">
            <w:pPr>
              <w:pStyle w:val="Lijstalinea"/>
              <w:numPr>
                <w:ilvl w:val="0"/>
                <w:numId w:val="53"/>
              </w:numPr>
              <w:rPr>
                <w:rFonts w:asciiTheme="minorHAnsi" w:hAnsiTheme="minorHAnsi" w:cstheme="minorHAnsi"/>
              </w:rPr>
            </w:pPr>
            <w:r w:rsidRPr="00FB203B">
              <w:rPr>
                <w:rFonts w:asciiTheme="minorHAnsi" w:hAnsiTheme="minorHAnsi" w:cstheme="minorHAnsi"/>
              </w:rPr>
              <w:t>De Opdrachtnemer realiseert het werk met inachtneming van de door de kabel- c.q. leidingbeheerder(s)gestelde eisen aangaande de bescherming van de kabels en leidingen;</w:t>
            </w:r>
          </w:p>
          <w:p w14:paraId="24F61311" w14:textId="77777777" w:rsidR="002B5153" w:rsidRPr="00FB203B" w:rsidRDefault="002B5153" w:rsidP="004A408B">
            <w:pPr>
              <w:pStyle w:val="Lijstalinea"/>
              <w:numPr>
                <w:ilvl w:val="0"/>
                <w:numId w:val="53"/>
              </w:numPr>
              <w:rPr>
                <w:rFonts w:asciiTheme="minorHAnsi" w:hAnsiTheme="minorHAnsi" w:cstheme="minorHAnsi"/>
              </w:rPr>
            </w:pPr>
            <w:r w:rsidRPr="00FB203B">
              <w:rPr>
                <w:rFonts w:asciiTheme="minorHAnsi" w:hAnsiTheme="minorHAnsi" w:cstheme="minorHAnsi"/>
              </w:rPr>
              <w:t>Van de gelegde / verplaatste kabels en leidingen dient een revisie te worden opgesteld;</w:t>
            </w:r>
          </w:p>
          <w:p w14:paraId="08F69753" w14:textId="603323ED" w:rsidR="002B5153" w:rsidRPr="00FB203B" w:rsidRDefault="002B5153" w:rsidP="004A408B">
            <w:pPr>
              <w:pStyle w:val="Lijstalinea"/>
              <w:numPr>
                <w:ilvl w:val="0"/>
                <w:numId w:val="53"/>
              </w:numPr>
              <w:rPr>
                <w:rFonts w:asciiTheme="minorHAnsi" w:hAnsiTheme="minorHAnsi" w:cstheme="minorHAnsi"/>
              </w:rPr>
            </w:pPr>
            <w:r w:rsidRPr="00FB203B">
              <w:rPr>
                <w:rFonts w:asciiTheme="minorHAnsi" w:hAnsiTheme="minorHAnsi" w:cstheme="minorHAnsi"/>
              </w:rPr>
              <w:t xml:space="preserve">De Opdrachtnemer dient de aansluiting op en afsluiting van het stroomnet af te stemmen met de netwerkleverancier. De kosten voor deze coördinatie, alsmede de aan- en afsluitkosten van het energieleverend bedrijf worden verrekend </w:t>
            </w:r>
            <w:r w:rsidRPr="00FB203B">
              <w:rPr>
                <w:rFonts w:asciiTheme="minorHAnsi" w:hAnsiTheme="minorHAnsi" w:cstheme="minorHAnsi"/>
                <w:highlight w:val="yellow"/>
              </w:rPr>
              <w:t>op stelpost.</w:t>
            </w:r>
          </w:p>
        </w:tc>
      </w:tr>
    </w:tbl>
    <w:p w14:paraId="53D47B72" w14:textId="3E29ADA4" w:rsidR="000F05A2" w:rsidRPr="00FB203B" w:rsidRDefault="000F05A2" w:rsidP="00FA2571">
      <w:pPr>
        <w:spacing w:line="240" w:lineRule="auto"/>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2C69AC" w:rsidRPr="00FB203B" w14:paraId="13CE7A9F" w14:textId="77777777" w:rsidTr="00FA2571">
        <w:tc>
          <w:tcPr>
            <w:tcW w:w="1101" w:type="dxa"/>
          </w:tcPr>
          <w:p w14:paraId="7C7EDE27" w14:textId="77777777" w:rsidR="002C69AC" w:rsidRPr="00FB203B" w:rsidRDefault="002C69AC"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2A1D8052" w14:textId="72E000A1" w:rsidR="002C69AC" w:rsidRPr="00FB203B" w:rsidRDefault="00AC08FE"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Instemming leidingbeheerder</w:t>
            </w:r>
          </w:p>
        </w:tc>
        <w:tc>
          <w:tcPr>
            <w:tcW w:w="1260" w:type="dxa"/>
          </w:tcPr>
          <w:p w14:paraId="48D090E5" w14:textId="77777777" w:rsidR="002C69AC" w:rsidRPr="00FB203B" w:rsidRDefault="002C69AC"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0453897F" w14:textId="77777777" w:rsidR="002C69AC" w:rsidRPr="00FB203B" w:rsidRDefault="002C69AC"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2C69AC" w:rsidRPr="00FB203B" w14:paraId="7003D3BA" w14:textId="77777777" w:rsidTr="00FA2571">
        <w:tc>
          <w:tcPr>
            <w:tcW w:w="1101" w:type="dxa"/>
          </w:tcPr>
          <w:p w14:paraId="7342E30D" w14:textId="20C25EA0" w:rsidR="002C69AC" w:rsidRPr="00FB203B" w:rsidRDefault="00DB3C1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192</w:t>
            </w:r>
          </w:p>
        </w:tc>
        <w:tc>
          <w:tcPr>
            <w:tcW w:w="4834" w:type="dxa"/>
          </w:tcPr>
          <w:p w14:paraId="680D59E3" w14:textId="2D68E6E6" w:rsidR="002C69AC" w:rsidRPr="00FB203B" w:rsidRDefault="002C69AC" w:rsidP="002C69A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van de kabel- </w:t>
            </w:r>
            <w:r w:rsidR="005F295B" w:rsidRPr="00FB203B">
              <w:rPr>
                <w:rFonts w:asciiTheme="minorHAnsi" w:hAnsiTheme="minorHAnsi" w:cstheme="minorHAnsi"/>
              </w:rPr>
              <w:t>en/</w:t>
            </w:r>
            <w:r w:rsidRPr="00FB203B">
              <w:rPr>
                <w:rFonts w:asciiTheme="minorHAnsi" w:hAnsiTheme="minorHAnsi" w:cstheme="minorHAnsi"/>
              </w:rPr>
              <w:t>of leidingbeheerder instemming met de te nemen maatregelen te verkrijgen</w:t>
            </w:r>
            <w:r w:rsidR="00772954" w:rsidRPr="00FB203B">
              <w:rPr>
                <w:rFonts w:asciiTheme="minorHAnsi" w:hAnsiTheme="minorHAnsi" w:cstheme="minorHAnsi"/>
              </w:rPr>
              <w:t xml:space="preserve"> middels een VTA (verzoek tot aanpassing bij nutspartijen) of een VTM (verzoek tot maatregel bij telecombedrijven).</w:t>
            </w:r>
          </w:p>
        </w:tc>
        <w:tc>
          <w:tcPr>
            <w:tcW w:w="1260" w:type="dxa"/>
          </w:tcPr>
          <w:p w14:paraId="633E5685" w14:textId="5BB4D0D4" w:rsidR="002C69AC" w:rsidRPr="00FB203B" w:rsidRDefault="00AA56A7"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OM19</w:t>
            </w:r>
          </w:p>
        </w:tc>
        <w:tc>
          <w:tcPr>
            <w:tcW w:w="1800" w:type="dxa"/>
          </w:tcPr>
          <w:p w14:paraId="698A0C39" w14:textId="77777777" w:rsidR="002C69AC" w:rsidRPr="00FB203B" w:rsidRDefault="002C69AC"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772954" w:rsidRPr="00FB203B" w14:paraId="1A27AC87" w14:textId="77777777" w:rsidTr="00632B5B">
        <w:tc>
          <w:tcPr>
            <w:tcW w:w="8995" w:type="dxa"/>
            <w:gridSpan w:val="4"/>
          </w:tcPr>
          <w:p w14:paraId="2E00DC4B" w14:textId="77777777" w:rsidR="00772954" w:rsidRPr="00FB203B" w:rsidRDefault="00772954"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p>
          <w:p w14:paraId="7050047A" w14:textId="77777777" w:rsidR="00772954" w:rsidRPr="00FB203B" w:rsidRDefault="00772954" w:rsidP="00AC458F">
            <w:pPr>
              <w:pStyle w:val="Lijstalinea"/>
              <w:numPr>
                <w:ilvl w:val="0"/>
                <w:numId w:val="56"/>
              </w:numPr>
              <w:autoSpaceDE w:val="0"/>
              <w:autoSpaceDN w:val="0"/>
              <w:rPr>
                <w:rFonts w:asciiTheme="minorHAnsi" w:hAnsiTheme="minorHAnsi" w:cstheme="minorHAnsi"/>
              </w:rPr>
            </w:pPr>
            <w:r w:rsidRPr="00FB203B">
              <w:rPr>
                <w:rFonts w:asciiTheme="minorHAnsi" w:hAnsiTheme="minorHAnsi" w:cstheme="minorHAnsi"/>
              </w:rPr>
              <w:t>Voor een verzoek tot aanpassing bij de telecombedrijven staat 13 weken. Als dit niet op tijd wordt aangevraagd, zal uitloop van een project onvermijdelijk zijn.</w:t>
            </w:r>
          </w:p>
          <w:p w14:paraId="1E145878" w14:textId="77777777" w:rsidR="00772954" w:rsidRPr="00FB203B" w:rsidRDefault="00772954" w:rsidP="00AC458F">
            <w:pPr>
              <w:pStyle w:val="Lijstalinea"/>
              <w:numPr>
                <w:ilvl w:val="0"/>
                <w:numId w:val="56"/>
              </w:numPr>
              <w:autoSpaceDE w:val="0"/>
              <w:autoSpaceDN w:val="0"/>
              <w:rPr>
                <w:rFonts w:asciiTheme="minorHAnsi" w:hAnsiTheme="minorHAnsi" w:cstheme="minorHAnsi"/>
              </w:rPr>
            </w:pPr>
            <w:r w:rsidRPr="00FB203B">
              <w:rPr>
                <w:rFonts w:asciiTheme="minorHAnsi" w:hAnsiTheme="minorHAnsi" w:cstheme="minorHAnsi"/>
              </w:rPr>
              <w:t>Stuur het definitief ontwerp toe aan de netbeheerder en vragen om een offerte, met eerder gemaakte afspraken.</w:t>
            </w:r>
          </w:p>
          <w:p w14:paraId="05A9A3E7" w14:textId="77777777" w:rsidR="00772954" w:rsidRPr="00FB203B" w:rsidRDefault="00772954" w:rsidP="00AC458F">
            <w:pPr>
              <w:pStyle w:val="Lijstalinea"/>
              <w:numPr>
                <w:ilvl w:val="0"/>
                <w:numId w:val="56"/>
              </w:numPr>
              <w:autoSpaceDE w:val="0"/>
              <w:autoSpaceDN w:val="0"/>
              <w:rPr>
                <w:rFonts w:asciiTheme="minorHAnsi" w:hAnsiTheme="minorHAnsi" w:cstheme="minorHAnsi"/>
              </w:rPr>
            </w:pPr>
            <w:r w:rsidRPr="00FB203B">
              <w:rPr>
                <w:rFonts w:asciiTheme="minorHAnsi" w:hAnsiTheme="minorHAnsi" w:cstheme="minorHAnsi"/>
              </w:rPr>
              <w:t>Maak afspraken over doorlooptijden in de VTA/VTM offerte en opdrachtverstrekking i.r.t. start uitvoering</w:t>
            </w:r>
          </w:p>
          <w:p w14:paraId="598508B6" w14:textId="77777777" w:rsidR="00AC458F" w:rsidRPr="00FB203B" w:rsidRDefault="00AC458F" w:rsidP="00AC458F">
            <w:pPr>
              <w:pStyle w:val="Lijstalinea"/>
              <w:numPr>
                <w:ilvl w:val="0"/>
                <w:numId w:val="56"/>
              </w:numPr>
              <w:autoSpaceDE w:val="0"/>
              <w:autoSpaceDN w:val="0"/>
              <w:rPr>
                <w:rFonts w:asciiTheme="minorHAnsi" w:hAnsiTheme="minorHAnsi" w:cstheme="minorHAnsi"/>
              </w:rPr>
            </w:pPr>
            <w:r w:rsidRPr="00FB203B">
              <w:rPr>
                <w:rFonts w:asciiTheme="minorHAnsi" w:hAnsiTheme="minorHAnsi" w:cstheme="minorHAnsi"/>
              </w:rPr>
              <w:t>Uit ervaring van de OG dient de ON rekening te houden met minimaal de volgende doorlooptijden bij de diverse nutspartijen:</w:t>
            </w:r>
          </w:p>
          <w:p w14:paraId="77535D64" w14:textId="532EAC82" w:rsidR="00AC458F" w:rsidRPr="00FB203B" w:rsidRDefault="00AC458F" w:rsidP="00AC458F">
            <w:pPr>
              <w:widowControl w:val="0"/>
              <w:numPr>
                <w:ilvl w:val="0"/>
                <w:numId w:val="56"/>
              </w:numPr>
              <w:ind w:left="1156"/>
              <w:rPr>
                <w:rFonts w:asciiTheme="minorHAnsi" w:hAnsiTheme="minorHAnsi" w:cstheme="minorHAnsi"/>
              </w:rPr>
            </w:pPr>
            <w:r w:rsidRPr="00FB203B">
              <w:rPr>
                <w:rFonts w:asciiTheme="minorHAnsi" w:hAnsiTheme="minorHAnsi" w:cstheme="minorHAnsi"/>
              </w:rPr>
              <w:t xml:space="preserve">OV </w:t>
            </w:r>
            <w:proofErr w:type="spellStart"/>
            <w:r w:rsidRPr="00FB203B">
              <w:rPr>
                <w:rFonts w:asciiTheme="minorHAnsi" w:hAnsiTheme="minorHAnsi" w:cstheme="minorHAnsi"/>
              </w:rPr>
              <w:t>enexis</w:t>
            </w:r>
            <w:proofErr w:type="spellEnd"/>
            <w:r w:rsidRPr="00FB203B">
              <w:rPr>
                <w:rFonts w:asciiTheme="minorHAnsi" w:hAnsiTheme="minorHAnsi" w:cstheme="minorHAnsi"/>
              </w:rPr>
              <w:t>: 14 weken voor het ontwerpen van nieuwe kabeltracés en 4 weken voor start uitvoering.</w:t>
            </w:r>
          </w:p>
          <w:p w14:paraId="099AFEA5" w14:textId="07728025" w:rsidR="00AC458F" w:rsidRPr="00FB203B" w:rsidRDefault="00AC458F" w:rsidP="00FB203B">
            <w:pPr>
              <w:widowControl w:val="0"/>
              <w:numPr>
                <w:ilvl w:val="0"/>
                <w:numId w:val="56"/>
              </w:numPr>
              <w:ind w:left="1156"/>
              <w:rPr>
                <w:rFonts w:asciiTheme="minorHAnsi" w:hAnsiTheme="minorHAnsi" w:cstheme="minorHAnsi"/>
              </w:rPr>
            </w:pPr>
            <w:r w:rsidRPr="00FB203B">
              <w:rPr>
                <w:rFonts w:asciiTheme="minorHAnsi" w:hAnsiTheme="minorHAnsi" w:cstheme="minorHAnsi"/>
              </w:rPr>
              <w:t>OV div aannemers: 10 weken levertijd van materiaal voor aanvang uitvoering</w:t>
            </w:r>
            <w:r w:rsidR="00FB203B">
              <w:rPr>
                <w:rFonts w:asciiTheme="minorHAnsi" w:hAnsiTheme="minorHAnsi" w:cstheme="minorHAnsi"/>
              </w:rPr>
              <w:t>.</w:t>
            </w:r>
          </w:p>
        </w:tc>
      </w:tr>
      <w:bookmarkEnd w:id="50"/>
    </w:tbl>
    <w:p w14:paraId="556F75E5" w14:textId="0C74888B" w:rsidR="000A513B" w:rsidRPr="00FB203B" w:rsidRDefault="000A513B" w:rsidP="00905FF9">
      <w:pPr>
        <w:spacing w:line="276" w:lineRule="auto"/>
        <w:rPr>
          <w:rFonts w:eastAsiaTheme="majorEastAsia" w:cstheme="minorHAnsi"/>
          <w:b/>
          <w:bCs/>
          <w:iCs/>
          <w:szCs w:val="20"/>
        </w:rPr>
      </w:pPr>
    </w:p>
    <w:p w14:paraId="6DA705D9" w14:textId="6785CA9C" w:rsidR="005B6226" w:rsidRPr="00FB203B" w:rsidRDefault="000F05A2" w:rsidP="0049674A">
      <w:pPr>
        <w:pStyle w:val="Kop4"/>
        <w:numPr>
          <w:ilvl w:val="2"/>
          <w:numId w:val="22"/>
        </w:numPr>
        <w:rPr>
          <w:rFonts w:cstheme="minorHAnsi"/>
        </w:rPr>
      </w:pPr>
      <w:r w:rsidRPr="00FB203B">
        <w:rPr>
          <w:rFonts w:cstheme="minorHAnsi"/>
        </w:rPr>
        <w:t>Verkeersmanagement</w:t>
      </w:r>
    </w:p>
    <w:p w14:paraId="6380B467" w14:textId="6463F1F4" w:rsidR="00EE6490" w:rsidRPr="00FB203B" w:rsidRDefault="00EE6490" w:rsidP="00EE6490">
      <w:pPr>
        <w:rPr>
          <w:rFonts w:cstheme="minorHAnsi"/>
        </w:rPr>
      </w:pPr>
    </w:p>
    <w:tbl>
      <w:tblPr>
        <w:tblStyle w:val="Tabelraster"/>
        <w:tblW w:w="0" w:type="auto"/>
        <w:tblLayout w:type="fixed"/>
        <w:tblLook w:val="04A0" w:firstRow="1" w:lastRow="0" w:firstColumn="1" w:lastColumn="0" w:noHBand="0" w:noVBand="1"/>
      </w:tblPr>
      <w:tblGrid>
        <w:gridCol w:w="1075"/>
        <w:gridCol w:w="4860"/>
        <w:gridCol w:w="1260"/>
        <w:gridCol w:w="1800"/>
      </w:tblGrid>
      <w:tr w:rsidR="00905FF9" w:rsidRPr="00FB203B" w14:paraId="23C27112" w14:textId="77777777" w:rsidTr="00FA2571">
        <w:tc>
          <w:tcPr>
            <w:tcW w:w="1075" w:type="dxa"/>
          </w:tcPr>
          <w:p w14:paraId="613C2E80" w14:textId="77777777" w:rsidR="00905FF9" w:rsidRPr="00FB203B" w:rsidRDefault="00905FF9"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60" w:type="dxa"/>
          </w:tcPr>
          <w:p w14:paraId="5CD0DE08" w14:textId="0952D9EF" w:rsidR="00905FF9" w:rsidRPr="00FB203B" w:rsidRDefault="00AC08FE"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Minimale verkeershinder</w:t>
            </w:r>
          </w:p>
        </w:tc>
        <w:tc>
          <w:tcPr>
            <w:tcW w:w="1260" w:type="dxa"/>
          </w:tcPr>
          <w:p w14:paraId="53E2CA92" w14:textId="77777777" w:rsidR="00905FF9" w:rsidRPr="00FB203B" w:rsidRDefault="00905FF9"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E8231EF" w14:textId="77777777" w:rsidR="00905FF9" w:rsidRPr="00FB203B" w:rsidRDefault="00905FF9" w:rsidP="00905FF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905FF9" w:rsidRPr="00FB203B" w14:paraId="52F0FF83" w14:textId="77777777" w:rsidTr="00FA2571">
        <w:tc>
          <w:tcPr>
            <w:tcW w:w="1075" w:type="dxa"/>
          </w:tcPr>
          <w:p w14:paraId="757891CF" w14:textId="48C014D5" w:rsidR="00905FF9" w:rsidRPr="00FB203B" w:rsidRDefault="00AA56A7"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OM20</w:t>
            </w:r>
          </w:p>
        </w:tc>
        <w:tc>
          <w:tcPr>
            <w:tcW w:w="4860" w:type="dxa"/>
          </w:tcPr>
          <w:p w14:paraId="2D7E9CF9" w14:textId="019538BD" w:rsidR="00905FF9" w:rsidRPr="00FB203B" w:rsidRDefault="00905FF9" w:rsidP="00905FF9">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de Werkzaamheden met betrekking tot verkeersmanagement </w:t>
            </w:r>
            <w:r w:rsidR="00C307E0" w:rsidRPr="00FB203B">
              <w:rPr>
                <w:rFonts w:asciiTheme="minorHAnsi" w:hAnsiTheme="minorHAnsi" w:cstheme="minorHAnsi"/>
              </w:rPr>
              <w:t>op een zodanige wijze in te richten,</w:t>
            </w:r>
            <w:r w:rsidRPr="00FB203B">
              <w:rPr>
                <w:rFonts w:asciiTheme="minorHAnsi" w:hAnsiTheme="minorHAnsi" w:cstheme="minorHAnsi"/>
              </w:rPr>
              <w:t xml:space="preserve"> dat veiligheid en </w:t>
            </w:r>
            <w:r w:rsidR="00C307E0" w:rsidRPr="00FB203B">
              <w:rPr>
                <w:rFonts w:asciiTheme="minorHAnsi" w:hAnsiTheme="minorHAnsi" w:cstheme="minorHAnsi"/>
              </w:rPr>
              <w:t xml:space="preserve">een </w:t>
            </w:r>
            <w:r w:rsidRPr="00FB203B">
              <w:rPr>
                <w:rFonts w:asciiTheme="minorHAnsi" w:hAnsiTheme="minorHAnsi" w:cstheme="minorHAnsi"/>
              </w:rPr>
              <w:t>minimale verkeershinder zijn gewaarborgd.</w:t>
            </w:r>
            <w:r w:rsidR="00E0686D" w:rsidRPr="00FB203B">
              <w:rPr>
                <w:rFonts w:asciiTheme="minorHAnsi" w:hAnsiTheme="minorHAnsi" w:cstheme="minorHAnsi"/>
              </w:rPr>
              <w:t xml:space="preserve"> Hierbij dient aan de eisen conform </w:t>
            </w:r>
            <w:r w:rsidR="00094B7E" w:rsidRPr="00FB203B">
              <w:rPr>
                <w:rFonts w:asciiTheme="minorHAnsi" w:hAnsiTheme="minorHAnsi" w:cstheme="minorHAnsi"/>
              </w:rPr>
              <w:t>Eis BER-UO-003 uit het HIOR worden voldaan.</w:t>
            </w:r>
          </w:p>
        </w:tc>
        <w:tc>
          <w:tcPr>
            <w:tcW w:w="1260" w:type="dxa"/>
          </w:tcPr>
          <w:p w14:paraId="6D58D026" w14:textId="77777777" w:rsidR="00905FF9" w:rsidRPr="00FB203B" w:rsidRDefault="00905FF9" w:rsidP="00905FF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1800" w:type="dxa"/>
          </w:tcPr>
          <w:p w14:paraId="03363DE4" w14:textId="000236F3" w:rsidR="00905FF9" w:rsidRPr="00FB203B" w:rsidRDefault="00634AAE" w:rsidP="00634AAE">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OM201</w:t>
            </w:r>
            <w:r w:rsidR="00362046" w:rsidRPr="00FB203B">
              <w:rPr>
                <w:rFonts w:asciiTheme="minorHAnsi" w:hAnsiTheme="minorHAnsi" w:cstheme="minorHAnsi"/>
                <w:color w:val="000000"/>
              </w:rPr>
              <w:t>, O</w:t>
            </w:r>
            <w:r w:rsidRPr="00FB203B">
              <w:rPr>
                <w:rFonts w:asciiTheme="minorHAnsi" w:hAnsiTheme="minorHAnsi" w:cstheme="minorHAnsi"/>
                <w:color w:val="000000"/>
              </w:rPr>
              <w:t>M20</w:t>
            </w:r>
            <w:r w:rsidR="006567A8" w:rsidRPr="00FB203B">
              <w:rPr>
                <w:rFonts w:asciiTheme="minorHAnsi" w:hAnsiTheme="minorHAnsi" w:cstheme="minorHAnsi"/>
                <w:color w:val="000000"/>
              </w:rPr>
              <w:t>2</w:t>
            </w:r>
            <w:r w:rsidR="00362046" w:rsidRPr="00FB203B">
              <w:rPr>
                <w:rFonts w:asciiTheme="minorHAnsi" w:hAnsiTheme="minorHAnsi" w:cstheme="minorHAnsi"/>
                <w:color w:val="000000"/>
              </w:rPr>
              <w:t>, OM</w:t>
            </w:r>
            <w:r w:rsidRPr="00FB203B">
              <w:rPr>
                <w:rFonts w:asciiTheme="minorHAnsi" w:hAnsiTheme="minorHAnsi" w:cstheme="minorHAnsi"/>
                <w:color w:val="000000"/>
              </w:rPr>
              <w:t>20</w:t>
            </w:r>
            <w:r w:rsidR="006567A8" w:rsidRPr="00FB203B">
              <w:rPr>
                <w:rFonts w:asciiTheme="minorHAnsi" w:hAnsiTheme="minorHAnsi" w:cstheme="minorHAnsi"/>
                <w:color w:val="000000"/>
              </w:rPr>
              <w:t>3</w:t>
            </w:r>
            <w:r w:rsidR="00362046" w:rsidRPr="00FB203B">
              <w:rPr>
                <w:rFonts w:asciiTheme="minorHAnsi" w:hAnsiTheme="minorHAnsi" w:cstheme="minorHAnsi"/>
                <w:color w:val="000000"/>
              </w:rPr>
              <w:t>, OM</w:t>
            </w:r>
            <w:r w:rsidRPr="00FB203B">
              <w:rPr>
                <w:rFonts w:asciiTheme="minorHAnsi" w:hAnsiTheme="minorHAnsi" w:cstheme="minorHAnsi"/>
                <w:color w:val="000000"/>
              </w:rPr>
              <w:t>20</w:t>
            </w:r>
            <w:r w:rsidR="006567A8" w:rsidRPr="00FB203B">
              <w:rPr>
                <w:rFonts w:asciiTheme="minorHAnsi" w:hAnsiTheme="minorHAnsi" w:cstheme="minorHAnsi"/>
                <w:color w:val="000000"/>
              </w:rPr>
              <w:t>4</w:t>
            </w:r>
          </w:p>
        </w:tc>
      </w:tr>
      <w:tr w:rsidR="00EE6490" w:rsidRPr="00FB203B" w14:paraId="0C77416C" w14:textId="77777777" w:rsidTr="00632B5B">
        <w:tc>
          <w:tcPr>
            <w:tcW w:w="8995" w:type="dxa"/>
            <w:gridSpan w:val="4"/>
          </w:tcPr>
          <w:p w14:paraId="7C8FC2C2" w14:textId="77777777" w:rsidR="00EE6490" w:rsidRPr="00FB203B" w:rsidRDefault="00EE6490" w:rsidP="00EE6490">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52045D2C" w14:textId="54AE4CD4" w:rsidR="00EE6490" w:rsidRPr="00FB203B" w:rsidRDefault="00EE6490" w:rsidP="00634AAE">
            <w:pPr>
              <w:autoSpaceDE w:val="0"/>
              <w:autoSpaceDN w:val="0"/>
              <w:adjustRightInd w:val="0"/>
              <w:spacing w:line="240" w:lineRule="auto"/>
              <w:rPr>
                <w:rFonts w:asciiTheme="minorHAnsi" w:hAnsiTheme="minorHAnsi" w:cstheme="minorHAnsi"/>
                <w:color w:val="000000"/>
              </w:rPr>
            </w:pPr>
          </w:p>
        </w:tc>
      </w:tr>
    </w:tbl>
    <w:p w14:paraId="66BFE549" w14:textId="1FEFB3A3" w:rsidR="002B5153" w:rsidRPr="00FB203B" w:rsidRDefault="002B5153" w:rsidP="00C307E0">
      <w:pPr>
        <w:spacing w:line="276" w:lineRule="auto"/>
        <w:rPr>
          <w:rFonts w:eastAsiaTheme="majorEastAsia" w:cstheme="minorHAnsi"/>
          <w:b/>
          <w:bCs/>
          <w:iCs/>
          <w:szCs w:val="20"/>
        </w:rPr>
      </w:pPr>
    </w:p>
    <w:tbl>
      <w:tblPr>
        <w:tblStyle w:val="Tabelraster"/>
        <w:tblW w:w="0" w:type="auto"/>
        <w:tblLayout w:type="fixed"/>
        <w:tblLook w:val="04A0" w:firstRow="1" w:lastRow="0" w:firstColumn="1" w:lastColumn="0" w:noHBand="0" w:noVBand="1"/>
      </w:tblPr>
      <w:tblGrid>
        <w:gridCol w:w="1075"/>
        <w:gridCol w:w="4860"/>
        <w:gridCol w:w="1260"/>
        <w:gridCol w:w="1800"/>
      </w:tblGrid>
      <w:tr w:rsidR="00094B7E" w:rsidRPr="00FB203B" w14:paraId="11A8AF9D" w14:textId="77777777" w:rsidTr="00632B5B">
        <w:tc>
          <w:tcPr>
            <w:tcW w:w="1075" w:type="dxa"/>
          </w:tcPr>
          <w:p w14:paraId="129BD905" w14:textId="77777777" w:rsidR="00094B7E" w:rsidRPr="00FB203B" w:rsidRDefault="00094B7E"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60" w:type="dxa"/>
          </w:tcPr>
          <w:p w14:paraId="7FE13D6D" w14:textId="6C67F142" w:rsidR="00094B7E" w:rsidRPr="00FB203B" w:rsidRDefault="00094B7E"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 xml:space="preserve">Monitoren </w:t>
            </w:r>
          </w:p>
        </w:tc>
        <w:tc>
          <w:tcPr>
            <w:tcW w:w="1260" w:type="dxa"/>
          </w:tcPr>
          <w:p w14:paraId="7EFE69AB" w14:textId="77777777" w:rsidR="00094B7E" w:rsidRPr="00FB203B" w:rsidRDefault="00094B7E"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0128B4B2" w14:textId="77777777" w:rsidR="00094B7E" w:rsidRPr="00FB203B" w:rsidRDefault="00094B7E"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094B7E" w:rsidRPr="00FB203B" w14:paraId="57E90528" w14:textId="77777777" w:rsidTr="00632B5B">
        <w:tc>
          <w:tcPr>
            <w:tcW w:w="1075" w:type="dxa"/>
          </w:tcPr>
          <w:p w14:paraId="0F65CE31" w14:textId="4E45FE70" w:rsidR="00094B7E" w:rsidRPr="00FB203B" w:rsidRDefault="00094B7E"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OM201</w:t>
            </w:r>
          </w:p>
        </w:tc>
        <w:tc>
          <w:tcPr>
            <w:tcW w:w="4860" w:type="dxa"/>
          </w:tcPr>
          <w:p w14:paraId="4FA3D699" w14:textId="7668970A" w:rsidR="00094B7E" w:rsidRPr="00FB203B" w:rsidRDefault="00094B7E" w:rsidP="00632B5B">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ON dient de bereikbaarheid van de stad en de werking van de Tijdelijke verkeersmaatregelen tijdens de uitvoering van de werkzaamheden te monitoren en indien nodig aan te passen als de situatie daarom vraagt.</w:t>
            </w:r>
          </w:p>
        </w:tc>
        <w:tc>
          <w:tcPr>
            <w:tcW w:w="1260" w:type="dxa"/>
          </w:tcPr>
          <w:p w14:paraId="5B6C94E4" w14:textId="33028FDF" w:rsidR="00094B7E" w:rsidRPr="00FB203B" w:rsidRDefault="00094B7E"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OM20</w:t>
            </w:r>
          </w:p>
        </w:tc>
        <w:tc>
          <w:tcPr>
            <w:tcW w:w="1800" w:type="dxa"/>
          </w:tcPr>
          <w:p w14:paraId="6F98E729" w14:textId="04561D2E" w:rsidR="00094B7E" w:rsidRPr="00FB203B" w:rsidRDefault="00094B7E" w:rsidP="00632B5B">
            <w:pPr>
              <w:autoSpaceDE w:val="0"/>
              <w:autoSpaceDN w:val="0"/>
              <w:adjustRightInd w:val="0"/>
              <w:spacing w:line="240" w:lineRule="auto"/>
              <w:rPr>
                <w:rFonts w:asciiTheme="minorHAnsi" w:hAnsiTheme="minorHAnsi" w:cstheme="minorHAnsi"/>
                <w:color w:val="000000"/>
              </w:rPr>
            </w:pPr>
          </w:p>
        </w:tc>
      </w:tr>
      <w:tr w:rsidR="00094B7E" w:rsidRPr="00FB203B" w14:paraId="1FA9C061" w14:textId="77777777" w:rsidTr="00632B5B">
        <w:tc>
          <w:tcPr>
            <w:tcW w:w="8995" w:type="dxa"/>
            <w:gridSpan w:val="4"/>
          </w:tcPr>
          <w:p w14:paraId="2177B3B6" w14:textId="77777777" w:rsidR="00094B7E" w:rsidRPr="00FB203B" w:rsidRDefault="00094B7E" w:rsidP="00632B5B">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0C37E26C" w14:textId="5CEEBEB5" w:rsidR="00094B7E" w:rsidRPr="00FB203B" w:rsidRDefault="00094B7E" w:rsidP="00094B7E">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Gedurende de uitvoering kunnen door onvoorziene omstandigheden tussentijdse wijzigingen ontstaan waardoor aanpassing van de eerder goedgekeurde verkeersplannen noodzakelijk kunnen zijn.</w:t>
            </w:r>
          </w:p>
          <w:p w14:paraId="2785D576" w14:textId="379A66E4" w:rsidR="00094B7E" w:rsidRPr="00FB203B" w:rsidRDefault="00094B7E" w:rsidP="00094B7E">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Toets tussentijds de verkeerscirculatie en pas daar waar nodig aan zodat de bereikbaarheid en doorstroming voldoet aan de primair gestelde eisen van het plan. Kijk of omleidingsroutes nog voldoen en pas deze </w:t>
            </w:r>
            <w:proofErr w:type="spellStart"/>
            <w:r w:rsidRPr="00FB203B">
              <w:rPr>
                <w:rFonts w:asciiTheme="minorHAnsi" w:hAnsiTheme="minorHAnsi" w:cstheme="minorHAnsi"/>
              </w:rPr>
              <w:t>zonodig</w:t>
            </w:r>
            <w:proofErr w:type="spellEnd"/>
            <w:r w:rsidRPr="00FB203B">
              <w:rPr>
                <w:rFonts w:asciiTheme="minorHAnsi" w:hAnsiTheme="minorHAnsi" w:cstheme="minorHAnsi"/>
              </w:rPr>
              <w:t xml:space="preserve"> binnen 24 uur aan. Zorg dat de bereikbaarheid van panden, terreinen en</w:t>
            </w:r>
          </w:p>
          <w:p w14:paraId="08362157" w14:textId="321DA9B9" w:rsidR="00094B7E" w:rsidRPr="00FB203B" w:rsidRDefault="00094B7E" w:rsidP="00094B7E">
            <w:pPr>
              <w:autoSpaceDE w:val="0"/>
              <w:autoSpaceDN w:val="0"/>
              <w:adjustRightInd w:val="0"/>
              <w:spacing w:line="240" w:lineRule="auto"/>
              <w:rPr>
                <w:rFonts w:asciiTheme="minorHAnsi" w:hAnsiTheme="minorHAnsi" w:cstheme="minorHAnsi"/>
                <w:color w:val="000000"/>
                <w:lang w:val="x-none"/>
              </w:rPr>
            </w:pPr>
            <w:r w:rsidRPr="00FB203B">
              <w:rPr>
                <w:rFonts w:asciiTheme="minorHAnsi" w:hAnsiTheme="minorHAnsi" w:cstheme="minorHAnsi"/>
              </w:rPr>
              <w:t>objecten te allen tijde gewaarborgd blijft voor bewoners en nood- en hulpdiensten evt. middels aanvullende voorzieningen. Lever deze zaken ter toetsing aan bij specialisten verkeersmaatregelen en Adviseurs doorstroming.</w:t>
            </w:r>
          </w:p>
        </w:tc>
      </w:tr>
    </w:tbl>
    <w:p w14:paraId="49CB2D76" w14:textId="77777777" w:rsidR="00094B7E" w:rsidRPr="00FB203B" w:rsidRDefault="00094B7E" w:rsidP="00C307E0">
      <w:pPr>
        <w:spacing w:line="276" w:lineRule="auto"/>
        <w:rPr>
          <w:rFonts w:eastAsiaTheme="majorEastAsia" w:cstheme="minorHAnsi"/>
          <w:b/>
          <w:bCs/>
          <w:iCs/>
          <w:szCs w:val="20"/>
        </w:rPr>
      </w:pPr>
    </w:p>
    <w:p w14:paraId="689DEB9C" w14:textId="39D7D08C" w:rsidR="005B6226" w:rsidRPr="00FB203B" w:rsidRDefault="000F05A2" w:rsidP="0049674A">
      <w:pPr>
        <w:pStyle w:val="Kop4"/>
        <w:numPr>
          <w:ilvl w:val="2"/>
          <w:numId w:val="22"/>
        </w:numPr>
        <w:rPr>
          <w:rFonts w:cstheme="minorHAnsi"/>
        </w:rPr>
      </w:pPr>
      <w:r w:rsidRPr="00FB203B">
        <w:rPr>
          <w:rFonts w:cstheme="minorHAnsi"/>
        </w:rPr>
        <w:t>Communicatiemanagement</w:t>
      </w:r>
    </w:p>
    <w:p w14:paraId="68DD7730" w14:textId="77777777" w:rsidR="005B6226" w:rsidRPr="00FB203B" w:rsidRDefault="005B6226" w:rsidP="00603379">
      <w:pPr>
        <w:rPr>
          <w:rFonts w:cstheme="minorHAnsi"/>
          <w:szCs w:val="20"/>
        </w:rPr>
      </w:pPr>
    </w:p>
    <w:tbl>
      <w:tblPr>
        <w:tblStyle w:val="Tabelraster"/>
        <w:tblW w:w="8995" w:type="dxa"/>
        <w:tblLook w:val="04A0" w:firstRow="1" w:lastRow="0" w:firstColumn="1" w:lastColumn="0" w:noHBand="0" w:noVBand="1"/>
      </w:tblPr>
      <w:tblGrid>
        <w:gridCol w:w="1101"/>
        <w:gridCol w:w="4834"/>
        <w:gridCol w:w="1260"/>
        <w:gridCol w:w="1800"/>
      </w:tblGrid>
      <w:tr w:rsidR="00B73C3E" w:rsidRPr="00FB203B" w14:paraId="3CA79991" w14:textId="77777777" w:rsidTr="00FA2571">
        <w:tc>
          <w:tcPr>
            <w:tcW w:w="1101" w:type="dxa"/>
          </w:tcPr>
          <w:p w14:paraId="267835E7" w14:textId="77777777" w:rsidR="00B73C3E" w:rsidRPr="00FB203B" w:rsidRDefault="00B73C3E"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6CB8A7D2" w14:textId="2D9D3FD1" w:rsidR="00B73C3E" w:rsidRPr="00FB203B" w:rsidRDefault="00AC08FE"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Communicatie omgeving</w:t>
            </w:r>
          </w:p>
        </w:tc>
        <w:tc>
          <w:tcPr>
            <w:tcW w:w="1260" w:type="dxa"/>
          </w:tcPr>
          <w:p w14:paraId="030B1961" w14:textId="77777777" w:rsidR="00B73C3E" w:rsidRPr="00FB203B" w:rsidRDefault="00B73C3E"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5BD95BE7" w14:textId="77777777" w:rsidR="00B73C3E" w:rsidRPr="00FB203B" w:rsidRDefault="00B73C3E"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B73C3E" w:rsidRPr="00FB203B" w14:paraId="546C0E67" w14:textId="77777777" w:rsidTr="00FA2571">
        <w:tc>
          <w:tcPr>
            <w:tcW w:w="1101" w:type="dxa"/>
          </w:tcPr>
          <w:p w14:paraId="04BB28B2" w14:textId="232048F5" w:rsidR="00B73C3E" w:rsidRPr="00FB203B" w:rsidRDefault="00B73C3E"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2</w:t>
            </w:r>
            <w:r w:rsidR="008A3EFF" w:rsidRPr="00FB203B">
              <w:rPr>
                <w:rFonts w:asciiTheme="minorHAnsi" w:hAnsiTheme="minorHAnsi" w:cstheme="minorHAnsi"/>
                <w:color w:val="000000"/>
              </w:rPr>
              <w:t>1</w:t>
            </w:r>
          </w:p>
        </w:tc>
        <w:tc>
          <w:tcPr>
            <w:tcW w:w="4834" w:type="dxa"/>
          </w:tcPr>
          <w:p w14:paraId="1B14E00D" w14:textId="745A9E53" w:rsidR="00B73C3E" w:rsidRPr="00FB203B" w:rsidRDefault="00B73C3E" w:rsidP="00B73C3E">
            <w:pPr>
              <w:rPr>
                <w:rFonts w:asciiTheme="minorHAnsi" w:hAnsiTheme="minorHAnsi" w:cstheme="minorHAnsi"/>
              </w:rPr>
            </w:pPr>
            <w:r w:rsidRPr="00FB203B">
              <w:rPr>
                <w:rFonts w:asciiTheme="minorHAnsi" w:hAnsiTheme="minorHAnsi" w:cstheme="minorHAnsi"/>
              </w:rPr>
              <w:t>De Opdrachtnemer dient de Werkzaamheden met betrekking tot communicatie met derden publieksvriendelijk te verrichten en een zo goed mogelijke relatie met betrokkenen na te streven.</w:t>
            </w:r>
          </w:p>
        </w:tc>
        <w:tc>
          <w:tcPr>
            <w:tcW w:w="1260" w:type="dxa"/>
          </w:tcPr>
          <w:p w14:paraId="0AE40CB9" w14:textId="77777777" w:rsidR="00B73C3E" w:rsidRPr="00FB203B" w:rsidRDefault="00B73C3E"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OM1</w:t>
            </w:r>
          </w:p>
        </w:tc>
        <w:tc>
          <w:tcPr>
            <w:tcW w:w="1800" w:type="dxa"/>
          </w:tcPr>
          <w:p w14:paraId="69C8B8F2" w14:textId="6511B506" w:rsidR="00B73C3E" w:rsidRPr="00FB203B" w:rsidRDefault="00AA56A7"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OM211</w:t>
            </w:r>
            <w:r w:rsidR="00362046" w:rsidRPr="00FB203B">
              <w:rPr>
                <w:rFonts w:asciiTheme="minorHAnsi" w:hAnsiTheme="minorHAnsi" w:cstheme="minorHAnsi"/>
                <w:color w:val="000000"/>
              </w:rPr>
              <w:t>, OM</w:t>
            </w:r>
            <w:r w:rsidRPr="00FB203B">
              <w:rPr>
                <w:rFonts w:asciiTheme="minorHAnsi" w:hAnsiTheme="minorHAnsi" w:cstheme="minorHAnsi"/>
                <w:color w:val="000000"/>
              </w:rPr>
              <w:t>2</w:t>
            </w:r>
            <w:r w:rsidR="00362046" w:rsidRPr="00FB203B">
              <w:rPr>
                <w:rFonts w:asciiTheme="minorHAnsi" w:hAnsiTheme="minorHAnsi" w:cstheme="minorHAnsi"/>
                <w:color w:val="000000"/>
              </w:rPr>
              <w:t>1</w:t>
            </w:r>
            <w:r w:rsidR="006567A8" w:rsidRPr="00FB203B">
              <w:rPr>
                <w:rFonts w:asciiTheme="minorHAnsi" w:hAnsiTheme="minorHAnsi" w:cstheme="minorHAnsi"/>
                <w:color w:val="000000"/>
              </w:rPr>
              <w:t>2</w:t>
            </w:r>
            <w:r w:rsidR="00362046" w:rsidRPr="00FB203B">
              <w:rPr>
                <w:rFonts w:asciiTheme="minorHAnsi" w:hAnsiTheme="minorHAnsi" w:cstheme="minorHAnsi"/>
                <w:color w:val="000000"/>
              </w:rPr>
              <w:t>, OM</w:t>
            </w:r>
            <w:r w:rsidRPr="00FB203B">
              <w:rPr>
                <w:rFonts w:asciiTheme="minorHAnsi" w:hAnsiTheme="minorHAnsi" w:cstheme="minorHAnsi"/>
                <w:color w:val="000000"/>
              </w:rPr>
              <w:t>2</w:t>
            </w:r>
            <w:r w:rsidR="00362046" w:rsidRPr="00FB203B">
              <w:rPr>
                <w:rFonts w:asciiTheme="minorHAnsi" w:hAnsiTheme="minorHAnsi" w:cstheme="minorHAnsi"/>
                <w:color w:val="000000"/>
              </w:rPr>
              <w:t>1</w:t>
            </w:r>
            <w:r w:rsidR="006567A8" w:rsidRPr="00FB203B">
              <w:rPr>
                <w:rFonts w:asciiTheme="minorHAnsi" w:hAnsiTheme="minorHAnsi" w:cstheme="minorHAnsi"/>
                <w:color w:val="000000"/>
              </w:rPr>
              <w:t>3</w:t>
            </w:r>
          </w:p>
        </w:tc>
      </w:tr>
    </w:tbl>
    <w:p w14:paraId="758DA02F" w14:textId="142C1B16" w:rsidR="00B73C3E" w:rsidRPr="00FB203B" w:rsidRDefault="00B73C3E" w:rsidP="00603379">
      <w:pPr>
        <w:rPr>
          <w:rFonts w:cstheme="minorHAnsi"/>
          <w:szCs w:val="20"/>
        </w:rPr>
      </w:pPr>
    </w:p>
    <w:tbl>
      <w:tblPr>
        <w:tblStyle w:val="Tabelraster"/>
        <w:tblW w:w="8995" w:type="dxa"/>
        <w:tblLook w:val="04A0" w:firstRow="1" w:lastRow="0" w:firstColumn="1" w:lastColumn="0" w:noHBand="0" w:noVBand="1"/>
      </w:tblPr>
      <w:tblGrid>
        <w:gridCol w:w="1101"/>
        <w:gridCol w:w="4834"/>
        <w:gridCol w:w="1260"/>
        <w:gridCol w:w="1800"/>
      </w:tblGrid>
      <w:tr w:rsidR="00606162" w:rsidRPr="00FB203B" w14:paraId="3E937B4E" w14:textId="77777777" w:rsidTr="00FA2571">
        <w:tc>
          <w:tcPr>
            <w:tcW w:w="1101" w:type="dxa"/>
          </w:tcPr>
          <w:p w14:paraId="498FFE86" w14:textId="77777777" w:rsidR="00606162" w:rsidRPr="00FB203B" w:rsidRDefault="0060616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34243AD0" w14:textId="050CD28E" w:rsidR="00606162" w:rsidRPr="00FB203B" w:rsidRDefault="00AC08FE"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Aanstellen sleutelfunctionaris</w:t>
            </w:r>
          </w:p>
        </w:tc>
        <w:tc>
          <w:tcPr>
            <w:tcW w:w="1260" w:type="dxa"/>
          </w:tcPr>
          <w:p w14:paraId="6CF1191F" w14:textId="77777777" w:rsidR="00606162" w:rsidRPr="00FB203B" w:rsidRDefault="0060616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85DB91D" w14:textId="77777777" w:rsidR="00606162" w:rsidRPr="00FB203B" w:rsidRDefault="0060616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606162" w:rsidRPr="00FB203B" w14:paraId="6FDF855C" w14:textId="77777777" w:rsidTr="00FA2571">
        <w:tc>
          <w:tcPr>
            <w:tcW w:w="1101" w:type="dxa"/>
          </w:tcPr>
          <w:p w14:paraId="3AEE3D39" w14:textId="77C8ACCA" w:rsidR="00606162" w:rsidRPr="00FB203B" w:rsidRDefault="00606162"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2</w:t>
            </w:r>
            <w:r w:rsidRPr="00FB203B">
              <w:rPr>
                <w:rFonts w:asciiTheme="minorHAnsi" w:hAnsiTheme="minorHAnsi" w:cstheme="minorHAnsi"/>
                <w:color w:val="000000"/>
              </w:rPr>
              <w:t>1</w:t>
            </w:r>
            <w:r w:rsidR="008A3EFF" w:rsidRPr="00FB203B">
              <w:rPr>
                <w:rFonts w:asciiTheme="minorHAnsi" w:hAnsiTheme="minorHAnsi" w:cstheme="minorHAnsi"/>
                <w:color w:val="000000"/>
              </w:rPr>
              <w:t>1</w:t>
            </w:r>
          </w:p>
        </w:tc>
        <w:tc>
          <w:tcPr>
            <w:tcW w:w="4834" w:type="dxa"/>
          </w:tcPr>
          <w:p w14:paraId="60AF7E09" w14:textId="6C4BE84D" w:rsidR="00606162" w:rsidRPr="00FB203B" w:rsidRDefault="00606162" w:rsidP="0060616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een sleutelfunctionaris aan te stellen die verantwoordelijk is voor de Werkzaamheden met betrekking tot communicatie met derden.</w:t>
            </w:r>
          </w:p>
        </w:tc>
        <w:tc>
          <w:tcPr>
            <w:tcW w:w="1260" w:type="dxa"/>
          </w:tcPr>
          <w:p w14:paraId="4783004D" w14:textId="51E66A66" w:rsidR="00606162" w:rsidRPr="00FB203B" w:rsidRDefault="00606162"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w:t>
            </w:r>
            <w:r w:rsidR="00362046" w:rsidRPr="00FB203B">
              <w:rPr>
                <w:rFonts w:asciiTheme="minorHAnsi" w:hAnsiTheme="minorHAnsi" w:cstheme="minorHAnsi"/>
                <w:color w:val="000000"/>
              </w:rPr>
              <w:t>M91</w:t>
            </w:r>
          </w:p>
        </w:tc>
        <w:tc>
          <w:tcPr>
            <w:tcW w:w="1800" w:type="dxa"/>
          </w:tcPr>
          <w:p w14:paraId="07AF6C6F" w14:textId="77777777" w:rsidR="00606162" w:rsidRPr="00FB203B" w:rsidRDefault="00606162"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2238A390" w14:textId="6A518F84" w:rsidR="006F33A1" w:rsidRPr="00FB203B" w:rsidRDefault="006F33A1" w:rsidP="00FA2571">
      <w:pPr>
        <w:spacing w:line="276" w:lineRule="auto"/>
        <w:rPr>
          <w:rFonts w:cstheme="minorHAnsi"/>
        </w:rPr>
      </w:pPr>
    </w:p>
    <w:tbl>
      <w:tblPr>
        <w:tblStyle w:val="Tabelraster"/>
        <w:tblW w:w="0" w:type="auto"/>
        <w:tblLook w:val="04A0" w:firstRow="1" w:lastRow="0" w:firstColumn="1" w:lastColumn="0" w:noHBand="0" w:noVBand="1"/>
      </w:tblPr>
      <w:tblGrid>
        <w:gridCol w:w="1101"/>
        <w:gridCol w:w="4834"/>
        <w:gridCol w:w="1260"/>
        <w:gridCol w:w="1800"/>
      </w:tblGrid>
      <w:tr w:rsidR="00CE16D3" w:rsidRPr="00FB203B" w14:paraId="779E93A9" w14:textId="77777777" w:rsidTr="00FA2571">
        <w:tc>
          <w:tcPr>
            <w:tcW w:w="1101" w:type="dxa"/>
          </w:tcPr>
          <w:p w14:paraId="744204AB" w14:textId="31479555"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23BA02CB" w14:textId="77AF0DE4" w:rsidR="00CE16D3" w:rsidRPr="00FB203B" w:rsidRDefault="003D679D" w:rsidP="003D679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Voeren bouwcommunicatie</w:t>
            </w:r>
          </w:p>
        </w:tc>
        <w:tc>
          <w:tcPr>
            <w:tcW w:w="1260" w:type="dxa"/>
          </w:tcPr>
          <w:p w14:paraId="3209E42A" w14:textId="77777777"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082DE7F" w14:textId="77777777"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CE16D3" w:rsidRPr="00FB203B" w14:paraId="11D0D543" w14:textId="77777777" w:rsidTr="00FA2571">
        <w:tc>
          <w:tcPr>
            <w:tcW w:w="1101" w:type="dxa"/>
          </w:tcPr>
          <w:p w14:paraId="1993BF52" w14:textId="49D1FF23" w:rsidR="00CE16D3" w:rsidRPr="00FB203B" w:rsidRDefault="00CE16D3"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2</w:t>
            </w:r>
            <w:r w:rsidR="00362046" w:rsidRPr="00FB203B">
              <w:rPr>
                <w:rFonts w:asciiTheme="minorHAnsi" w:hAnsiTheme="minorHAnsi" w:cstheme="minorHAnsi"/>
                <w:color w:val="000000"/>
              </w:rPr>
              <w:t>12</w:t>
            </w:r>
          </w:p>
        </w:tc>
        <w:tc>
          <w:tcPr>
            <w:tcW w:w="4834" w:type="dxa"/>
          </w:tcPr>
          <w:p w14:paraId="541F6941" w14:textId="4594C76D" w:rsidR="00CE16D3" w:rsidRPr="00FB203B" w:rsidRDefault="00CE16D3" w:rsidP="00195819">
            <w:pPr>
              <w:rPr>
                <w:rFonts w:asciiTheme="minorHAnsi" w:hAnsiTheme="minorHAnsi" w:cstheme="minorHAnsi"/>
              </w:rPr>
            </w:pPr>
            <w:r w:rsidRPr="00FB203B">
              <w:rPr>
                <w:rFonts w:asciiTheme="minorHAnsi" w:hAnsiTheme="minorHAnsi" w:cstheme="minorHAnsi"/>
              </w:rPr>
              <w:t>De Opdrachtnemer dient de verantwoordelijkheid van bouwcommunicatie op zich te nemen.</w:t>
            </w:r>
          </w:p>
        </w:tc>
        <w:tc>
          <w:tcPr>
            <w:tcW w:w="1260" w:type="dxa"/>
          </w:tcPr>
          <w:p w14:paraId="5415D2DB" w14:textId="4D86C55D" w:rsidR="00CE16D3" w:rsidRPr="00FB203B" w:rsidRDefault="00CE16D3"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6567A8" w:rsidRPr="00FB203B">
              <w:rPr>
                <w:rFonts w:asciiTheme="minorHAnsi" w:hAnsiTheme="minorHAnsi" w:cstheme="minorHAnsi"/>
                <w:color w:val="000000"/>
              </w:rPr>
              <w:t>9</w:t>
            </w:r>
            <w:r w:rsidRPr="00FB203B">
              <w:rPr>
                <w:rFonts w:asciiTheme="minorHAnsi" w:hAnsiTheme="minorHAnsi" w:cstheme="minorHAnsi"/>
                <w:color w:val="000000"/>
              </w:rPr>
              <w:t>1</w:t>
            </w:r>
          </w:p>
        </w:tc>
        <w:tc>
          <w:tcPr>
            <w:tcW w:w="1800" w:type="dxa"/>
          </w:tcPr>
          <w:p w14:paraId="6446F924" w14:textId="6376E514" w:rsidR="00CE16D3" w:rsidRPr="00FB203B" w:rsidRDefault="00634AAE" w:rsidP="00634AAE">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OM2121</w:t>
            </w:r>
            <w:r w:rsidR="00362046" w:rsidRPr="00FB203B">
              <w:rPr>
                <w:rFonts w:asciiTheme="minorHAnsi" w:hAnsiTheme="minorHAnsi" w:cstheme="minorHAnsi"/>
                <w:color w:val="000000"/>
              </w:rPr>
              <w:t xml:space="preserve">, </w:t>
            </w:r>
            <w:r w:rsidRPr="00FB203B">
              <w:rPr>
                <w:rFonts w:asciiTheme="minorHAnsi" w:hAnsiTheme="minorHAnsi" w:cstheme="minorHAnsi"/>
                <w:color w:val="000000"/>
              </w:rPr>
              <w:t>OM2122</w:t>
            </w:r>
          </w:p>
        </w:tc>
      </w:tr>
      <w:tr w:rsidR="00CE16D3" w:rsidRPr="00FB203B" w14:paraId="0F18F0C1" w14:textId="77777777" w:rsidTr="00FA2571">
        <w:tc>
          <w:tcPr>
            <w:tcW w:w="8995" w:type="dxa"/>
            <w:gridSpan w:val="4"/>
          </w:tcPr>
          <w:p w14:paraId="16601E9D" w14:textId="77777777" w:rsidR="00CE16D3" w:rsidRPr="00FB203B" w:rsidRDefault="00CE16D3" w:rsidP="0019581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54DFE79" w14:textId="7806B7A5" w:rsidR="00CE16D3" w:rsidRPr="00FB203B" w:rsidRDefault="00CE16D3" w:rsidP="00CE16D3">
            <w:pPr>
              <w:rPr>
                <w:rFonts w:asciiTheme="minorHAnsi" w:hAnsiTheme="minorHAnsi" w:cstheme="minorHAnsi"/>
              </w:rPr>
            </w:pPr>
            <w:r w:rsidRPr="00FB203B">
              <w:rPr>
                <w:rFonts w:asciiTheme="minorHAnsi" w:hAnsiTheme="minorHAnsi" w:cstheme="minorHAnsi"/>
              </w:rPr>
              <w:t>Bouwcommunicatie heeft als doel het afstemmen (onderling aanpassen van activiteiten of plannen) van de Werkzaamheden met de doelgroepen voor bouwcommunicatie en het informeren van (weg)gebruikers tijdens de Werkzaamheden.</w:t>
            </w:r>
          </w:p>
          <w:p w14:paraId="34C035AB" w14:textId="77777777" w:rsidR="00CE16D3" w:rsidRPr="00FB203B" w:rsidRDefault="00CE16D3" w:rsidP="00CE16D3">
            <w:pPr>
              <w:rPr>
                <w:rFonts w:asciiTheme="minorHAnsi" w:hAnsiTheme="minorHAnsi" w:cstheme="minorHAnsi"/>
              </w:rPr>
            </w:pPr>
          </w:p>
          <w:p w14:paraId="7C286203" w14:textId="77777777" w:rsidR="00CE16D3" w:rsidRPr="00FB203B" w:rsidRDefault="00CE16D3" w:rsidP="00CE16D3">
            <w:pPr>
              <w:rPr>
                <w:rFonts w:asciiTheme="minorHAnsi" w:hAnsiTheme="minorHAnsi" w:cstheme="minorHAnsi"/>
              </w:rPr>
            </w:pPr>
            <w:r w:rsidRPr="00FB203B">
              <w:rPr>
                <w:rFonts w:asciiTheme="minorHAnsi" w:hAnsiTheme="minorHAnsi" w:cstheme="minorHAnsi"/>
              </w:rPr>
              <w:t>Bouwcommunicatie richt zich onder andere op de volgende doelgroepen:</w:t>
            </w:r>
          </w:p>
          <w:p w14:paraId="3445092C" w14:textId="633F27A0" w:rsidR="00CE16D3" w:rsidRPr="00FB203B" w:rsidRDefault="004514D4" w:rsidP="004A408B">
            <w:pPr>
              <w:numPr>
                <w:ilvl w:val="0"/>
                <w:numId w:val="24"/>
              </w:numPr>
              <w:spacing w:line="264" w:lineRule="auto"/>
              <w:rPr>
                <w:rFonts w:asciiTheme="minorHAnsi" w:hAnsiTheme="minorHAnsi" w:cstheme="minorHAnsi"/>
              </w:rPr>
            </w:pPr>
            <w:r w:rsidRPr="00FB203B">
              <w:rPr>
                <w:rFonts w:asciiTheme="minorHAnsi" w:hAnsiTheme="minorHAnsi" w:cstheme="minorHAnsi"/>
              </w:rPr>
              <w:t>k</w:t>
            </w:r>
            <w:r w:rsidR="00CE16D3" w:rsidRPr="00FB203B">
              <w:rPr>
                <w:rFonts w:asciiTheme="minorHAnsi" w:hAnsiTheme="minorHAnsi" w:cstheme="minorHAnsi"/>
              </w:rPr>
              <w:t>abels en leiding exploitanten;</w:t>
            </w:r>
          </w:p>
          <w:p w14:paraId="577DAF08" w14:textId="08E00C88" w:rsidR="00CE16D3" w:rsidRPr="00FB203B" w:rsidRDefault="004514D4" w:rsidP="004A408B">
            <w:pPr>
              <w:numPr>
                <w:ilvl w:val="0"/>
                <w:numId w:val="24"/>
              </w:numPr>
              <w:spacing w:line="264" w:lineRule="auto"/>
              <w:rPr>
                <w:rFonts w:asciiTheme="minorHAnsi" w:hAnsiTheme="minorHAnsi" w:cstheme="minorHAnsi"/>
              </w:rPr>
            </w:pPr>
            <w:r w:rsidRPr="00FB203B">
              <w:rPr>
                <w:rFonts w:asciiTheme="minorHAnsi" w:hAnsiTheme="minorHAnsi" w:cstheme="minorHAnsi"/>
              </w:rPr>
              <w:t>h</w:t>
            </w:r>
            <w:r w:rsidR="00CE16D3" w:rsidRPr="00FB203B">
              <w:rPr>
                <w:rFonts w:asciiTheme="minorHAnsi" w:hAnsiTheme="minorHAnsi" w:cstheme="minorHAnsi"/>
              </w:rPr>
              <w:t>ulpverleningsdiensten;</w:t>
            </w:r>
          </w:p>
          <w:p w14:paraId="6063E272" w14:textId="164D63FF" w:rsidR="000117DB" w:rsidRPr="00FB203B" w:rsidRDefault="004514D4" w:rsidP="004A408B">
            <w:pPr>
              <w:numPr>
                <w:ilvl w:val="0"/>
                <w:numId w:val="24"/>
              </w:numPr>
              <w:spacing w:line="264" w:lineRule="auto"/>
              <w:rPr>
                <w:rFonts w:asciiTheme="minorHAnsi" w:hAnsiTheme="minorHAnsi" w:cstheme="minorHAnsi"/>
              </w:rPr>
            </w:pPr>
            <w:r w:rsidRPr="00FB203B">
              <w:rPr>
                <w:rFonts w:asciiTheme="minorHAnsi" w:hAnsiTheme="minorHAnsi" w:cstheme="minorHAnsi"/>
              </w:rPr>
              <w:t>b</w:t>
            </w:r>
            <w:r w:rsidR="00CE16D3" w:rsidRPr="00FB203B">
              <w:rPr>
                <w:rFonts w:asciiTheme="minorHAnsi" w:hAnsiTheme="minorHAnsi" w:cstheme="minorHAnsi"/>
              </w:rPr>
              <w:t>ewoners, verenigingen direct aanliggend aan het project</w:t>
            </w:r>
            <w:r w:rsidR="000117DB" w:rsidRPr="00FB203B">
              <w:rPr>
                <w:rFonts w:asciiTheme="minorHAnsi" w:hAnsiTheme="minorHAnsi" w:cstheme="minorHAnsi"/>
              </w:rPr>
              <w:t>;</w:t>
            </w:r>
          </w:p>
          <w:p w14:paraId="0BB09BC7" w14:textId="105FFED9" w:rsidR="00CE16D3" w:rsidRPr="00FB203B" w:rsidRDefault="004514D4" w:rsidP="004A408B">
            <w:pPr>
              <w:numPr>
                <w:ilvl w:val="0"/>
                <w:numId w:val="24"/>
              </w:numPr>
              <w:spacing w:line="264" w:lineRule="auto"/>
              <w:rPr>
                <w:rFonts w:asciiTheme="minorHAnsi" w:hAnsiTheme="minorHAnsi" w:cstheme="minorHAnsi"/>
              </w:rPr>
            </w:pPr>
            <w:r w:rsidRPr="00FB203B">
              <w:rPr>
                <w:rFonts w:asciiTheme="minorHAnsi" w:hAnsiTheme="minorHAnsi" w:cstheme="minorHAnsi"/>
              </w:rPr>
              <w:t>d</w:t>
            </w:r>
            <w:r w:rsidR="000117DB" w:rsidRPr="00FB203B">
              <w:rPr>
                <w:rFonts w:asciiTheme="minorHAnsi" w:hAnsiTheme="minorHAnsi" w:cstheme="minorHAnsi"/>
              </w:rPr>
              <w:t>e door de Gemeente benoemde overige stakeholders</w:t>
            </w:r>
            <w:r w:rsidR="00CE16D3" w:rsidRPr="00FB203B">
              <w:rPr>
                <w:rFonts w:asciiTheme="minorHAnsi" w:hAnsiTheme="minorHAnsi" w:cstheme="minorHAnsi"/>
              </w:rPr>
              <w:t>.</w:t>
            </w:r>
          </w:p>
          <w:p w14:paraId="1154DAEA" w14:textId="77777777" w:rsidR="00CE16D3" w:rsidRPr="00FB203B" w:rsidRDefault="00CE16D3" w:rsidP="00CE16D3">
            <w:pPr>
              <w:spacing w:line="264" w:lineRule="auto"/>
              <w:ind w:left="360"/>
              <w:rPr>
                <w:rFonts w:asciiTheme="minorHAnsi" w:hAnsiTheme="minorHAnsi" w:cstheme="minorHAnsi"/>
              </w:rPr>
            </w:pPr>
          </w:p>
          <w:p w14:paraId="4ED0E78B" w14:textId="4CE20468" w:rsidR="008E3DE0" w:rsidRPr="00FB203B" w:rsidRDefault="008E3DE0" w:rsidP="00CE16D3">
            <w:pPr>
              <w:spacing w:line="264" w:lineRule="auto"/>
              <w:rPr>
                <w:rFonts w:asciiTheme="minorHAnsi" w:hAnsiTheme="minorHAnsi" w:cstheme="minorHAnsi"/>
              </w:rPr>
            </w:pPr>
            <w:r w:rsidRPr="00FB203B">
              <w:rPr>
                <w:rFonts w:asciiTheme="minorHAnsi" w:hAnsiTheme="minorHAnsi" w:cstheme="minorHAnsi"/>
              </w:rPr>
              <w:t xml:space="preserve">Voor de bouwcommunicatie wordt tenminste gebruik gemaakt van vooraankondigingsborden, welke door Opdrachtnemer beschikbaar worden gesteld. </w:t>
            </w:r>
          </w:p>
          <w:p w14:paraId="594D87F4" w14:textId="77777777" w:rsidR="00CE16D3" w:rsidRPr="00FB203B" w:rsidRDefault="00CE16D3" w:rsidP="00CE16D3">
            <w:pPr>
              <w:spacing w:line="264" w:lineRule="auto"/>
              <w:rPr>
                <w:rFonts w:asciiTheme="minorHAnsi" w:hAnsiTheme="minorHAnsi" w:cstheme="minorHAnsi"/>
              </w:rPr>
            </w:pPr>
          </w:p>
          <w:p w14:paraId="656CE073" w14:textId="4897FF2C" w:rsidR="00CE16D3" w:rsidRPr="00FB203B" w:rsidRDefault="00CE16D3" w:rsidP="00CE16D3">
            <w:pPr>
              <w:rPr>
                <w:rFonts w:asciiTheme="minorHAnsi" w:hAnsiTheme="minorHAnsi" w:cstheme="minorHAnsi"/>
              </w:rPr>
            </w:pPr>
            <w:r w:rsidRPr="00FB203B">
              <w:rPr>
                <w:rFonts w:asciiTheme="minorHAnsi" w:hAnsiTheme="minorHAnsi" w:cstheme="minorHAnsi"/>
              </w:rPr>
              <w:t>De Opdrachtgever is zelf verantwoordelijk voor de publiekscommunicatie.</w:t>
            </w:r>
            <w:r w:rsidR="00606162" w:rsidRPr="00FB203B">
              <w:rPr>
                <w:rFonts w:asciiTheme="minorHAnsi" w:hAnsiTheme="minorHAnsi" w:cstheme="minorHAnsi"/>
              </w:rPr>
              <w:t xml:space="preserve"> De Opdrachtnemer </w:t>
            </w:r>
            <w:r w:rsidR="001C336C" w:rsidRPr="00FB203B">
              <w:rPr>
                <w:rFonts w:asciiTheme="minorHAnsi" w:hAnsiTheme="minorHAnsi" w:cstheme="minorHAnsi"/>
              </w:rPr>
              <w:t xml:space="preserve">moet </w:t>
            </w:r>
            <w:r w:rsidR="00606162" w:rsidRPr="00FB203B">
              <w:rPr>
                <w:rFonts w:asciiTheme="minorHAnsi" w:hAnsiTheme="minorHAnsi" w:cstheme="minorHAnsi"/>
              </w:rPr>
              <w:t xml:space="preserve">op verzoek van de Opdrachtgever tijdig alle benodigde informatie leveren en assistentie verlenen die de Opdrachtgever nodig heeft voor publiekscommunicatie. </w:t>
            </w:r>
            <w:r w:rsidRPr="00FB203B">
              <w:rPr>
                <w:rFonts w:asciiTheme="minorHAnsi" w:hAnsiTheme="minorHAnsi" w:cstheme="minorHAnsi"/>
              </w:rPr>
              <w:t>Publiekscommunicatie richt zich onder andere op de volgende doelgroepen:</w:t>
            </w:r>
          </w:p>
          <w:p w14:paraId="1CEB7EAF" w14:textId="77777777" w:rsidR="00CE16D3" w:rsidRPr="00FB203B" w:rsidRDefault="00CE16D3" w:rsidP="004A408B">
            <w:pPr>
              <w:numPr>
                <w:ilvl w:val="0"/>
                <w:numId w:val="23"/>
              </w:numPr>
              <w:spacing w:line="264" w:lineRule="auto"/>
              <w:rPr>
                <w:rFonts w:asciiTheme="minorHAnsi" w:hAnsiTheme="minorHAnsi" w:cstheme="minorHAnsi"/>
              </w:rPr>
            </w:pPr>
            <w:r w:rsidRPr="00FB203B">
              <w:rPr>
                <w:rFonts w:asciiTheme="minorHAnsi" w:hAnsiTheme="minorHAnsi" w:cstheme="minorHAnsi"/>
              </w:rPr>
              <w:t>Weggebruikers;</w:t>
            </w:r>
          </w:p>
          <w:p w14:paraId="1167D06D" w14:textId="77777777" w:rsidR="00CE16D3" w:rsidRPr="00FB203B" w:rsidRDefault="00CE16D3" w:rsidP="004A408B">
            <w:pPr>
              <w:numPr>
                <w:ilvl w:val="0"/>
                <w:numId w:val="23"/>
              </w:numPr>
              <w:spacing w:line="264" w:lineRule="auto"/>
              <w:rPr>
                <w:rFonts w:asciiTheme="minorHAnsi" w:hAnsiTheme="minorHAnsi" w:cstheme="minorHAnsi"/>
              </w:rPr>
            </w:pPr>
            <w:r w:rsidRPr="00FB203B">
              <w:rPr>
                <w:rFonts w:asciiTheme="minorHAnsi" w:hAnsiTheme="minorHAnsi" w:cstheme="minorHAnsi"/>
              </w:rPr>
              <w:t>Omwonenden (bewoners, bedrijven en instellingen van aan- en omliggende wijken, dorpen en gemeenten);</w:t>
            </w:r>
          </w:p>
          <w:p w14:paraId="56B398B3" w14:textId="77777777" w:rsidR="00CE16D3" w:rsidRPr="00FB203B" w:rsidRDefault="00CE16D3" w:rsidP="004A408B">
            <w:pPr>
              <w:numPr>
                <w:ilvl w:val="0"/>
                <w:numId w:val="23"/>
              </w:numPr>
              <w:spacing w:line="264" w:lineRule="auto"/>
              <w:rPr>
                <w:rFonts w:asciiTheme="minorHAnsi" w:hAnsiTheme="minorHAnsi" w:cstheme="minorHAnsi"/>
              </w:rPr>
            </w:pPr>
            <w:r w:rsidRPr="00FB203B">
              <w:rPr>
                <w:rFonts w:asciiTheme="minorHAnsi" w:hAnsiTheme="minorHAnsi" w:cstheme="minorHAnsi"/>
              </w:rPr>
              <w:t>Belangengroepen.</w:t>
            </w:r>
          </w:p>
          <w:p w14:paraId="5E5DE9C9" w14:textId="77777777" w:rsidR="00606162" w:rsidRPr="00FB203B" w:rsidRDefault="00CE16D3" w:rsidP="00606162">
            <w:pPr>
              <w:spacing w:line="264" w:lineRule="auto"/>
              <w:rPr>
                <w:rFonts w:asciiTheme="minorHAnsi" w:hAnsiTheme="minorHAnsi" w:cstheme="minorHAnsi"/>
              </w:rPr>
            </w:pPr>
            <w:r w:rsidRPr="00FB203B">
              <w:rPr>
                <w:rFonts w:asciiTheme="minorHAnsi" w:hAnsiTheme="minorHAnsi" w:cstheme="minorHAnsi"/>
              </w:rPr>
              <w:t xml:space="preserve">Dit geschiedt middels de gemeentepagina </w:t>
            </w:r>
            <w:hyperlink r:id="rId18" w:history="1">
              <w:r w:rsidRPr="00FB203B">
                <w:rPr>
                  <w:rStyle w:val="Hyperlink"/>
                  <w:rFonts w:asciiTheme="minorHAnsi" w:hAnsiTheme="minorHAnsi" w:cstheme="minorHAnsi"/>
                  <w:color w:val="auto"/>
                </w:rPr>
                <w:t>www.tilburg.nl</w:t>
              </w:r>
            </w:hyperlink>
            <w:r w:rsidRPr="00FB203B">
              <w:rPr>
                <w:rFonts w:asciiTheme="minorHAnsi" w:hAnsiTheme="minorHAnsi" w:cstheme="minorHAnsi"/>
              </w:rPr>
              <w:t xml:space="preserve"> en </w:t>
            </w:r>
            <w:proofErr w:type="spellStart"/>
            <w:r w:rsidRPr="00FB203B">
              <w:rPr>
                <w:rFonts w:asciiTheme="minorHAnsi" w:hAnsiTheme="minorHAnsi" w:cstheme="minorHAnsi"/>
              </w:rPr>
              <w:t>social</w:t>
            </w:r>
            <w:proofErr w:type="spellEnd"/>
            <w:r w:rsidRPr="00FB203B">
              <w:rPr>
                <w:rFonts w:asciiTheme="minorHAnsi" w:hAnsiTheme="minorHAnsi" w:cstheme="minorHAnsi"/>
              </w:rPr>
              <w:t xml:space="preserve"> media</w:t>
            </w:r>
            <w:r w:rsidR="00606162" w:rsidRPr="00FB203B">
              <w:rPr>
                <w:rFonts w:asciiTheme="minorHAnsi" w:hAnsiTheme="minorHAnsi" w:cstheme="minorHAnsi"/>
              </w:rPr>
              <w:t>.</w:t>
            </w:r>
          </w:p>
          <w:p w14:paraId="1F1B69EE" w14:textId="77777777" w:rsidR="00606162" w:rsidRPr="00FB203B" w:rsidRDefault="00606162" w:rsidP="00606162">
            <w:pPr>
              <w:spacing w:line="264" w:lineRule="auto"/>
              <w:rPr>
                <w:rFonts w:asciiTheme="minorHAnsi" w:hAnsiTheme="minorHAnsi" w:cstheme="minorHAnsi"/>
              </w:rPr>
            </w:pPr>
          </w:p>
          <w:p w14:paraId="34D3E6F8" w14:textId="4A7D4142" w:rsidR="00606162" w:rsidRPr="00FB203B" w:rsidRDefault="00606162" w:rsidP="0060616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Alle (pers)contacten met de media aangaande de Werkzaamheden worden verzorgd door de Opdrachtgever. Vragen van de media over het Werk of de Werkzaamheden </w:t>
            </w:r>
            <w:r w:rsidR="000E4BB5" w:rsidRPr="00FB203B">
              <w:rPr>
                <w:rFonts w:asciiTheme="minorHAnsi" w:hAnsiTheme="minorHAnsi" w:cstheme="minorHAnsi"/>
              </w:rPr>
              <w:t xml:space="preserve">moet </w:t>
            </w:r>
            <w:r w:rsidRPr="00FB203B">
              <w:rPr>
                <w:rFonts w:asciiTheme="minorHAnsi" w:hAnsiTheme="minorHAnsi" w:cstheme="minorHAnsi"/>
              </w:rPr>
              <w:t>de Opdrachtnemer doorspelen aan de Opdrachtgever. De Opdrachtgever zorgt voor de verdere afhandeling.</w:t>
            </w:r>
          </w:p>
          <w:p w14:paraId="2B1D18C9" w14:textId="77777777" w:rsidR="00606162" w:rsidRPr="00FB203B" w:rsidRDefault="00606162" w:rsidP="00606162">
            <w:pPr>
              <w:spacing w:line="264" w:lineRule="auto"/>
              <w:rPr>
                <w:rFonts w:asciiTheme="minorHAnsi" w:hAnsiTheme="minorHAnsi" w:cstheme="minorHAnsi"/>
              </w:rPr>
            </w:pPr>
          </w:p>
          <w:p w14:paraId="58E9AF4C" w14:textId="1397403D" w:rsidR="00606162" w:rsidRPr="00FB203B" w:rsidRDefault="00606162" w:rsidP="0060616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Het organiseren van evenementen, waaronder officiële handelingen, is voorbehouden aan de Opdrachtgever. Het organiseren van evenementen door de Opdrachtnemer is niet toegestaan, tenzij</w:t>
            </w:r>
          </w:p>
          <w:p w14:paraId="76149805" w14:textId="3C11ACF5" w:rsidR="00606162" w:rsidRPr="00FB203B" w:rsidRDefault="00606162" w:rsidP="000F05A2">
            <w:pPr>
              <w:rPr>
                <w:rFonts w:asciiTheme="minorHAnsi" w:hAnsiTheme="minorHAnsi" w:cstheme="minorHAnsi"/>
              </w:rPr>
            </w:pPr>
            <w:r w:rsidRPr="00FB203B">
              <w:rPr>
                <w:rFonts w:asciiTheme="minorHAnsi" w:hAnsiTheme="minorHAnsi" w:cstheme="minorHAnsi"/>
              </w:rPr>
              <w:t>hiervoor vooraf een schriftelijk voorstel is geaccepteerd.</w:t>
            </w:r>
          </w:p>
        </w:tc>
      </w:tr>
    </w:tbl>
    <w:p w14:paraId="5A194C0C" w14:textId="726E1991" w:rsidR="00294A1B" w:rsidRPr="00FB203B" w:rsidRDefault="00294A1B">
      <w:pPr>
        <w:rPr>
          <w:rFonts w:cstheme="minorHAnsi"/>
        </w:rPr>
      </w:pPr>
    </w:p>
    <w:tbl>
      <w:tblPr>
        <w:tblStyle w:val="Tabelraster"/>
        <w:tblW w:w="0" w:type="auto"/>
        <w:tblLook w:val="04A0" w:firstRow="1" w:lastRow="0" w:firstColumn="1" w:lastColumn="0" w:noHBand="0" w:noVBand="1"/>
      </w:tblPr>
      <w:tblGrid>
        <w:gridCol w:w="1098"/>
        <w:gridCol w:w="4837"/>
        <w:gridCol w:w="1260"/>
        <w:gridCol w:w="1800"/>
      </w:tblGrid>
      <w:tr w:rsidR="00CE16D3" w:rsidRPr="00FB203B" w14:paraId="0A91299E" w14:textId="77777777" w:rsidTr="00FA2571">
        <w:tc>
          <w:tcPr>
            <w:tcW w:w="1098" w:type="dxa"/>
          </w:tcPr>
          <w:p w14:paraId="341B6AF2" w14:textId="579DC19B"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7" w:type="dxa"/>
          </w:tcPr>
          <w:p w14:paraId="1AE290B2" w14:textId="609A7B50" w:rsidR="00CE16D3"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communicatieplan</w:t>
            </w:r>
          </w:p>
        </w:tc>
        <w:tc>
          <w:tcPr>
            <w:tcW w:w="1260" w:type="dxa"/>
          </w:tcPr>
          <w:p w14:paraId="00D5BAC9" w14:textId="77777777"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226B5463" w14:textId="77777777"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CE16D3" w:rsidRPr="00FB203B" w14:paraId="74624949" w14:textId="77777777" w:rsidTr="00FA2571">
        <w:tc>
          <w:tcPr>
            <w:tcW w:w="1098" w:type="dxa"/>
          </w:tcPr>
          <w:p w14:paraId="7DF65498" w14:textId="45452772" w:rsidR="00CE16D3" w:rsidRPr="00FB203B" w:rsidRDefault="00CE16D3"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2</w:t>
            </w:r>
            <w:r w:rsidR="00362046" w:rsidRPr="00FB203B">
              <w:rPr>
                <w:rFonts w:asciiTheme="minorHAnsi" w:hAnsiTheme="minorHAnsi" w:cstheme="minorHAnsi"/>
                <w:color w:val="000000"/>
              </w:rPr>
              <w:t>121</w:t>
            </w:r>
          </w:p>
        </w:tc>
        <w:tc>
          <w:tcPr>
            <w:tcW w:w="4837" w:type="dxa"/>
          </w:tcPr>
          <w:p w14:paraId="6E184AA2" w14:textId="5443D513" w:rsidR="00CE16D3" w:rsidRPr="00FB203B" w:rsidRDefault="00CE16D3" w:rsidP="00614281">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de bouwcommunicatie, waaronder het doel, de doelgroepen en de communicatiemiddelen </w:t>
            </w:r>
            <w:r w:rsidR="00DA0B7F" w:rsidRPr="00FB203B">
              <w:rPr>
                <w:rFonts w:asciiTheme="minorHAnsi" w:hAnsiTheme="minorHAnsi" w:cstheme="minorHAnsi"/>
              </w:rPr>
              <w:t xml:space="preserve">door middel van een communicatieplan </w:t>
            </w:r>
            <w:r w:rsidRPr="00FB203B">
              <w:rPr>
                <w:rFonts w:asciiTheme="minorHAnsi" w:hAnsiTheme="minorHAnsi" w:cstheme="minorHAnsi"/>
              </w:rPr>
              <w:t>nader af te stemmen met</w:t>
            </w:r>
            <w:r w:rsidR="00614281" w:rsidRPr="00FB203B">
              <w:rPr>
                <w:rFonts w:asciiTheme="minorHAnsi" w:hAnsiTheme="minorHAnsi" w:cstheme="minorHAnsi"/>
              </w:rPr>
              <w:t xml:space="preserve"> </w:t>
            </w:r>
            <w:r w:rsidRPr="00FB203B">
              <w:rPr>
                <w:rFonts w:asciiTheme="minorHAnsi" w:hAnsiTheme="minorHAnsi" w:cstheme="minorHAnsi"/>
              </w:rPr>
              <w:t>de Opdrachtgever.</w:t>
            </w:r>
          </w:p>
        </w:tc>
        <w:tc>
          <w:tcPr>
            <w:tcW w:w="1260" w:type="dxa"/>
          </w:tcPr>
          <w:p w14:paraId="34F41161" w14:textId="6F730DB3" w:rsidR="00CE16D3" w:rsidRPr="00FB203B" w:rsidRDefault="00CE16D3"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w:t>
            </w:r>
            <w:r w:rsidR="00362046" w:rsidRPr="00FB203B">
              <w:rPr>
                <w:rFonts w:asciiTheme="minorHAnsi" w:hAnsiTheme="minorHAnsi" w:cstheme="minorHAnsi"/>
                <w:color w:val="000000"/>
              </w:rPr>
              <w:t>M</w:t>
            </w:r>
            <w:r w:rsidR="00AA56A7" w:rsidRPr="00FB203B">
              <w:rPr>
                <w:rFonts w:asciiTheme="minorHAnsi" w:hAnsiTheme="minorHAnsi" w:cstheme="minorHAnsi"/>
                <w:color w:val="000000"/>
              </w:rPr>
              <w:t>2</w:t>
            </w:r>
            <w:r w:rsidR="00362046" w:rsidRPr="00FB203B">
              <w:rPr>
                <w:rFonts w:asciiTheme="minorHAnsi" w:hAnsiTheme="minorHAnsi" w:cstheme="minorHAnsi"/>
                <w:color w:val="000000"/>
              </w:rPr>
              <w:t>1</w:t>
            </w:r>
            <w:r w:rsidR="006567A8" w:rsidRPr="00FB203B">
              <w:rPr>
                <w:rFonts w:asciiTheme="minorHAnsi" w:hAnsiTheme="minorHAnsi" w:cstheme="minorHAnsi"/>
                <w:color w:val="000000"/>
              </w:rPr>
              <w:t>2</w:t>
            </w:r>
          </w:p>
        </w:tc>
        <w:tc>
          <w:tcPr>
            <w:tcW w:w="1800" w:type="dxa"/>
          </w:tcPr>
          <w:p w14:paraId="124B78B4" w14:textId="77777777" w:rsidR="00CE16D3" w:rsidRPr="00FB203B" w:rsidRDefault="00CE16D3"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241DCE18" w14:textId="51B006EA" w:rsidR="00B73C3E" w:rsidRPr="00FB203B" w:rsidRDefault="00B73C3E" w:rsidP="00603379">
      <w:pPr>
        <w:rPr>
          <w:rFonts w:cstheme="minorHAnsi"/>
          <w:szCs w:val="20"/>
        </w:rPr>
      </w:pPr>
    </w:p>
    <w:tbl>
      <w:tblPr>
        <w:tblStyle w:val="Tabelraster"/>
        <w:tblW w:w="0" w:type="auto"/>
        <w:tblLook w:val="04A0" w:firstRow="1" w:lastRow="0" w:firstColumn="1" w:lastColumn="0" w:noHBand="0" w:noVBand="1"/>
      </w:tblPr>
      <w:tblGrid>
        <w:gridCol w:w="1099"/>
        <w:gridCol w:w="4836"/>
        <w:gridCol w:w="1260"/>
        <w:gridCol w:w="1800"/>
      </w:tblGrid>
      <w:tr w:rsidR="00CE16D3" w:rsidRPr="00FB203B" w14:paraId="6E28100C" w14:textId="77777777" w:rsidTr="00FA2571">
        <w:tc>
          <w:tcPr>
            <w:tcW w:w="1099" w:type="dxa"/>
          </w:tcPr>
          <w:p w14:paraId="28085DCB" w14:textId="77777777"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6" w:type="dxa"/>
          </w:tcPr>
          <w:p w14:paraId="64030704" w14:textId="4DD6634E" w:rsidR="00CE16D3"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Tijdig informeren</w:t>
            </w:r>
          </w:p>
        </w:tc>
        <w:tc>
          <w:tcPr>
            <w:tcW w:w="1260" w:type="dxa"/>
          </w:tcPr>
          <w:p w14:paraId="63310F39" w14:textId="77777777"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C21F7B0" w14:textId="77777777" w:rsidR="00CE16D3" w:rsidRPr="00FB203B" w:rsidRDefault="00CE16D3"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CE16D3" w:rsidRPr="00FB203B" w14:paraId="7486F22D" w14:textId="77777777" w:rsidTr="00FA2571">
        <w:tc>
          <w:tcPr>
            <w:tcW w:w="1099" w:type="dxa"/>
          </w:tcPr>
          <w:p w14:paraId="11FC98F8" w14:textId="02C8737C" w:rsidR="00CE16D3" w:rsidRPr="00FB203B" w:rsidRDefault="00CE16D3"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2</w:t>
            </w:r>
            <w:r w:rsidR="00362046" w:rsidRPr="00FB203B">
              <w:rPr>
                <w:rFonts w:asciiTheme="minorHAnsi" w:hAnsiTheme="minorHAnsi" w:cstheme="minorHAnsi"/>
                <w:color w:val="000000"/>
              </w:rPr>
              <w:t>12</w:t>
            </w:r>
            <w:r w:rsidR="008A3EFF" w:rsidRPr="00FB203B">
              <w:rPr>
                <w:rFonts w:asciiTheme="minorHAnsi" w:hAnsiTheme="minorHAnsi" w:cstheme="minorHAnsi"/>
                <w:color w:val="000000"/>
              </w:rPr>
              <w:t>2</w:t>
            </w:r>
          </w:p>
        </w:tc>
        <w:tc>
          <w:tcPr>
            <w:tcW w:w="4836" w:type="dxa"/>
          </w:tcPr>
          <w:p w14:paraId="6700CF0E" w14:textId="3CD63222" w:rsidR="00CE16D3" w:rsidRPr="00FB203B" w:rsidRDefault="00CE16D3" w:rsidP="00CE16D3">
            <w:pPr>
              <w:spacing w:line="264" w:lineRule="auto"/>
              <w:rPr>
                <w:rFonts w:asciiTheme="minorHAnsi" w:hAnsiTheme="minorHAnsi" w:cstheme="minorHAnsi"/>
              </w:rPr>
            </w:pPr>
            <w:r w:rsidRPr="00FB203B">
              <w:rPr>
                <w:rFonts w:asciiTheme="minorHAnsi" w:hAnsiTheme="minorHAnsi" w:cstheme="minorHAnsi"/>
              </w:rPr>
              <w:t>De opdrachtnemer dient de doelgroepen voor bouwcommunicatie juist en tijdig te informeren over de werkzaamheden en de directe gevolgen daarvan voor die doelgroepen.</w:t>
            </w:r>
          </w:p>
        </w:tc>
        <w:tc>
          <w:tcPr>
            <w:tcW w:w="1260" w:type="dxa"/>
          </w:tcPr>
          <w:p w14:paraId="25142A93" w14:textId="1152520F" w:rsidR="00CE16D3" w:rsidRPr="00FB203B" w:rsidRDefault="00CE16D3"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w:t>
            </w:r>
            <w:r w:rsidR="00362046" w:rsidRPr="00FB203B">
              <w:rPr>
                <w:rFonts w:asciiTheme="minorHAnsi" w:hAnsiTheme="minorHAnsi" w:cstheme="minorHAnsi"/>
                <w:color w:val="000000"/>
              </w:rPr>
              <w:t>M</w:t>
            </w:r>
            <w:r w:rsidR="00AA56A7" w:rsidRPr="00FB203B">
              <w:rPr>
                <w:rFonts w:asciiTheme="minorHAnsi" w:hAnsiTheme="minorHAnsi" w:cstheme="minorHAnsi"/>
                <w:color w:val="000000"/>
              </w:rPr>
              <w:t>2</w:t>
            </w:r>
            <w:r w:rsidR="00362046" w:rsidRPr="00FB203B">
              <w:rPr>
                <w:rFonts w:asciiTheme="minorHAnsi" w:hAnsiTheme="minorHAnsi" w:cstheme="minorHAnsi"/>
                <w:color w:val="000000"/>
              </w:rPr>
              <w:t>1</w:t>
            </w:r>
            <w:r w:rsidR="006567A8" w:rsidRPr="00FB203B">
              <w:rPr>
                <w:rFonts w:asciiTheme="minorHAnsi" w:hAnsiTheme="minorHAnsi" w:cstheme="minorHAnsi"/>
                <w:color w:val="000000"/>
              </w:rPr>
              <w:t>2</w:t>
            </w:r>
          </w:p>
        </w:tc>
        <w:tc>
          <w:tcPr>
            <w:tcW w:w="1800" w:type="dxa"/>
          </w:tcPr>
          <w:p w14:paraId="11B1FEC1" w14:textId="3651DAC9" w:rsidR="00CE16D3" w:rsidRPr="00FB203B" w:rsidRDefault="00362046">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2</w:t>
            </w:r>
            <w:r w:rsidR="006567A8" w:rsidRPr="00FB203B">
              <w:rPr>
                <w:rFonts w:asciiTheme="minorHAnsi" w:hAnsiTheme="minorHAnsi" w:cstheme="minorHAnsi"/>
                <w:color w:val="000000"/>
              </w:rPr>
              <w:t>1221</w:t>
            </w:r>
          </w:p>
        </w:tc>
      </w:tr>
    </w:tbl>
    <w:p w14:paraId="546154F1" w14:textId="7D43320C" w:rsidR="000F05A2" w:rsidRPr="00FB203B" w:rsidRDefault="000F05A2" w:rsidP="00FA2571">
      <w:pPr>
        <w:spacing w:line="240" w:lineRule="auto"/>
        <w:rPr>
          <w:rFonts w:cstheme="minorHAnsi"/>
          <w:szCs w:val="20"/>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4B56D9" w:rsidRPr="00FB203B" w14:paraId="2E949207" w14:textId="77777777" w:rsidTr="00FA2571">
        <w:tc>
          <w:tcPr>
            <w:tcW w:w="1101" w:type="dxa"/>
          </w:tcPr>
          <w:p w14:paraId="63F07AAF" w14:textId="77777777" w:rsidR="004B56D9" w:rsidRPr="00FB203B" w:rsidRDefault="004B56D9"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1B9F699D" w14:textId="5A4BBCDA" w:rsidR="004B56D9"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Volledig informeren</w:t>
            </w:r>
          </w:p>
        </w:tc>
        <w:tc>
          <w:tcPr>
            <w:tcW w:w="1260" w:type="dxa"/>
          </w:tcPr>
          <w:p w14:paraId="4DA35DF0" w14:textId="77777777" w:rsidR="004B56D9" w:rsidRPr="00FB203B" w:rsidRDefault="004B56D9"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0F5798FB" w14:textId="77777777" w:rsidR="004B56D9" w:rsidRPr="00FB203B" w:rsidRDefault="004B56D9"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4B56D9" w:rsidRPr="00FB203B" w14:paraId="370740C5" w14:textId="77777777" w:rsidTr="00FA2571">
        <w:tc>
          <w:tcPr>
            <w:tcW w:w="1101" w:type="dxa"/>
          </w:tcPr>
          <w:p w14:paraId="14B2DCE7" w14:textId="66C15542" w:rsidR="004B56D9" w:rsidRPr="00FB203B" w:rsidRDefault="004B56D9"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2</w:t>
            </w:r>
            <w:r w:rsidR="00362046" w:rsidRPr="00FB203B">
              <w:rPr>
                <w:rFonts w:asciiTheme="minorHAnsi" w:hAnsiTheme="minorHAnsi" w:cstheme="minorHAnsi"/>
                <w:color w:val="000000"/>
              </w:rPr>
              <w:t>1221</w:t>
            </w:r>
          </w:p>
        </w:tc>
        <w:tc>
          <w:tcPr>
            <w:tcW w:w="4834" w:type="dxa"/>
          </w:tcPr>
          <w:p w14:paraId="2CD152E6" w14:textId="5AF1BDE6" w:rsidR="004B56D9" w:rsidRPr="00FB203B" w:rsidRDefault="004B56D9" w:rsidP="004B56D9">
            <w:pPr>
              <w:rPr>
                <w:rFonts w:asciiTheme="minorHAnsi" w:hAnsiTheme="minorHAnsi" w:cstheme="minorHAnsi"/>
              </w:rPr>
            </w:pPr>
            <w:r w:rsidRPr="00FB203B">
              <w:rPr>
                <w:rFonts w:asciiTheme="minorHAnsi" w:hAnsiTheme="minorHAnsi" w:cstheme="minorHAnsi"/>
              </w:rPr>
              <w:t>Indien hinder wordt veroorzaakt voor de doelgroepen van bouwcommunicatie, dient de Opdrachtnemer voorafgaand aan de werkzaamheden deze werkzaamheden af te stemmen met de betreffende doelgroepen en hiervan melding te maken aan de Opdrachtgever</w:t>
            </w:r>
            <w:r w:rsidR="00606162" w:rsidRPr="00FB203B">
              <w:rPr>
                <w:rFonts w:asciiTheme="minorHAnsi" w:hAnsiTheme="minorHAnsi" w:cstheme="minorHAnsi"/>
              </w:rPr>
              <w:t>.</w:t>
            </w:r>
          </w:p>
        </w:tc>
        <w:tc>
          <w:tcPr>
            <w:tcW w:w="1260" w:type="dxa"/>
          </w:tcPr>
          <w:p w14:paraId="7566183E" w14:textId="2CC66783" w:rsidR="004B56D9" w:rsidRPr="00FB203B" w:rsidRDefault="004B56D9"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w:t>
            </w:r>
            <w:r w:rsidR="00362046" w:rsidRPr="00FB203B">
              <w:rPr>
                <w:rFonts w:asciiTheme="minorHAnsi" w:hAnsiTheme="minorHAnsi" w:cstheme="minorHAnsi"/>
                <w:color w:val="000000"/>
              </w:rPr>
              <w:t>M</w:t>
            </w:r>
            <w:r w:rsidR="00AA56A7" w:rsidRPr="00FB203B">
              <w:rPr>
                <w:rFonts w:asciiTheme="minorHAnsi" w:hAnsiTheme="minorHAnsi" w:cstheme="minorHAnsi"/>
                <w:color w:val="000000"/>
              </w:rPr>
              <w:t>2</w:t>
            </w:r>
            <w:r w:rsidR="006567A8" w:rsidRPr="00FB203B">
              <w:rPr>
                <w:rFonts w:asciiTheme="minorHAnsi" w:hAnsiTheme="minorHAnsi" w:cstheme="minorHAnsi"/>
                <w:color w:val="000000"/>
              </w:rPr>
              <w:t>12</w:t>
            </w:r>
            <w:r w:rsidR="00362046" w:rsidRPr="00FB203B">
              <w:rPr>
                <w:rFonts w:asciiTheme="minorHAnsi" w:hAnsiTheme="minorHAnsi" w:cstheme="minorHAnsi"/>
                <w:color w:val="000000"/>
              </w:rPr>
              <w:t>2</w:t>
            </w:r>
          </w:p>
        </w:tc>
        <w:tc>
          <w:tcPr>
            <w:tcW w:w="1800" w:type="dxa"/>
          </w:tcPr>
          <w:p w14:paraId="68BD08CB" w14:textId="77777777" w:rsidR="004B56D9" w:rsidRPr="00FB203B" w:rsidRDefault="004B56D9"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5393B0BF" w14:textId="131FBA9F" w:rsidR="004B56D9" w:rsidRPr="00FB203B" w:rsidRDefault="004B56D9" w:rsidP="00603379">
      <w:pPr>
        <w:rPr>
          <w:rFonts w:cstheme="minorHAnsi"/>
          <w:szCs w:val="20"/>
        </w:rPr>
      </w:pPr>
    </w:p>
    <w:tbl>
      <w:tblPr>
        <w:tblStyle w:val="Tabelraster"/>
        <w:tblW w:w="0" w:type="auto"/>
        <w:tblLook w:val="04A0" w:firstRow="1" w:lastRow="0" w:firstColumn="1" w:lastColumn="0" w:noHBand="0" w:noVBand="1"/>
      </w:tblPr>
      <w:tblGrid>
        <w:gridCol w:w="1101"/>
        <w:gridCol w:w="4834"/>
        <w:gridCol w:w="1260"/>
        <w:gridCol w:w="1800"/>
      </w:tblGrid>
      <w:tr w:rsidR="00606162" w:rsidRPr="00FB203B" w14:paraId="65F8415B" w14:textId="77777777" w:rsidTr="00FA2571">
        <w:tc>
          <w:tcPr>
            <w:tcW w:w="1101" w:type="dxa"/>
          </w:tcPr>
          <w:p w14:paraId="19C28948" w14:textId="77777777" w:rsidR="00606162" w:rsidRPr="00FB203B" w:rsidRDefault="0060616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57195D75" w14:textId="52D112D3" w:rsidR="00606162"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Afhandelen klachten en meldingen</w:t>
            </w:r>
          </w:p>
        </w:tc>
        <w:tc>
          <w:tcPr>
            <w:tcW w:w="1260" w:type="dxa"/>
          </w:tcPr>
          <w:p w14:paraId="0323243B" w14:textId="77777777" w:rsidR="00606162" w:rsidRPr="00FB203B" w:rsidRDefault="0060616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6318CEC" w14:textId="77777777" w:rsidR="00606162" w:rsidRPr="00FB203B" w:rsidRDefault="0060616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606162" w:rsidRPr="00FB203B" w14:paraId="58E4D594" w14:textId="77777777" w:rsidTr="00FA2571">
        <w:tc>
          <w:tcPr>
            <w:tcW w:w="1101" w:type="dxa"/>
          </w:tcPr>
          <w:p w14:paraId="7FF02821" w14:textId="438AB54C" w:rsidR="00606162" w:rsidRPr="00FB203B" w:rsidRDefault="00606162"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OM</w:t>
            </w:r>
            <w:r w:rsidR="00AA56A7" w:rsidRPr="00FB203B">
              <w:rPr>
                <w:rFonts w:asciiTheme="minorHAnsi" w:hAnsiTheme="minorHAnsi" w:cstheme="minorHAnsi"/>
                <w:color w:val="000000"/>
              </w:rPr>
              <w:t>2</w:t>
            </w:r>
            <w:r w:rsidR="00362046" w:rsidRPr="00FB203B">
              <w:rPr>
                <w:rFonts w:asciiTheme="minorHAnsi" w:hAnsiTheme="minorHAnsi" w:cstheme="minorHAnsi"/>
                <w:color w:val="000000"/>
              </w:rPr>
              <w:t>13</w:t>
            </w:r>
          </w:p>
        </w:tc>
        <w:tc>
          <w:tcPr>
            <w:tcW w:w="4834" w:type="dxa"/>
          </w:tcPr>
          <w:p w14:paraId="3B4085A8" w14:textId="4816D869" w:rsidR="00606162" w:rsidRPr="00FB203B" w:rsidRDefault="00606162" w:rsidP="00195819">
            <w:pPr>
              <w:rPr>
                <w:rFonts w:asciiTheme="minorHAnsi" w:hAnsiTheme="minorHAnsi" w:cstheme="minorHAnsi"/>
              </w:rPr>
            </w:pPr>
            <w:r w:rsidRPr="00FB203B">
              <w:rPr>
                <w:rFonts w:asciiTheme="minorHAnsi" w:hAnsiTheme="minorHAnsi" w:cstheme="minorHAnsi"/>
              </w:rPr>
              <w:t>De Opdrachtnemer dient klachten</w:t>
            </w:r>
            <w:r w:rsidR="00793822" w:rsidRPr="00FB203B">
              <w:rPr>
                <w:rFonts w:asciiTheme="minorHAnsi" w:hAnsiTheme="minorHAnsi" w:cstheme="minorHAnsi"/>
              </w:rPr>
              <w:t xml:space="preserve"> </w:t>
            </w:r>
            <w:r w:rsidR="003D679D" w:rsidRPr="00FB203B">
              <w:rPr>
                <w:rFonts w:asciiTheme="minorHAnsi" w:hAnsiTheme="minorHAnsi" w:cstheme="minorHAnsi"/>
              </w:rPr>
              <w:t>of meldingen</w:t>
            </w:r>
            <w:r w:rsidRPr="00FB203B">
              <w:rPr>
                <w:rFonts w:asciiTheme="minorHAnsi" w:hAnsiTheme="minorHAnsi" w:cstheme="minorHAnsi"/>
              </w:rPr>
              <w:t xml:space="preserve"> van derden betreffende de Werkzaamheden, die direct of via de Opdrachtgever </w:t>
            </w:r>
            <w:r w:rsidR="00516DCA" w:rsidRPr="00FB203B">
              <w:rPr>
                <w:rFonts w:asciiTheme="minorHAnsi" w:hAnsiTheme="minorHAnsi" w:cstheme="minorHAnsi"/>
              </w:rPr>
              <w:t xml:space="preserve">(via Centraal </w:t>
            </w:r>
            <w:proofErr w:type="spellStart"/>
            <w:r w:rsidR="00516DCA" w:rsidRPr="00FB203B">
              <w:rPr>
                <w:rFonts w:asciiTheme="minorHAnsi" w:hAnsiTheme="minorHAnsi" w:cstheme="minorHAnsi"/>
              </w:rPr>
              <w:t>MeldPunt</w:t>
            </w:r>
            <w:proofErr w:type="spellEnd"/>
            <w:r w:rsidR="00516DCA" w:rsidRPr="00FB203B">
              <w:rPr>
                <w:rFonts w:asciiTheme="minorHAnsi" w:hAnsiTheme="minorHAnsi" w:cstheme="minorHAnsi"/>
              </w:rPr>
              <w:t xml:space="preserve"> (CMP)) </w:t>
            </w:r>
            <w:r w:rsidRPr="00FB203B">
              <w:rPr>
                <w:rFonts w:asciiTheme="minorHAnsi" w:hAnsiTheme="minorHAnsi" w:cstheme="minorHAnsi"/>
              </w:rPr>
              <w:t>worden geuit aan de Opdrachtnemer, binnen twee werkdagen af te handelen.</w:t>
            </w:r>
          </w:p>
        </w:tc>
        <w:tc>
          <w:tcPr>
            <w:tcW w:w="1260" w:type="dxa"/>
          </w:tcPr>
          <w:p w14:paraId="355447B0" w14:textId="04EE05B0" w:rsidR="00606162" w:rsidRPr="00FB203B" w:rsidRDefault="00606162"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O</w:t>
            </w:r>
            <w:r w:rsidR="00362046" w:rsidRPr="00FB203B">
              <w:rPr>
                <w:rFonts w:asciiTheme="minorHAnsi" w:hAnsiTheme="minorHAnsi" w:cstheme="minorHAnsi"/>
                <w:color w:val="000000"/>
              </w:rPr>
              <w:t>M</w:t>
            </w:r>
            <w:r w:rsidR="00AA56A7" w:rsidRPr="00FB203B">
              <w:rPr>
                <w:rFonts w:asciiTheme="minorHAnsi" w:hAnsiTheme="minorHAnsi" w:cstheme="minorHAnsi"/>
                <w:color w:val="000000"/>
              </w:rPr>
              <w:t>2</w:t>
            </w:r>
            <w:r w:rsidR="00362046" w:rsidRPr="00FB203B">
              <w:rPr>
                <w:rFonts w:asciiTheme="minorHAnsi" w:hAnsiTheme="minorHAnsi" w:cstheme="minorHAnsi"/>
                <w:color w:val="000000"/>
              </w:rPr>
              <w:t>1</w:t>
            </w:r>
          </w:p>
        </w:tc>
        <w:tc>
          <w:tcPr>
            <w:tcW w:w="1800" w:type="dxa"/>
          </w:tcPr>
          <w:p w14:paraId="7D4EF39D" w14:textId="77777777" w:rsidR="00606162" w:rsidRPr="00FB203B" w:rsidRDefault="00606162"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606162" w:rsidRPr="00FB203B" w14:paraId="0E8A659B" w14:textId="77777777" w:rsidTr="00FA2571">
        <w:tc>
          <w:tcPr>
            <w:tcW w:w="8995" w:type="dxa"/>
            <w:gridSpan w:val="4"/>
          </w:tcPr>
          <w:p w14:paraId="572EA2E5" w14:textId="77777777" w:rsidR="00606162" w:rsidRPr="00FB203B" w:rsidRDefault="00606162" w:rsidP="0019581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0012D156" w14:textId="637142F8" w:rsidR="00606162" w:rsidRPr="00FB203B" w:rsidRDefault="00606162" w:rsidP="00606162">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w:t>
            </w:r>
            <w:r w:rsidR="000E4BB5" w:rsidRPr="00FB203B">
              <w:rPr>
                <w:rFonts w:asciiTheme="minorHAnsi" w:hAnsiTheme="minorHAnsi" w:cstheme="minorHAnsi"/>
              </w:rPr>
              <w:t xml:space="preserve">moet </w:t>
            </w:r>
            <w:r w:rsidRPr="00FB203B">
              <w:rPr>
                <w:rFonts w:asciiTheme="minorHAnsi" w:hAnsiTheme="minorHAnsi" w:cstheme="minorHAnsi"/>
              </w:rPr>
              <w:t>klachten</w:t>
            </w:r>
            <w:r w:rsidR="003D679D" w:rsidRPr="00FB203B">
              <w:rPr>
                <w:rFonts w:asciiTheme="minorHAnsi" w:hAnsiTheme="minorHAnsi" w:cstheme="minorHAnsi"/>
              </w:rPr>
              <w:t xml:space="preserve"> of meldingen</w:t>
            </w:r>
            <w:r w:rsidRPr="00FB203B">
              <w:rPr>
                <w:rFonts w:asciiTheme="minorHAnsi" w:hAnsiTheme="minorHAnsi" w:cstheme="minorHAnsi"/>
              </w:rPr>
              <w:t xml:space="preserve"> van derden, welke direct zijn geuit aan de Opdrachtnemer, </w:t>
            </w:r>
            <w:r w:rsidR="004514D4" w:rsidRPr="00FB203B">
              <w:rPr>
                <w:rFonts w:asciiTheme="minorHAnsi" w:hAnsiTheme="minorHAnsi" w:cstheme="minorHAnsi"/>
              </w:rPr>
              <w:t xml:space="preserve">op dezelfde dag </w:t>
            </w:r>
            <w:r w:rsidRPr="00FB203B">
              <w:rPr>
                <w:rFonts w:asciiTheme="minorHAnsi" w:hAnsiTheme="minorHAnsi" w:cstheme="minorHAnsi"/>
              </w:rPr>
              <w:t>melden aan de Opdrachtgever.</w:t>
            </w:r>
          </w:p>
          <w:p w14:paraId="0AAA247D" w14:textId="77777777" w:rsidR="006E2EED" w:rsidRPr="00FB203B" w:rsidRDefault="006E2EED" w:rsidP="006E2EED">
            <w:pPr>
              <w:autoSpaceDE w:val="0"/>
              <w:autoSpaceDN w:val="0"/>
              <w:adjustRightInd w:val="0"/>
              <w:spacing w:line="240" w:lineRule="auto"/>
              <w:rPr>
                <w:rFonts w:asciiTheme="minorHAnsi" w:hAnsiTheme="minorHAnsi" w:cstheme="minorHAnsi"/>
                <w:highlight w:val="yellow"/>
              </w:rPr>
            </w:pPr>
          </w:p>
          <w:p w14:paraId="29B8EF80" w14:textId="5A1B187C" w:rsidR="006E2EED" w:rsidRPr="00FB203B" w:rsidRDefault="006E2EED" w:rsidP="006E2EED">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w:t>
            </w:r>
            <w:r w:rsidR="000E4BB5" w:rsidRPr="00FB203B">
              <w:rPr>
                <w:rFonts w:asciiTheme="minorHAnsi" w:hAnsiTheme="minorHAnsi" w:cstheme="minorHAnsi"/>
              </w:rPr>
              <w:t>moet</w:t>
            </w:r>
            <w:r w:rsidRPr="00FB203B">
              <w:rPr>
                <w:rFonts w:asciiTheme="minorHAnsi" w:hAnsiTheme="minorHAnsi" w:cstheme="minorHAnsi"/>
              </w:rPr>
              <w:t>,  voor de afhandeling van de klacht</w:t>
            </w:r>
            <w:r w:rsidR="003D679D" w:rsidRPr="00FB203B">
              <w:rPr>
                <w:rFonts w:asciiTheme="minorHAnsi" w:hAnsiTheme="minorHAnsi" w:cstheme="minorHAnsi"/>
              </w:rPr>
              <w:t xml:space="preserve"> of melding</w:t>
            </w:r>
            <w:r w:rsidRPr="00FB203B">
              <w:rPr>
                <w:rFonts w:asciiTheme="minorHAnsi" w:hAnsiTheme="minorHAnsi" w:cstheme="minorHAnsi"/>
              </w:rPr>
              <w:t>, aan de Opdrachtgever melden welke maatregelen hij treft ten einde de oorzaak van de klacht</w:t>
            </w:r>
            <w:r w:rsidR="003D679D" w:rsidRPr="00FB203B">
              <w:rPr>
                <w:rFonts w:asciiTheme="minorHAnsi" w:hAnsiTheme="minorHAnsi" w:cstheme="minorHAnsi"/>
              </w:rPr>
              <w:t xml:space="preserve"> of melding</w:t>
            </w:r>
            <w:r w:rsidRPr="00FB203B">
              <w:rPr>
                <w:rFonts w:asciiTheme="minorHAnsi" w:hAnsiTheme="minorHAnsi" w:cstheme="minorHAnsi"/>
              </w:rPr>
              <w:t xml:space="preserve"> te verhelpen. De Opdrachtnemer </w:t>
            </w:r>
            <w:r w:rsidR="000E4BB5" w:rsidRPr="00FB203B">
              <w:rPr>
                <w:rFonts w:asciiTheme="minorHAnsi" w:hAnsiTheme="minorHAnsi" w:cstheme="minorHAnsi"/>
              </w:rPr>
              <w:t xml:space="preserve">moet </w:t>
            </w:r>
            <w:r w:rsidRPr="00FB203B">
              <w:rPr>
                <w:rFonts w:asciiTheme="minorHAnsi" w:hAnsiTheme="minorHAnsi" w:cstheme="minorHAnsi"/>
              </w:rPr>
              <w:t>de Opdrachtgever terstond voorzien van informatie over actuele vorderingen/verandering van het</w:t>
            </w:r>
          </w:p>
          <w:p w14:paraId="51DC6137" w14:textId="5C872E74" w:rsidR="00606162" w:rsidRPr="00FB203B" w:rsidRDefault="006E2EED" w:rsidP="006E2EED">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afhandelen van de klacht</w:t>
            </w:r>
            <w:r w:rsidR="003D679D" w:rsidRPr="00FB203B">
              <w:rPr>
                <w:rFonts w:asciiTheme="minorHAnsi" w:hAnsiTheme="minorHAnsi" w:cstheme="minorHAnsi"/>
              </w:rPr>
              <w:t xml:space="preserve"> of melding</w:t>
            </w:r>
            <w:r w:rsidRPr="00FB203B">
              <w:rPr>
                <w:rFonts w:asciiTheme="minorHAnsi" w:hAnsiTheme="minorHAnsi" w:cstheme="minorHAnsi"/>
              </w:rPr>
              <w:t xml:space="preserve">. </w:t>
            </w:r>
          </w:p>
        </w:tc>
      </w:tr>
    </w:tbl>
    <w:p w14:paraId="43471A23" w14:textId="00FC3FFA" w:rsidR="006E2EED" w:rsidRPr="00FB203B" w:rsidRDefault="006E2EED" w:rsidP="00603379">
      <w:pPr>
        <w:rPr>
          <w:rFonts w:cstheme="minorHAnsi"/>
          <w:szCs w:val="20"/>
        </w:rPr>
      </w:pPr>
    </w:p>
    <w:p w14:paraId="5F6CB832" w14:textId="579588C6" w:rsidR="00E6532E" w:rsidRPr="00FB203B" w:rsidRDefault="00E6532E" w:rsidP="00E6532E">
      <w:pPr>
        <w:pStyle w:val="Kop2"/>
        <w:numPr>
          <w:ilvl w:val="1"/>
          <w:numId w:val="1"/>
        </w:numPr>
        <w:ind w:left="0" w:firstLine="0"/>
        <w:rPr>
          <w:rFonts w:cstheme="minorHAnsi"/>
        </w:rPr>
      </w:pPr>
      <w:bookmarkStart w:id="52" w:name="_Toc47971293"/>
      <w:r w:rsidRPr="00FB203B">
        <w:rPr>
          <w:rFonts w:cstheme="minorHAnsi"/>
        </w:rPr>
        <w:t>Technisch management (TM)</w:t>
      </w:r>
      <w:bookmarkEnd w:id="52"/>
    </w:p>
    <w:tbl>
      <w:tblPr>
        <w:tblStyle w:val="Tabelraster"/>
        <w:tblW w:w="0" w:type="auto"/>
        <w:tblLook w:val="04A0" w:firstRow="1" w:lastRow="0" w:firstColumn="1" w:lastColumn="0" w:noHBand="0" w:noVBand="1"/>
      </w:tblPr>
      <w:tblGrid>
        <w:gridCol w:w="1088"/>
        <w:gridCol w:w="4847"/>
        <w:gridCol w:w="1260"/>
        <w:gridCol w:w="1800"/>
      </w:tblGrid>
      <w:tr w:rsidR="005D4A9A" w:rsidRPr="00FB203B" w14:paraId="10FE3B08" w14:textId="77777777" w:rsidTr="00FA2571">
        <w:tc>
          <w:tcPr>
            <w:tcW w:w="1088" w:type="dxa"/>
          </w:tcPr>
          <w:p w14:paraId="360618C4" w14:textId="77777777"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47" w:type="dxa"/>
          </w:tcPr>
          <w:p w14:paraId="22F0EBF3" w14:textId="68AC0EB5" w:rsidR="005D4A9A"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Traceerbaar uitvoeren van werkzaamheden</w:t>
            </w:r>
          </w:p>
        </w:tc>
        <w:tc>
          <w:tcPr>
            <w:tcW w:w="1260" w:type="dxa"/>
          </w:tcPr>
          <w:p w14:paraId="0F988D77" w14:textId="77777777"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A77CCF1" w14:textId="77777777"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D4A9A" w:rsidRPr="00FB203B" w14:paraId="5C199A17" w14:textId="77777777" w:rsidTr="00FA2571">
        <w:tc>
          <w:tcPr>
            <w:tcW w:w="1088" w:type="dxa"/>
          </w:tcPr>
          <w:p w14:paraId="042B5097" w14:textId="5D18F6DA" w:rsidR="005D4A9A" w:rsidRPr="00FB203B" w:rsidRDefault="005D4A9A"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p>
        </w:tc>
        <w:tc>
          <w:tcPr>
            <w:tcW w:w="4847" w:type="dxa"/>
          </w:tcPr>
          <w:p w14:paraId="0CBF6A8E" w14:textId="7A482B3B" w:rsidR="005D4A9A" w:rsidRPr="00FB203B" w:rsidRDefault="005D4A9A" w:rsidP="00195819">
            <w:pPr>
              <w:rPr>
                <w:rFonts w:asciiTheme="minorHAnsi" w:hAnsiTheme="minorHAnsi" w:cstheme="minorHAnsi"/>
              </w:rPr>
            </w:pPr>
            <w:r w:rsidRPr="00FB203B">
              <w:rPr>
                <w:rFonts w:asciiTheme="minorHAnsi" w:hAnsiTheme="minorHAnsi" w:cstheme="minorHAnsi"/>
              </w:rPr>
              <w:t>De Opdrachtnemer dient zijn Werkzaamheden te verrichten, zodanig dat het Werk en de Werkzaamheden</w:t>
            </w:r>
            <w:r w:rsidR="00DA0B7F" w:rsidRPr="00FB203B">
              <w:rPr>
                <w:rFonts w:asciiTheme="minorHAnsi" w:hAnsiTheme="minorHAnsi" w:cstheme="minorHAnsi"/>
              </w:rPr>
              <w:t>, zowel tijdens de ontwerp- en de uitvoeringsfase</w:t>
            </w:r>
            <w:r w:rsidRPr="00FB203B">
              <w:rPr>
                <w:rFonts w:asciiTheme="minorHAnsi" w:hAnsiTheme="minorHAnsi" w:cstheme="minorHAnsi"/>
              </w:rPr>
              <w:t>, aantoonbaar en traceerbaar</w:t>
            </w:r>
            <w:r w:rsidR="004514D4" w:rsidRPr="00FB203B">
              <w:rPr>
                <w:rFonts w:asciiTheme="minorHAnsi" w:hAnsiTheme="minorHAnsi" w:cstheme="minorHAnsi"/>
              </w:rPr>
              <w:t>, e.e.a. conform Leidraad SE 3.0,</w:t>
            </w:r>
            <w:r w:rsidRPr="00FB203B">
              <w:rPr>
                <w:rFonts w:asciiTheme="minorHAnsi" w:hAnsiTheme="minorHAnsi" w:cstheme="minorHAnsi"/>
              </w:rPr>
              <w:t xml:space="preserve"> voldoen aan de eisen voortvloeiende uit de Overeenkomst.</w:t>
            </w:r>
          </w:p>
        </w:tc>
        <w:tc>
          <w:tcPr>
            <w:tcW w:w="1260" w:type="dxa"/>
          </w:tcPr>
          <w:p w14:paraId="266777D2" w14:textId="501DC3F5" w:rsidR="005D4A9A" w:rsidRPr="00FB203B" w:rsidRDefault="00362046"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PE1</w:t>
            </w:r>
          </w:p>
        </w:tc>
        <w:tc>
          <w:tcPr>
            <w:tcW w:w="1800" w:type="dxa"/>
          </w:tcPr>
          <w:p w14:paraId="6A6C6989" w14:textId="31D4F5FF" w:rsidR="005D4A9A" w:rsidRPr="00FB203B" w:rsidRDefault="005B6226"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TM11</w:t>
            </w:r>
            <w:r w:rsidR="00D370DC" w:rsidRPr="00FB203B">
              <w:rPr>
                <w:rFonts w:asciiTheme="minorHAnsi" w:hAnsiTheme="minorHAnsi" w:cstheme="minorHAnsi"/>
                <w:color w:val="000000"/>
              </w:rPr>
              <w:t>, TM</w:t>
            </w:r>
            <w:r w:rsidR="00A45D1B" w:rsidRPr="00FB203B">
              <w:rPr>
                <w:rFonts w:asciiTheme="minorHAnsi" w:hAnsiTheme="minorHAnsi" w:cstheme="minorHAnsi"/>
                <w:color w:val="000000"/>
              </w:rPr>
              <w:t>12, TM13</w:t>
            </w:r>
          </w:p>
        </w:tc>
      </w:tr>
    </w:tbl>
    <w:p w14:paraId="3CB66C87" w14:textId="77777777" w:rsidR="00B8666C" w:rsidRPr="00FB203B" w:rsidRDefault="00B8666C" w:rsidP="00603379">
      <w:pPr>
        <w:rPr>
          <w:rFonts w:cstheme="minorHAnsi"/>
          <w:szCs w:val="20"/>
        </w:rPr>
      </w:pPr>
    </w:p>
    <w:p w14:paraId="4F63ADCA" w14:textId="72B2D830" w:rsidR="000F05A2" w:rsidRPr="00FB203B" w:rsidRDefault="008043E7" w:rsidP="00512954">
      <w:pPr>
        <w:pStyle w:val="Kop4"/>
        <w:rPr>
          <w:rFonts w:cstheme="minorHAnsi"/>
        </w:rPr>
      </w:pPr>
      <w:r w:rsidRPr="00FB203B">
        <w:rPr>
          <w:rFonts w:cstheme="minorHAnsi"/>
        </w:rPr>
        <w:t>5</w:t>
      </w:r>
      <w:r w:rsidR="000F05A2" w:rsidRPr="00FB203B">
        <w:rPr>
          <w:rFonts w:cstheme="minorHAnsi"/>
        </w:rPr>
        <w:t>.6.</w:t>
      </w:r>
      <w:r w:rsidR="000C07B0" w:rsidRPr="00FB203B">
        <w:rPr>
          <w:rFonts w:cstheme="minorHAnsi"/>
        </w:rPr>
        <w:t>1</w:t>
      </w:r>
      <w:r w:rsidR="000F05A2" w:rsidRPr="00FB203B">
        <w:rPr>
          <w:rFonts w:cstheme="minorHAnsi"/>
        </w:rPr>
        <w:tab/>
        <w:t>Ontwerpwerkzaamheden</w:t>
      </w:r>
    </w:p>
    <w:p w14:paraId="61215FAF" w14:textId="77777777" w:rsidR="000F05A2" w:rsidRPr="00FB203B" w:rsidRDefault="000F05A2" w:rsidP="00603379">
      <w:pPr>
        <w:rPr>
          <w:rFonts w:cs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4840"/>
        <w:gridCol w:w="1261"/>
        <w:gridCol w:w="1843"/>
      </w:tblGrid>
      <w:tr w:rsidR="00745A6C" w:rsidRPr="00FB203B" w14:paraId="452E24A5" w14:textId="77777777" w:rsidTr="00745A6C">
        <w:tc>
          <w:tcPr>
            <w:tcW w:w="1095" w:type="dxa"/>
            <w:shd w:val="clear" w:color="auto" w:fill="auto"/>
          </w:tcPr>
          <w:p w14:paraId="27C8F92B" w14:textId="77777777" w:rsidR="00745A6C" w:rsidRPr="00FB203B" w:rsidRDefault="00745A6C" w:rsidP="00745A6C">
            <w:pPr>
              <w:autoSpaceDE w:val="0"/>
              <w:autoSpaceDN w:val="0"/>
              <w:adjustRightInd w:val="0"/>
              <w:spacing w:line="240" w:lineRule="auto"/>
              <w:rPr>
                <w:rFonts w:cstheme="minorHAnsi"/>
                <w:b/>
                <w:color w:val="000000"/>
              </w:rPr>
            </w:pPr>
            <w:r w:rsidRPr="00FB203B">
              <w:rPr>
                <w:rFonts w:cstheme="minorHAnsi"/>
                <w:b/>
                <w:color w:val="000000"/>
              </w:rPr>
              <w:t>ID</w:t>
            </w:r>
          </w:p>
        </w:tc>
        <w:tc>
          <w:tcPr>
            <w:tcW w:w="4840" w:type="dxa"/>
            <w:shd w:val="clear" w:color="auto" w:fill="auto"/>
          </w:tcPr>
          <w:p w14:paraId="640BB778" w14:textId="2799246D" w:rsidR="00745A6C" w:rsidRPr="00FB203B" w:rsidRDefault="00745A6C" w:rsidP="00745A6C">
            <w:pPr>
              <w:autoSpaceDE w:val="0"/>
              <w:autoSpaceDN w:val="0"/>
              <w:adjustRightInd w:val="0"/>
              <w:spacing w:line="240" w:lineRule="auto"/>
              <w:rPr>
                <w:rFonts w:cstheme="minorHAnsi"/>
                <w:b/>
                <w:color w:val="000000"/>
              </w:rPr>
            </w:pPr>
            <w:r w:rsidRPr="00FB203B">
              <w:rPr>
                <w:rFonts w:cstheme="minorHAnsi"/>
                <w:b/>
                <w:color w:val="000000"/>
              </w:rPr>
              <w:t>Opstellen Definitief Ontwerp</w:t>
            </w:r>
          </w:p>
        </w:tc>
        <w:tc>
          <w:tcPr>
            <w:tcW w:w="1261" w:type="dxa"/>
            <w:shd w:val="clear" w:color="auto" w:fill="auto"/>
          </w:tcPr>
          <w:p w14:paraId="36237DB8" w14:textId="0112AD59" w:rsidR="00745A6C" w:rsidRPr="00FB203B" w:rsidRDefault="00745A6C" w:rsidP="00745A6C">
            <w:pPr>
              <w:autoSpaceDE w:val="0"/>
              <w:autoSpaceDN w:val="0"/>
              <w:adjustRightInd w:val="0"/>
              <w:spacing w:line="240" w:lineRule="auto"/>
              <w:rPr>
                <w:rFonts w:cstheme="minorHAnsi"/>
                <w:b/>
                <w:color w:val="000000"/>
              </w:rPr>
            </w:pPr>
            <w:r w:rsidRPr="00FB203B">
              <w:rPr>
                <w:rFonts w:cstheme="minorHAnsi"/>
                <w:b/>
                <w:color w:val="000000"/>
              </w:rPr>
              <w:t>Bron</w:t>
            </w:r>
          </w:p>
        </w:tc>
        <w:tc>
          <w:tcPr>
            <w:tcW w:w="1843" w:type="dxa"/>
            <w:shd w:val="clear" w:color="auto" w:fill="auto"/>
          </w:tcPr>
          <w:p w14:paraId="308A500F" w14:textId="4490EFC5" w:rsidR="00745A6C" w:rsidRPr="00FB203B" w:rsidRDefault="00745A6C" w:rsidP="00745A6C">
            <w:pPr>
              <w:autoSpaceDE w:val="0"/>
              <w:autoSpaceDN w:val="0"/>
              <w:adjustRightInd w:val="0"/>
              <w:spacing w:line="240" w:lineRule="auto"/>
              <w:rPr>
                <w:rFonts w:cstheme="minorHAnsi"/>
                <w:b/>
                <w:color w:val="000000"/>
              </w:rPr>
            </w:pPr>
            <w:r w:rsidRPr="00FB203B">
              <w:rPr>
                <w:rFonts w:cstheme="minorHAnsi"/>
                <w:b/>
                <w:color w:val="000000"/>
              </w:rPr>
              <w:t>Onderliggende eis</w:t>
            </w:r>
          </w:p>
        </w:tc>
      </w:tr>
      <w:tr w:rsidR="00745A6C" w:rsidRPr="00FB203B" w14:paraId="506FD4B3" w14:textId="77777777" w:rsidTr="00745A6C">
        <w:tc>
          <w:tcPr>
            <w:tcW w:w="1095" w:type="dxa"/>
            <w:shd w:val="clear" w:color="auto" w:fill="auto"/>
          </w:tcPr>
          <w:p w14:paraId="16409593" w14:textId="71F1DEEC" w:rsidR="00745A6C" w:rsidRPr="00FB203B" w:rsidRDefault="00745A6C" w:rsidP="00745A6C">
            <w:pPr>
              <w:autoSpaceDE w:val="0"/>
              <w:autoSpaceDN w:val="0"/>
              <w:adjustRightInd w:val="0"/>
              <w:spacing w:line="240" w:lineRule="auto"/>
              <w:rPr>
                <w:rFonts w:cstheme="minorHAnsi"/>
                <w:color w:val="000000"/>
              </w:rPr>
            </w:pPr>
            <w:r w:rsidRPr="00FB203B">
              <w:rPr>
                <w:rFonts w:cstheme="minorHAnsi"/>
                <w:color w:val="000000"/>
              </w:rPr>
              <w:t>TM11</w:t>
            </w:r>
          </w:p>
        </w:tc>
        <w:tc>
          <w:tcPr>
            <w:tcW w:w="4840" w:type="dxa"/>
            <w:shd w:val="clear" w:color="auto" w:fill="auto"/>
          </w:tcPr>
          <w:p w14:paraId="0B4F86C5" w14:textId="252B9F46" w:rsidR="00745A6C" w:rsidRPr="00FB203B" w:rsidRDefault="00745A6C" w:rsidP="00745A6C">
            <w:pPr>
              <w:widowControl w:val="0"/>
              <w:rPr>
                <w:rFonts w:cstheme="minorHAnsi"/>
              </w:rPr>
            </w:pPr>
            <w:r w:rsidRPr="00FB203B">
              <w:rPr>
                <w:rFonts w:cstheme="minorHAnsi"/>
              </w:rPr>
              <w:t>De Opdrachtnemer dient een Definitief Ontwerp (DO) op te stellen waarin de in de KES vastgelegde eisen integraal te zijn verwerkt, met inbegrip van de inspraak van de bewoners en overige stakeholders, zodanig dat er zich geen tegenstrijdigheden voordoen tussen de eisen in het contract en het DO. De integrale ontwerpkeuzes dienen te zijn onderbouwd in een ontwerp</w:t>
            </w:r>
            <w:r w:rsidR="00A24E74" w:rsidRPr="00FB203B">
              <w:rPr>
                <w:rFonts w:cstheme="minorHAnsi"/>
              </w:rPr>
              <w:t>notitie</w:t>
            </w:r>
            <w:r w:rsidRPr="00FB203B">
              <w:rPr>
                <w:rFonts w:cstheme="minorHAnsi"/>
              </w:rPr>
              <w:t>.</w:t>
            </w:r>
          </w:p>
        </w:tc>
        <w:tc>
          <w:tcPr>
            <w:tcW w:w="1261" w:type="dxa"/>
            <w:shd w:val="clear" w:color="auto" w:fill="auto"/>
          </w:tcPr>
          <w:p w14:paraId="1473E438" w14:textId="788A31BA" w:rsidR="00745A6C" w:rsidRPr="00FB203B" w:rsidRDefault="00745A6C" w:rsidP="00745A6C">
            <w:pPr>
              <w:autoSpaceDE w:val="0"/>
              <w:autoSpaceDN w:val="0"/>
              <w:adjustRightInd w:val="0"/>
              <w:spacing w:line="240" w:lineRule="auto"/>
              <w:rPr>
                <w:rFonts w:cstheme="minorHAnsi"/>
              </w:rPr>
            </w:pPr>
            <w:r w:rsidRPr="00FB203B">
              <w:rPr>
                <w:rFonts w:cstheme="minorHAnsi"/>
              </w:rPr>
              <w:t>TM1</w:t>
            </w:r>
          </w:p>
        </w:tc>
        <w:tc>
          <w:tcPr>
            <w:tcW w:w="1843" w:type="dxa"/>
            <w:shd w:val="clear" w:color="auto" w:fill="auto"/>
          </w:tcPr>
          <w:p w14:paraId="04F1EF23" w14:textId="5C8ED8BC" w:rsidR="00745A6C" w:rsidRPr="00FB203B" w:rsidRDefault="00745A6C" w:rsidP="00745A6C">
            <w:pPr>
              <w:autoSpaceDE w:val="0"/>
              <w:autoSpaceDN w:val="0"/>
              <w:adjustRightInd w:val="0"/>
              <w:spacing w:line="240" w:lineRule="auto"/>
              <w:rPr>
                <w:rFonts w:cstheme="minorHAnsi"/>
              </w:rPr>
            </w:pPr>
            <w:r w:rsidRPr="00FB203B">
              <w:rPr>
                <w:rFonts w:cstheme="minorHAnsi"/>
              </w:rPr>
              <w:t>TM13</w:t>
            </w:r>
          </w:p>
        </w:tc>
      </w:tr>
      <w:tr w:rsidR="00745A6C" w:rsidRPr="00FB203B" w14:paraId="4140D89C" w14:textId="77777777" w:rsidTr="00745A6C">
        <w:tc>
          <w:tcPr>
            <w:tcW w:w="9039" w:type="dxa"/>
            <w:gridSpan w:val="4"/>
            <w:shd w:val="clear" w:color="auto" w:fill="auto"/>
          </w:tcPr>
          <w:p w14:paraId="6D3FBFB3" w14:textId="77777777" w:rsidR="00745A6C" w:rsidRPr="00FB203B" w:rsidRDefault="00745A6C" w:rsidP="00745A6C">
            <w:pPr>
              <w:autoSpaceDE w:val="0"/>
              <w:autoSpaceDN w:val="0"/>
              <w:adjustRightInd w:val="0"/>
              <w:spacing w:line="240" w:lineRule="auto"/>
              <w:rPr>
                <w:rFonts w:cstheme="minorHAnsi"/>
                <w:b/>
                <w:color w:val="000000"/>
              </w:rPr>
            </w:pPr>
            <w:r w:rsidRPr="00FB203B">
              <w:rPr>
                <w:rFonts w:cstheme="minorHAnsi"/>
                <w:b/>
                <w:color w:val="000000"/>
              </w:rPr>
              <w:t>Toelichting / Informatie aan de eis:</w:t>
            </w:r>
          </w:p>
          <w:p w14:paraId="41AA2CB7" w14:textId="77777777" w:rsidR="00745A6C" w:rsidRPr="00FB203B" w:rsidRDefault="00745A6C" w:rsidP="00745A6C">
            <w:pPr>
              <w:autoSpaceDE w:val="0"/>
              <w:autoSpaceDN w:val="0"/>
              <w:adjustRightInd w:val="0"/>
              <w:spacing w:line="240" w:lineRule="auto"/>
              <w:rPr>
                <w:rFonts w:cstheme="minorHAnsi"/>
              </w:rPr>
            </w:pPr>
            <w:r w:rsidRPr="00FB203B">
              <w:rPr>
                <w:rFonts w:cstheme="minorHAnsi"/>
              </w:rPr>
              <w:t>Het detailleringsniveau waaraan de producten dienen te voldoen zijn opgenomen in bijlage 1 van deze uitvraag.</w:t>
            </w:r>
          </w:p>
          <w:p w14:paraId="38823788" w14:textId="77777777" w:rsidR="00745A6C" w:rsidRPr="00FB203B" w:rsidRDefault="00745A6C" w:rsidP="00745A6C">
            <w:pPr>
              <w:rPr>
                <w:rFonts w:cstheme="minorHAnsi"/>
                <w:i/>
                <w:vanish/>
                <w:color w:val="0000FF"/>
                <w:sz w:val="17"/>
              </w:rPr>
            </w:pPr>
            <w:r w:rsidRPr="00FB203B">
              <w:rPr>
                <w:rFonts w:cstheme="minorHAnsi"/>
                <w:i/>
                <w:vanish/>
                <w:color w:val="0000FF"/>
                <w:sz w:val="17"/>
              </w:rPr>
              <w:t>Per uitvraag bezien wat allemaal benodigd is. Wat niet benodigd is, verwijderen.</w:t>
            </w:r>
          </w:p>
          <w:p w14:paraId="76992815" w14:textId="77777777" w:rsidR="00745A6C" w:rsidRPr="00FB203B" w:rsidRDefault="00745A6C" w:rsidP="00745A6C">
            <w:pPr>
              <w:rPr>
                <w:rFonts w:cstheme="minorHAnsi"/>
              </w:rPr>
            </w:pPr>
            <w:r w:rsidRPr="00FB203B">
              <w:rPr>
                <w:rFonts w:cstheme="minorHAnsi"/>
              </w:rPr>
              <w:t>Minimaal de volgende producten zijn inbegrepen bij het DO:</w:t>
            </w:r>
          </w:p>
          <w:p w14:paraId="6CA39900" w14:textId="77777777" w:rsidR="00745A6C" w:rsidRPr="00FB203B" w:rsidRDefault="00745A6C" w:rsidP="00745A6C">
            <w:pPr>
              <w:widowControl w:val="0"/>
              <w:numPr>
                <w:ilvl w:val="0"/>
                <w:numId w:val="79"/>
              </w:numPr>
              <w:rPr>
                <w:rFonts w:cstheme="minorHAnsi"/>
              </w:rPr>
            </w:pPr>
            <w:r w:rsidRPr="00FB203B">
              <w:rPr>
                <w:rFonts w:cstheme="minorHAnsi"/>
              </w:rPr>
              <w:t>tekening;</w:t>
            </w:r>
          </w:p>
          <w:p w14:paraId="5B317A14" w14:textId="77777777" w:rsidR="00745A6C" w:rsidRPr="00FB203B" w:rsidRDefault="00745A6C" w:rsidP="00745A6C">
            <w:pPr>
              <w:widowControl w:val="0"/>
              <w:numPr>
                <w:ilvl w:val="0"/>
                <w:numId w:val="79"/>
              </w:numPr>
              <w:rPr>
                <w:rFonts w:cstheme="minorHAnsi"/>
              </w:rPr>
            </w:pPr>
            <w:r w:rsidRPr="00FB203B">
              <w:rPr>
                <w:rFonts w:cstheme="minorHAnsi"/>
              </w:rPr>
              <w:t>ontwerpnotitie;</w:t>
            </w:r>
          </w:p>
          <w:p w14:paraId="14252C75" w14:textId="77777777" w:rsidR="00745A6C" w:rsidRPr="00FB203B" w:rsidRDefault="00745A6C" w:rsidP="00745A6C">
            <w:pPr>
              <w:widowControl w:val="0"/>
              <w:numPr>
                <w:ilvl w:val="0"/>
                <w:numId w:val="79"/>
              </w:numPr>
              <w:rPr>
                <w:rFonts w:cstheme="minorHAnsi"/>
              </w:rPr>
            </w:pPr>
            <w:r w:rsidRPr="00FB203B">
              <w:rPr>
                <w:rFonts w:cstheme="minorHAnsi"/>
              </w:rPr>
              <w:t>profielen;</w:t>
            </w:r>
          </w:p>
          <w:p w14:paraId="71273A26" w14:textId="77777777" w:rsidR="00745A6C" w:rsidRPr="00FB203B" w:rsidRDefault="00745A6C" w:rsidP="00745A6C">
            <w:pPr>
              <w:widowControl w:val="0"/>
              <w:numPr>
                <w:ilvl w:val="0"/>
                <w:numId w:val="79"/>
              </w:numPr>
              <w:rPr>
                <w:rFonts w:cstheme="minorHAnsi"/>
              </w:rPr>
            </w:pPr>
            <w:r w:rsidRPr="00FB203B">
              <w:rPr>
                <w:rFonts w:cstheme="minorHAnsi"/>
              </w:rPr>
              <w:t>detailtekeningen;</w:t>
            </w:r>
          </w:p>
          <w:p w14:paraId="08EEC61C" w14:textId="77777777" w:rsidR="00745A6C" w:rsidRPr="00FB203B" w:rsidRDefault="00745A6C" w:rsidP="00745A6C">
            <w:pPr>
              <w:widowControl w:val="0"/>
              <w:numPr>
                <w:ilvl w:val="0"/>
                <w:numId w:val="79"/>
              </w:numPr>
              <w:rPr>
                <w:rFonts w:cstheme="minorHAnsi"/>
              </w:rPr>
            </w:pPr>
            <w:r w:rsidRPr="00FB203B">
              <w:rPr>
                <w:rFonts w:cstheme="minorHAnsi"/>
              </w:rPr>
              <w:t xml:space="preserve">beplantingsplan: zie HIOR GRO-VO-001; </w:t>
            </w:r>
          </w:p>
          <w:p w14:paraId="4B32CEDA" w14:textId="77777777" w:rsidR="00745A6C" w:rsidRPr="00FB203B" w:rsidRDefault="00745A6C" w:rsidP="00745A6C">
            <w:pPr>
              <w:widowControl w:val="0"/>
              <w:numPr>
                <w:ilvl w:val="0"/>
                <w:numId w:val="79"/>
              </w:numPr>
              <w:rPr>
                <w:rFonts w:cstheme="minorHAnsi"/>
              </w:rPr>
            </w:pPr>
            <w:r w:rsidRPr="00FB203B">
              <w:rPr>
                <w:rFonts w:cstheme="minorHAnsi"/>
              </w:rPr>
              <w:t>hoogteplan in ontwerptekening: zie HIOR VHR-DO-002;</w:t>
            </w:r>
          </w:p>
          <w:p w14:paraId="77366140" w14:textId="77777777" w:rsidR="00745A6C" w:rsidRPr="00FB203B" w:rsidRDefault="00745A6C" w:rsidP="00745A6C">
            <w:pPr>
              <w:widowControl w:val="0"/>
              <w:numPr>
                <w:ilvl w:val="0"/>
                <w:numId w:val="79"/>
              </w:numPr>
              <w:rPr>
                <w:rFonts w:cstheme="minorHAnsi"/>
              </w:rPr>
            </w:pPr>
            <w:r w:rsidRPr="00FB203B">
              <w:rPr>
                <w:rFonts w:cstheme="minorHAnsi"/>
              </w:rPr>
              <w:t xml:space="preserve">definitieve </w:t>
            </w:r>
            <w:proofErr w:type="spellStart"/>
            <w:r w:rsidRPr="00FB203B">
              <w:rPr>
                <w:rFonts w:cstheme="minorHAnsi"/>
              </w:rPr>
              <w:t>boomeffectanalyse</w:t>
            </w:r>
            <w:proofErr w:type="spellEnd"/>
            <w:r w:rsidRPr="00FB203B">
              <w:rPr>
                <w:rFonts w:cstheme="minorHAnsi"/>
              </w:rPr>
              <w:t xml:space="preserve"> (BEA): zie HIOR GRO-VO-011;</w:t>
            </w:r>
          </w:p>
          <w:p w14:paraId="7C3DCF34" w14:textId="77777777" w:rsidR="00745A6C" w:rsidRPr="00FB203B" w:rsidRDefault="00745A6C" w:rsidP="00745A6C">
            <w:pPr>
              <w:widowControl w:val="0"/>
              <w:numPr>
                <w:ilvl w:val="0"/>
                <w:numId w:val="79"/>
              </w:numPr>
              <w:rPr>
                <w:rFonts w:cstheme="minorHAnsi"/>
              </w:rPr>
            </w:pPr>
            <w:r w:rsidRPr="00FB203B">
              <w:rPr>
                <w:rFonts w:cstheme="minorHAnsi"/>
              </w:rPr>
              <w:t>definitief verlichtingsplan: zie HIOR OVL-VO-001;</w:t>
            </w:r>
          </w:p>
          <w:p w14:paraId="6A4300F0" w14:textId="77777777" w:rsidR="00745A6C" w:rsidRPr="00FB203B" w:rsidRDefault="00745A6C" w:rsidP="00745A6C">
            <w:pPr>
              <w:widowControl w:val="0"/>
              <w:numPr>
                <w:ilvl w:val="0"/>
                <w:numId w:val="79"/>
              </w:numPr>
              <w:rPr>
                <w:rFonts w:cstheme="minorHAnsi"/>
              </w:rPr>
            </w:pPr>
            <w:r w:rsidRPr="00FB203B">
              <w:rPr>
                <w:rFonts w:cstheme="minorHAnsi"/>
              </w:rPr>
              <w:t>definitief VRI ontwerp: zie HIOR VRI-VO-002;</w:t>
            </w:r>
          </w:p>
          <w:p w14:paraId="2787EB8E" w14:textId="77777777" w:rsidR="00745A6C" w:rsidRPr="00FB203B" w:rsidRDefault="00745A6C" w:rsidP="00745A6C">
            <w:pPr>
              <w:widowControl w:val="0"/>
              <w:numPr>
                <w:ilvl w:val="0"/>
                <w:numId w:val="79"/>
              </w:numPr>
              <w:rPr>
                <w:rFonts w:cstheme="minorHAnsi"/>
              </w:rPr>
            </w:pPr>
            <w:r w:rsidRPr="00FB203B">
              <w:rPr>
                <w:rFonts w:cstheme="minorHAnsi"/>
              </w:rPr>
              <w:t>definitieve hydrologische toets inclusief afwateringsplan: zie HIOR WAT-DO-003;</w:t>
            </w:r>
          </w:p>
          <w:p w14:paraId="24645D6F" w14:textId="77777777" w:rsidR="00745A6C" w:rsidRPr="00FB203B" w:rsidRDefault="00745A6C" w:rsidP="00745A6C">
            <w:pPr>
              <w:widowControl w:val="0"/>
              <w:numPr>
                <w:ilvl w:val="0"/>
                <w:numId w:val="79"/>
              </w:numPr>
              <w:rPr>
                <w:rFonts w:cstheme="minorHAnsi"/>
              </w:rPr>
            </w:pPr>
            <w:r w:rsidRPr="00FB203B">
              <w:rPr>
                <w:rFonts w:cstheme="minorHAnsi"/>
              </w:rPr>
              <w:t>definitief beheertoets: zie HIOR GRO-VO-012;</w:t>
            </w:r>
          </w:p>
          <w:p w14:paraId="396143AA" w14:textId="77777777" w:rsidR="00745A6C" w:rsidRPr="00FB203B" w:rsidRDefault="00745A6C" w:rsidP="00745A6C">
            <w:pPr>
              <w:widowControl w:val="0"/>
              <w:numPr>
                <w:ilvl w:val="0"/>
                <w:numId w:val="79"/>
              </w:numPr>
              <w:rPr>
                <w:rFonts w:cstheme="minorHAnsi"/>
              </w:rPr>
            </w:pPr>
            <w:r w:rsidRPr="00FB203B">
              <w:rPr>
                <w:rFonts w:cstheme="minorHAnsi"/>
              </w:rPr>
              <w:t>definitief bebordingsplan: zie HIOR VER-DO-001 en -002.</w:t>
            </w:r>
          </w:p>
          <w:p w14:paraId="636DB084" w14:textId="77777777" w:rsidR="00745A6C" w:rsidRPr="00FB203B" w:rsidRDefault="00745A6C" w:rsidP="00745A6C">
            <w:pPr>
              <w:widowControl w:val="0"/>
              <w:numPr>
                <w:ilvl w:val="0"/>
                <w:numId w:val="79"/>
              </w:numPr>
              <w:rPr>
                <w:rFonts w:cstheme="minorHAnsi"/>
              </w:rPr>
            </w:pPr>
            <w:r w:rsidRPr="00FB203B">
              <w:rPr>
                <w:rFonts w:cstheme="minorHAnsi"/>
              </w:rPr>
              <w:t>Verlegplan Kabels en Leidingen.</w:t>
            </w:r>
          </w:p>
          <w:p w14:paraId="0219970B" w14:textId="77777777" w:rsidR="00745A6C" w:rsidRPr="00FB203B" w:rsidRDefault="00745A6C" w:rsidP="00745A6C">
            <w:pPr>
              <w:rPr>
                <w:rFonts w:cstheme="minorHAnsi"/>
              </w:rPr>
            </w:pPr>
          </w:p>
          <w:p w14:paraId="2AC4215E" w14:textId="77777777" w:rsidR="00745A6C" w:rsidRPr="00FB203B" w:rsidRDefault="00745A6C" w:rsidP="00745A6C">
            <w:pPr>
              <w:rPr>
                <w:rFonts w:cstheme="minorHAnsi"/>
              </w:rPr>
            </w:pPr>
            <w:r w:rsidRPr="00FB203B">
              <w:rPr>
                <w:rFonts w:cstheme="minorHAnsi"/>
              </w:rPr>
              <w:t>De producten van het DO aan leveren als pdf, dwg en/of word bestand.</w:t>
            </w:r>
          </w:p>
        </w:tc>
      </w:tr>
    </w:tbl>
    <w:p w14:paraId="21EBC589" w14:textId="77777777" w:rsidR="003D679D" w:rsidRPr="00FB203B" w:rsidRDefault="003D679D" w:rsidP="00603379">
      <w:pPr>
        <w:rPr>
          <w:rFonts w:cstheme="minorHAnsi"/>
          <w:szCs w:val="20"/>
        </w:rPr>
      </w:pPr>
    </w:p>
    <w:tbl>
      <w:tblPr>
        <w:tblStyle w:val="Tabelraster"/>
        <w:tblW w:w="0" w:type="auto"/>
        <w:tblLook w:val="04A0" w:firstRow="1" w:lastRow="0" w:firstColumn="1" w:lastColumn="0" w:noHBand="0" w:noVBand="1"/>
      </w:tblPr>
      <w:tblGrid>
        <w:gridCol w:w="1095"/>
        <w:gridCol w:w="4840"/>
        <w:gridCol w:w="1260"/>
        <w:gridCol w:w="1800"/>
      </w:tblGrid>
      <w:tr w:rsidR="005D4A9A" w:rsidRPr="00FB203B" w14:paraId="14FDFCA5" w14:textId="77777777" w:rsidTr="00FA2571">
        <w:tc>
          <w:tcPr>
            <w:tcW w:w="1095" w:type="dxa"/>
          </w:tcPr>
          <w:p w14:paraId="6CF0B5CA" w14:textId="77777777"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40" w:type="dxa"/>
          </w:tcPr>
          <w:p w14:paraId="697AFF51" w14:textId="472DA225" w:rsidR="005D4A9A"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Uitvoeringsontwerp</w:t>
            </w:r>
          </w:p>
        </w:tc>
        <w:tc>
          <w:tcPr>
            <w:tcW w:w="1260" w:type="dxa"/>
          </w:tcPr>
          <w:p w14:paraId="2EA1A6DC" w14:textId="77777777"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0A8B16FF" w14:textId="77777777"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D4A9A" w:rsidRPr="00FB203B" w14:paraId="4F512A1B" w14:textId="77777777" w:rsidTr="00FA2571">
        <w:tc>
          <w:tcPr>
            <w:tcW w:w="1095" w:type="dxa"/>
          </w:tcPr>
          <w:p w14:paraId="6ED20EC5" w14:textId="5D87A7D4" w:rsidR="005D4A9A" w:rsidRPr="00FB203B" w:rsidRDefault="005D4A9A"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745A6C" w:rsidRPr="00FB203B">
              <w:rPr>
                <w:rFonts w:asciiTheme="minorHAnsi" w:hAnsiTheme="minorHAnsi" w:cstheme="minorHAnsi"/>
                <w:color w:val="000000"/>
              </w:rPr>
              <w:t>2</w:t>
            </w:r>
          </w:p>
        </w:tc>
        <w:tc>
          <w:tcPr>
            <w:tcW w:w="4840" w:type="dxa"/>
          </w:tcPr>
          <w:p w14:paraId="0B8D8AB0" w14:textId="1ABB6BD6" w:rsidR="005D4A9A" w:rsidRPr="00FB203B" w:rsidRDefault="005D4A9A" w:rsidP="002D0A5B">
            <w:pPr>
              <w:rPr>
                <w:rFonts w:asciiTheme="minorHAnsi" w:hAnsiTheme="minorHAnsi" w:cstheme="minorHAnsi"/>
              </w:rPr>
            </w:pPr>
            <w:r w:rsidRPr="00FB203B">
              <w:rPr>
                <w:rFonts w:asciiTheme="minorHAnsi" w:hAnsiTheme="minorHAnsi" w:cstheme="minorHAnsi"/>
              </w:rPr>
              <w:t xml:space="preserve">De Opdrachtnemer dient zijn Ontwerpwerkzaamheden te verrichten, zodanig dat het </w:t>
            </w:r>
            <w:r w:rsidR="002D0A5B" w:rsidRPr="00FB203B">
              <w:rPr>
                <w:rFonts w:asciiTheme="minorHAnsi" w:hAnsiTheme="minorHAnsi" w:cstheme="minorHAnsi"/>
              </w:rPr>
              <w:t>Uitvoeringsontwerp</w:t>
            </w:r>
            <w:r w:rsidRPr="00FB203B">
              <w:rPr>
                <w:rFonts w:asciiTheme="minorHAnsi" w:hAnsiTheme="minorHAnsi" w:cstheme="minorHAnsi"/>
              </w:rPr>
              <w:t xml:space="preserve"> </w:t>
            </w:r>
            <w:r w:rsidR="002D0A5B" w:rsidRPr="00FB203B">
              <w:rPr>
                <w:rFonts w:asciiTheme="minorHAnsi" w:hAnsiTheme="minorHAnsi" w:cstheme="minorHAnsi"/>
              </w:rPr>
              <w:t xml:space="preserve">in tekeningen, berekeningen en faseringen een beschrijving is van de eindsituatie, </w:t>
            </w:r>
            <w:r w:rsidRPr="00FB203B">
              <w:rPr>
                <w:rFonts w:asciiTheme="minorHAnsi" w:hAnsiTheme="minorHAnsi" w:cstheme="minorHAnsi"/>
              </w:rPr>
              <w:t>voldoet aan de uit de overeenkomst voortvloeiende eisen en uitvoerbaar is.</w:t>
            </w:r>
          </w:p>
        </w:tc>
        <w:tc>
          <w:tcPr>
            <w:tcW w:w="1260" w:type="dxa"/>
          </w:tcPr>
          <w:p w14:paraId="500E43CC" w14:textId="2324AE69" w:rsidR="005D4A9A" w:rsidRPr="00FB203B" w:rsidRDefault="005B6226"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p>
        </w:tc>
        <w:tc>
          <w:tcPr>
            <w:tcW w:w="1800" w:type="dxa"/>
          </w:tcPr>
          <w:p w14:paraId="4E4BDC59" w14:textId="7831B88B" w:rsidR="005D4A9A" w:rsidRPr="00FB203B" w:rsidRDefault="005B6226">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w:t>
            </w:r>
            <w:r w:rsidR="00A24E74" w:rsidRPr="00FB203B">
              <w:rPr>
                <w:rFonts w:asciiTheme="minorHAnsi" w:hAnsiTheme="minorHAnsi" w:cstheme="minorHAnsi"/>
                <w:color w:val="000000"/>
              </w:rPr>
              <w:t>13</w:t>
            </w:r>
            <w:r w:rsidRPr="00FB203B">
              <w:rPr>
                <w:rFonts w:asciiTheme="minorHAnsi" w:hAnsiTheme="minorHAnsi" w:cstheme="minorHAnsi"/>
                <w:color w:val="000000"/>
              </w:rPr>
              <w:t>, TM1</w:t>
            </w:r>
            <w:r w:rsidR="00A24E74" w:rsidRPr="00FB203B">
              <w:rPr>
                <w:rFonts w:asciiTheme="minorHAnsi" w:hAnsiTheme="minorHAnsi" w:cstheme="minorHAnsi"/>
                <w:color w:val="000000"/>
              </w:rPr>
              <w:t>2</w:t>
            </w:r>
            <w:r w:rsidR="00A45D1B" w:rsidRPr="00FB203B">
              <w:rPr>
                <w:rFonts w:asciiTheme="minorHAnsi" w:hAnsiTheme="minorHAnsi" w:cstheme="minorHAnsi"/>
                <w:color w:val="000000"/>
              </w:rPr>
              <w:t>2</w:t>
            </w:r>
            <w:r w:rsidR="006F5364" w:rsidRPr="00FB203B">
              <w:rPr>
                <w:rFonts w:asciiTheme="minorHAnsi" w:hAnsiTheme="minorHAnsi" w:cstheme="minorHAnsi"/>
                <w:color w:val="000000"/>
              </w:rPr>
              <w:t>.</w:t>
            </w:r>
            <w:r w:rsidR="007C7FF6" w:rsidRPr="00FB203B">
              <w:rPr>
                <w:rFonts w:asciiTheme="minorHAnsi" w:hAnsiTheme="minorHAnsi" w:cstheme="minorHAnsi"/>
                <w:color w:val="000000"/>
              </w:rPr>
              <w:t xml:space="preserve"> </w:t>
            </w:r>
          </w:p>
        </w:tc>
      </w:tr>
    </w:tbl>
    <w:p w14:paraId="53D85204" w14:textId="4F4F8025" w:rsidR="008218C1" w:rsidRPr="00FB203B" w:rsidRDefault="008218C1">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A24E74" w:rsidRPr="00FB203B" w14:paraId="51323A9D" w14:textId="77777777" w:rsidTr="00632B5B">
        <w:tc>
          <w:tcPr>
            <w:tcW w:w="1101" w:type="dxa"/>
          </w:tcPr>
          <w:p w14:paraId="4CD0559A" w14:textId="77777777" w:rsidR="00A24E74" w:rsidRPr="00FB203B" w:rsidRDefault="00A24E74"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6F70C7E3" w14:textId="77777777" w:rsidR="00A24E74" w:rsidRPr="00FB203B" w:rsidRDefault="00A24E74"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werkplan uitvoering</w:t>
            </w:r>
          </w:p>
        </w:tc>
        <w:tc>
          <w:tcPr>
            <w:tcW w:w="1260" w:type="dxa"/>
          </w:tcPr>
          <w:p w14:paraId="54B15297" w14:textId="77777777" w:rsidR="00A24E74" w:rsidRPr="00FB203B" w:rsidRDefault="00A24E74"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31BA3FE6" w14:textId="77777777" w:rsidR="00A24E74" w:rsidRPr="00FB203B" w:rsidRDefault="00A24E74"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A24E74" w:rsidRPr="00FB203B" w14:paraId="2221339E" w14:textId="77777777" w:rsidTr="00632B5B">
        <w:tc>
          <w:tcPr>
            <w:tcW w:w="1101" w:type="dxa"/>
          </w:tcPr>
          <w:p w14:paraId="0EFF6DA2" w14:textId="7FB1665C" w:rsidR="00A24E74" w:rsidRPr="00FB203B" w:rsidRDefault="00A24E74"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TM121</w:t>
            </w:r>
          </w:p>
        </w:tc>
        <w:tc>
          <w:tcPr>
            <w:tcW w:w="4834" w:type="dxa"/>
          </w:tcPr>
          <w:p w14:paraId="781D9619" w14:textId="0FF092E0" w:rsidR="00A24E74" w:rsidRPr="00FB203B" w:rsidRDefault="00A24E74" w:rsidP="00632B5B">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in een werkplan aan te geven op welke wijze het Werk wordt gerealiseerd</w:t>
            </w:r>
            <w:r w:rsidR="00CC70E3">
              <w:rPr>
                <w:rFonts w:asciiTheme="minorHAnsi" w:hAnsiTheme="minorHAnsi" w:cstheme="minorHAnsi"/>
              </w:rPr>
              <w:t xml:space="preserve"> en op welke eisen de uitvoeringseisen zoals opgenomen onder 5.6.2 worden geborgd.</w:t>
            </w:r>
          </w:p>
        </w:tc>
        <w:tc>
          <w:tcPr>
            <w:tcW w:w="1260" w:type="dxa"/>
          </w:tcPr>
          <w:p w14:paraId="22142A68" w14:textId="3FE002CE" w:rsidR="00A24E74" w:rsidRPr="00FB203B" w:rsidRDefault="00A24E74"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TM12</w:t>
            </w:r>
          </w:p>
        </w:tc>
        <w:tc>
          <w:tcPr>
            <w:tcW w:w="1800" w:type="dxa"/>
          </w:tcPr>
          <w:p w14:paraId="7AAB8BDA" w14:textId="77777777" w:rsidR="00A24E74" w:rsidRPr="00FB203B" w:rsidRDefault="00A24E74"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A24E74" w:rsidRPr="00FB203B" w14:paraId="163C1C77" w14:textId="77777777" w:rsidTr="00632B5B">
        <w:tc>
          <w:tcPr>
            <w:tcW w:w="8995" w:type="dxa"/>
            <w:gridSpan w:val="4"/>
          </w:tcPr>
          <w:p w14:paraId="6EC5ECF7" w14:textId="77777777" w:rsidR="00A24E74" w:rsidRPr="00FB203B" w:rsidRDefault="00A24E74" w:rsidP="00632B5B">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3A20C541" w14:textId="77777777" w:rsidR="00A24E74" w:rsidRPr="00FB203B" w:rsidRDefault="00A24E74" w:rsidP="00632B5B">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In het werkplan moet aangegeven worden door middel van welk materiaal en materieel het Werk wordt gerealiseerd.</w:t>
            </w:r>
          </w:p>
        </w:tc>
      </w:tr>
    </w:tbl>
    <w:p w14:paraId="37F3E522" w14:textId="22AA0D17" w:rsidR="00A24E74" w:rsidRPr="00FB203B" w:rsidRDefault="00A24E74">
      <w:pPr>
        <w:rPr>
          <w:rFonts w:cstheme="minorHAnsi"/>
        </w:rPr>
      </w:pPr>
    </w:p>
    <w:p w14:paraId="70C4E69F" w14:textId="77777777" w:rsidR="00A24E74" w:rsidRPr="00FB203B" w:rsidRDefault="00A24E74">
      <w:pPr>
        <w:rPr>
          <w:rFonts w:cstheme="minorHAnsi"/>
        </w:rPr>
      </w:pPr>
    </w:p>
    <w:tbl>
      <w:tblPr>
        <w:tblStyle w:val="Tabelraster"/>
        <w:tblW w:w="0" w:type="auto"/>
        <w:tblLook w:val="04A0" w:firstRow="1" w:lastRow="0" w:firstColumn="1" w:lastColumn="0" w:noHBand="0" w:noVBand="1"/>
      </w:tblPr>
      <w:tblGrid>
        <w:gridCol w:w="1101"/>
        <w:gridCol w:w="4834"/>
        <w:gridCol w:w="1260"/>
        <w:gridCol w:w="1800"/>
      </w:tblGrid>
      <w:tr w:rsidR="005D4A9A" w:rsidRPr="00FB203B" w14:paraId="01F47308" w14:textId="77777777" w:rsidTr="00FA2571">
        <w:tc>
          <w:tcPr>
            <w:tcW w:w="1101" w:type="dxa"/>
          </w:tcPr>
          <w:p w14:paraId="29B819BE" w14:textId="7C6F0C74"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16C0532F" w14:textId="1DDD2109" w:rsidR="005D4A9A"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ontwerp</w:t>
            </w:r>
            <w:r w:rsidR="00A24E74" w:rsidRPr="00FB203B">
              <w:rPr>
                <w:rFonts w:asciiTheme="minorHAnsi" w:hAnsiTheme="minorHAnsi" w:cstheme="minorHAnsi"/>
                <w:b/>
                <w:color w:val="000000"/>
              </w:rPr>
              <w:t>notitie</w:t>
            </w:r>
          </w:p>
        </w:tc>
        <w:tc>
          <w:tcPr>
            <w:tcW w:w="1260" w:type="dxa"/>
          </w:tcPr>
          <w:p w14:paraId="6B43FEA6" w14:textId="77777777"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2A8D1892" w14:textId="77777777" w:rsidR="005D4A9A" w:rsidRPr="00FB203B" w:rsidRDefault="005D4A9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D4A9A" w:rsidRPr="00FB203B" w14:paraId="36330D8E" w14:textId="77777777" w:rsidTr="00FA2571">
        <w:tc>
          <w:tcPr>
            <w:tcW w:w="1101" w:type="dxa"/>
          </w:tcPr>
          <w:p w14:paraId="19EDB327" w14:textId="61B5B7EA" w:rsidR="005D4A9A" w:rsidRPr="00FB203B" w:rsidRDefault="005D4A9A">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A24E74" w:rsidRPr="00FB203B">
              <w:rPr>
                <w:rFonts w:asciiTheme="minorHAnsi" w:hAnsiTheme="minorHAnsi" w:cstheme="minorHAnsi"/>
                <w:color w:val="000000"/>
              </w:rPr>
              <w:t>3</w:t>
            </w:r>
          </w:p>
        </w:tc>
        <w:tc>
          <w:tcPr>
            <w:tcW w:w="4834" w:type="dxa"/>
          </w:tcPr>
          <w:p w14:paraId="4EFEB051" w14:textId="70A68A0A" w:rsidR="005D4A9A" w:rsidRPr="00FB203B" w:rsidRDefault="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w:t>
            </w:r>
            <w:r w:rsidR="00DA0B7F" w:rsidRPr="00FB203B">
              <w:rPr>
                <w:rFonts w:asciiTheme="minorHAnsi" w:hAnsiTheme="minorHAnsi" w:cstheme="minorHAnsi"/>
              </w:rPr>
              <w:t>zijn ontwerp te onderbouwe</w:t>
            </w:r>
            <w:r w:rsidR="008218C1" w:rsidRPr="00FB203B">
              <w:rPr>
                <w:rFonts w:asciiTheme="minorHAnsi" w:hAnsiTheme="minorHAnsi" w:cstheme="minorHAnsi"/>
              </w:rPr>
              <w:t>n</w:t>
            </w:r>
            <w:r w:rsidRPr="00FB203B">
              <w:rPr>
                <w:rFonts w:asciiTheme="minorHAnsi" w:hAnsiTheme="minorHAnsi" w:cstheme="minorHAnsi"/>
              </w:rPr>
              <w:t>.</w:t>
            </w:r>
          </w:p>
        </w:tc>
        <w:tc>
          <w:tcPr>
            <w:tcW w:w="1260" w:type="dxa"/>
          </w:tcPr>
          <w:p w14:paraId="1BBEF968" w14:textId="27FFD0F1" w:rsidR="005D4A9A" w:rsidRPr="00FB203B" w:rsidRDefault="005B6226" w:rsidP="00A45D1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AA56A7" w:rsidRPr="00FB203B">
              <w:rPr>
                <w:rFonts w:asciiTheme="minorHAnsi" w:hAnsiTheme="minorHAnsi" w:cstheme="minorHAnsi"/>
                <w:color w:val="000000"/>
              </w:rPr>
              <w:t>1</w:t>
            </w:r>
            <w:r w:rsidR="00A24E74" w:rsidRPr="00FB203B">
              <w:rPr>
                <w:rFonts w:asciiTheme="minorHAnsi" w:hAnsiTheme="minorHAnsi" w:cstheme="minorHAnsi"/>
                <w:color w:val="000000"/>
              </w:rPr>
              <w:t>, TM12</w:t>
            </w:r>
          </w:p>
        </w:tc>
        <w:tc>
          <w:tcPr>
            <w:tcW w:w="1800" w:type="dxa"/>
          </w:tcPr>
          <w:p w14:paraId="0872C66E" w14:textId="208192E0" w:rsidR="005D4A9A" w:rsidRPr="00FB203B" w:rsidRDefault="005B6226"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5D4A9A" w:rsidRPr="00FB203B" w14:paraId="38E2D519" w14:textId="77777777" w:rsidTr="00FA2571">
        <w:tc>
          <w:tcPr>
            <w:tcW w:w="8995" w:type="dxa"/>
            <w:gridSpan w:val="4"/>
          </w:tcPr>
          <w:p w14:paraId="2E1F63B5" w14:textId="78AD55DA" w:rsidR="005D4A9A" w:rsidRPr="00FB203B" w:rsidRDefault="005D4A9A" w:rsidP="0019581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E2BD816" w14:textId="186B33B7"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w:t>
            </w:r>
            <w:r w:rsidR="002241F0" w:rsidRPr="00FB203B">
              <w:rPr>
                <w:rFonts w:asciiTheme="minorHAnsi" w:hAnsiTheme="minorHAnsi" w:cstheme="minorHAnsi"/>
              </w:rPr>
              <w:t xml:space="preserve">ontwerponderbouwing </w:t>
            </w:r>
            <w:r w:rsidR="00B64C5E" w:rsidRPr="00FB203B">
              <w:rPr>
                <w:rFonts w:asciiTheme="minorHAnsi" w:hAnsiTheme="minorHAnsi" w:cstheme="minorHAnsi"/>
              </w:rPr>
              <w:t>bevat ten minste</w:t>
            </w:r>
            <w:r w:rsidRPr="00FB203B">
              <w:rPr>
                <w:rFonts w:asciiTheme="minorHAnsi" w:hAnsiTheme="minorHAnsi" w:cstheme="minorHAnsi"/>
              </w:rPr>
              <w:t>:</w:t>
            </w:r>
          </w:p>
          <w:p w14:paraId="230DC4A5" w14:textId="77777777"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 een analyse van de stakeholders;</w:t>
            </w:r>
          </w:p>
          <w:p w14:paraId="623DC322" w14:textId="77777777"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2. de door stakeholders gewenste eigenschappen van (onderdelen van) het Werk en/of Werkzaamheden en de vertaling hiervan in eisen;</w:t>
            </w:r>
          </w:p>
          <w:p w14:paraId="55FF6BAF" w14:textId="540E59E6"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3. de (deel)functies van (de onderdelen van) het Werk en de vertaling van de daarbij gestelde condities en prestaties in eisen;</w:t>
            </w:r>
          </w:p>
          <w:p w14:paraId="323497F9" w14:textId="0167AA0E"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4. de risicovolle raakvlakken van het Werk en zijn omgeving en de risicovolle raakvlakken tussen de onderdelen van het Werk onderling en de vertaling hiervan in eisen;</w:t>
            </w:r>
          </w:p>
          <w:p w14:paraId="26B6FEDB" w14:textId="198049B2"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5. de integratiestrategie van (onderdelen van) het Werk en de vertaling van de hieruit volgende randvoorwaarden in eisen;</w:t>
            </w:r>
          </w:p>
          <w:p w14:paraId="3E7D3EF3" w14:textId="63ABA9CD"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6. de eisen aan Uitvoeringswerkzaamheden en verificatie en validatie;</w:t>
            </w:r>
          </w:p>
          <w:p w14:paraId="65E4C4A5" w14:textId="77777777"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7. de overige eisen aan (de onderdelen van) het Werk;</w:t>
            </w:r>
          </w:p>
          <w:p w14:paraId="1280B555" w14:textId="77777777"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8. de aan (de onderdelen van) het Werk gerelateerde risico’s en de vertaling hiervan in specificaties van (de onderdelen van) het Werk.</w:t>
            </w:r>
          </w:p>
          <w:p w14:paraId="1B67B67F" w14:textId="77777777" w:rsidR="00681A50" w:rsidRPr="00FB203B" w:rsidRDefault="00681A50" w:rsidP="005D4A9A">
            <w:pPr>
              <w:autoSpaceDE w:val="0"/>
              <w:autoSpaceDN w:val="0"/>
              <w:adjustRightInd w:val="0"/>
              <w:spacing w:line="240" w:lineRule="auto"/>
              <w:rPr>
                <w:rFonts w:asciiTheme="minorHAnsi" w:hAnsiTheme="minorHAnsi" w:cstheme="minorHAnsi"/>
              </w:rPr>
            </w:pPr>
          </w:p>
          <w:p w14:paraId="74D0E094" w14:textId="7839CE16" w:rsidR="00681A50" w:rsidRPr="00FB203B" w:rsidRDefault="00681A50"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ontwerponderbouwing </w:t>
            </w:r>
            <w:r w:rsidR="00B64C5E" w:rsidRPr="00FB203B">
              <w:rPr>
                <w:rFonts w:asciiTheme="minorHAnsi" w:hAnsiTheme="minorHAnsi" w:cstheme="minorHAnsi"/>
              </w:rPr>
              <w:t xml:space="preserve">wordt </w:t>
            </w:r>
            <w:r w:rsidRPr="00FB203B">
              <w:rPr>
                <w:rFonts w:asciiTheme="minorHAnsi" w:hAnsiTheme="minorHAnsi" w:cstheme="minorHAnsi"/>
              </w:rPr>
              <w:t>onderbouwd met de daarbij behorende berekeningen</w:t>
            </w:r>
            <w:r w:rsidR="008E554A" w:rsidRPr="00FB203B">
              <w:rPr>
                <w:rFonts w:asciiTheme="minorHAnsi" w:hAnsiTheme="minorHAnsi" w:cstheme="minorHAnsi"/>
              </w:rPr>
              <w:t xml:space="preserve"> en tekeningen</w:t>
            </w:r>
            <w:r w:rsidRPr="00FB203B">
              <w:rPr>
                <w:rFonts w:asciiTheme="minorHAnsi" w:hAnsiTheme="minorHAnsi" w:cstheme="minorHAnsi"/>
              </w:rPr>
              <w:t>. Betreffende berekeningen bestaan uit:</w:t>
            </w:r>
          </w:p>
          <w:p w14:paraId="0C4481AF" w14:textId="33672665" w:rsidR="00681A50" w:rsidRPr="00FB203B" w:rsidRDefault="00681A50"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 de uitgangspunten voor de berekeningen;</w:t>
            </w:r>
          </w:p>
          <w:p w14:paraId="1738CA15" w14:textId="3D9E5C9A" w:rsidR="00681A50" w:rsidRPr="00FB203B" w:rsidRDefault="00681A50" w:rsidP="005D4A9A">
            <w:pPr>
              <w:autoSpaceDE w:val="0"/>
              <w:autoSpaceDN w:val="0"/>
              <w:adjustRightInd w:val="0"/>
              <w:spacing w:line="240" w:lineRule="auto"/>
              <w:rPr>
                <w:rFonts w:asciiTheme="minorHAnsi" w:hAnsiTheme="minorHAnsi" w:cstheme="minorHAnsi"/>
                <w:highlight w:val="green"/>
              </w:rPr>
            </w:pPr>
            <w:r w:rsidRPr="00FB203B">
              <w:rPr>
                <w:rFonts w:asciiTheme="minorHAnsi" w:hAnsiTheme="minorHAnsi" w:cstheme="minorHAnsi"/>
                <w:highlight w:val="green"/>
              </w:rPr>
              <w:t>2. &lt;…enz., alle berekeningen benoemen die benodigd zijn…&gt;</w:t>
            </w:r>
            <w:r w:rsidR="008E554A" w:rsidRPr="00FB203B">
              <w:rPr>
                <w:rFonts w:asciiTheme="minorHAnsi" w:hAnsiTheme="minorHAnsi" w:cstheme="minorHAnsi"/>
                <w:highlight w:val="green"/>
              </w:rPr>
              <w:t>;</w:t>
            </w:r>
          </w:p>
          <w:p w14:paraId="7F5357AF" w14:textId="09B6910D" w:rsidR="008E554A" w:rsidRPr="00FB203B" w:rsidRDefault="008E554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2. tekeningen die de berekeningen onderbouwen.</w:t>
            </w:r>
          </w:p>
          <w:p w14:paraId="79CBF199" w14:textId="20956058" w:rsidR="00681A50" w:rsidRPr="00FB203B" w:rsidRDefault="00681A50"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berekeningen </w:t>
            </w:r>
            <w:r w:rsidR="00B64C5E" w:rsidRPr="00FB203B">
              <w:rPr>
                <w:rFonts w:asciiTheme="minorHAnsi" w:hAnsiTheme="minorHAnsi" w:cstheme="minorHAnsi"/>
              </w:rPr>
              <w:t xml:space="preserve">moeten </w:t>
            </w:r>
            <w:r w:rsidRPr="00FB203B">
              <w:rPr>
                <w:rFonts w:asciiTheme="minorHAnsi" w:hAnsiTheme="minorHAnsi" w:cstheme="minorHAnsi"/>
              </w:rPr>
              <w:t>logisch opgebouwd, overzichtelijk en gemakkelijk toegankelijk zijn.</w:t>
            </w:r>
          </w:p>
          <w:p w14:paraId="5114A853" w14:textId="299B4FCD" w:rsidR="005D4A9A" w:rsidRPr="00FB203B" w:rsidRDefault="005D4A9A" w:rsidP="005D4A9A">
            <w:pPr>
              <w:autoSpaceDE w:val="0"/>
              <w:autoSpaceDN w:val="0"/>
              <w:adjustRightInd w:val="0"/>
              <w:spacing w:line="240" w:lineRule="auto"/>
              <w:rPr>
                <w:rFonts w:asciiTheme="minorHAnsi" w:hAnsiTheme="minorHAnsi" w:cstheme="minorHAnsi"/>
              </w:rPr>
            </w:pPr>
          </w:p>
          <w:p w14:paraId="273860B5" w14:textId="173CDA34" w:rsidR="005D4A9A" w:rsidRPr="00FB203B" w:rsidRDefault="005D4A9A" w:rsidP="005D4A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analyses </w:t>
            </w:r>
            <w:r w:rsidR="00B64C5E" w:rsidRPr="00FB203B">
              <w:rPr>
                <w:rFonts w:asciiTheme="minorHAnsi" w:hAnsiTheme="minorHAnsi" w:cstheme="minorHAnsi"/>
              </w:rPr>
              <w:t xml:space="preserve">moeten </w:t>
            </w:r>
            <w:r w:rsidRPr="00FB203B">
              <w:rPr>
                <w:rFonts w:asciiTheme="minorHAnsi" w:hAnsiTheme="minorHAnsi" w:cstheme="minorHAnsi"/>
              </w:rPr>
              <w:t xml:space="preserve">volledig en duidelijk zijn. Hierbij </w:t>
            </w:r>
            <w:r w:rsidR="00B64C5E" w:rsidRPr="00FB203B">
              <w:rPr>
                <w:rFonts w:asciiTheme="minorHAnsi" w:hAnsiTheme="minorHAnsi" w:cstheme="minorHAnsi"/>
              </w:rPr>
              <w:t xml:space="preserve">moeten </w:t>
            </w:r>
            <w:r w:rsidRPr="00FB203B">
              <w:rPr>
                <w:rFonts w:asciiTheme="minorHAnsi" w:hAnsiTheme="minorHAnsi" w:cstheme="minorHAnsi"/>
              </w:rPr>
              <w:t xml:space="preserve">de uitgangspunten, aannamen en afwegingen zijn vastgelegd en gemotiveerd. Uitgangspunten </w:t>
            </w:r>
            <w:r w:rsidR="00B64C5E" w:rsidRPr="00FB203B">
              <w:rPr>
                <w:rFonts w:asciiTheme="minorHAnsi" w:hAnsiTheme="minorHAnsi" w:cstheme="minorHAnsi"/>
              </w:rPr>
              <w:t xml:space="preserve">moeten </w:t>
            </w:r>
            <w:r w:rsidRPr="00FB203B">
              <w:rPr>
                <w:rFonts w:asciiTheme="minorHAnsi" w:hAnsiTheme="minorHAnsi" w:cstheme="minorHAnsi"/>
              </w:rPr>
              <w:t>traceerbaar zijn naar hun bron.</w:t>
            </w:r>
          </w:p>
        </w:tc>
      </w:tr>
    </w:tbl>
    <w:p w14:paraId="7EB9672D" w14:textId="17BF50C5" w:rsidR="000F05A2" w:rsidRPr="00FB203B" w:rsidRDefault="000F05A2" w:rsidP="007D657C">
      <w:pPr>
        <w:rPr>
          <w:rFonts w:cstheme="minorHAnsi"/>
          <w:szCs w:val="20"/>
        </w:rPr>
      </w:pPr>
    </w:p>
    <w:p w14:paraId="6423F585" w14:textId="77777777" w:rsidR="00FA2571" w:rsidRPr="00FB203B" w:rsidRDefault="00FA2571" w:rsidP="000F05A2">
      <w:pPr>
        <w:rPr>
          <w:rFonts w:cstheme="minorHAnsi"/>
          <w:b/>
          <w:szCs w:val="20"/>
        </w:rPr>
      </w:pPr>
    </w:p>
    <w:p w14:paraId="2AF8CE5C" w14:textId="2E4EE53A" w:rsidR="000F05A2" w:rsidRPr="00FB203B" w:rsidRDefault="008043E7" w:rsidP="00512954">
      <w:pPr>
        <w:pStyle w:val="Kop4"/>
        <w:rPr>
          <w:rFonts w:cstheme="minorHAnsi"/>
          <w:b w:val="0"/>
          <w:szCs w:val="20"/>
        </w:rPr>
      </w:pPr>
      <w:r w:rsidRPr="00FB203B">
        <w:rPr>
          <w:rFonts w:cstheme="minorHAnsi"/>
        </w:rPr>
        <w:t>5</w:t>
      </w:r>
      <w:r w:rsidR="000F05A2" w:rsidRPr="00FB203B">
        <w:rPr>
          <w:rFonts w:cstheme="minorHAnsi"/>
        </w:rPr>
        <w:t>.6.</w:t>
      </w:r>
      <w:r w:rsidR="000C07B0" w:rsidRPr="00FB203B">
        <w:rPr>
          <w:rFonts w:cstheme="minorHAnsi"/>
        </w:rPr>
        <w:t>2</w:t>
      </w:r>
      <w:r w:rsidR="000F05A2" w:rsidRPr="00FB203B">
        <w:rPr>
          <w:rFonts w:cstheme="minorHAnsi"/>
        </w:rPr>
        <w:tab/>
        <w:t>Uitvoeringswerkzaamheden</w:t>
      </w:r>
    </w:p>
    <w:p w14:paraId="45A02002" w14:textId="77777777" w:rsidR="000F05A2" w:rsidRPr="00FB203B" w:rsidRDefault="000F05A2" w:rsidP="007D657C">
      <w:pPr>
        <w:rPr>
          <w:rFonts w:cstheme="minorHAnsi"/>
          <w:szCs w:val="20"/>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164EA2" w:rsidRPr="00FB203B" w14:paraId="3A0E08CF" w14:textId="77777777" w:rsidTr="00FA2571">
        <w:tc>
          <w:tcPr>
            <w:tcW w:w="1101" w:type="dxa"/>
          </w:tcPr>
          <w:p w14:paraId="485A699D" w14:textId="77777777" w:rsidR="00164EA2" w:rsidRPr="00FB203B" w:rsidRDefault="00164EA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4F9291A3" w14:textId="0C8C6D82" w:rsidR="00164EA2"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Acceptatie ontwerp i.r.t. start uitvoering</w:t>
            </w:r>
          </w:p>
        </w:tc>
        <w:tc>
          <w:tcPr>
            <w:tcW w:w="1260" w:type="dxa"/>
          </w:tcPr>
          <w:p w14:paraId="44E9FFBE" w14:textId="77777777" w:rsidR="00164EA2" w:rsidRPr="00FB203B" w:rsidRDefault="00164EA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004FA95" w14:textId="77777777" w:rsidR="00164EA2" w:rsidRPr="00FB203B" w:rsidRDefault="00164EA2"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164EA2" w:rsidRPr="00FB203B" w14:paraId="35FEE48F" w14:textId="77777777" w:rsidTr="00FA2571">
        <w:tc>
          <w:tcPr>
            <w:tcW w:w="1101" w:type="dxa"/>
          </w:tcPr>
          <w:p w14:paraId="4774CF81" w14:textId="7FD92FD1" w:rsidR="00164EA2" w:rsidRPr="00FB203B" w:rsidRDefault="00164EA2" w:rsidP="00A45D1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A24E74" w:rsidRPr="00FB203B">
              <w:rPr>
                <w:rFonts w:asciiTheme="minorHAnsi" w:hAnsiTheme="minorHAnsi" w:cstheme="minorHAnsi"/>
                <w:color w:val="000000"/>
              </w:rPr>
              <w:t>4</w:t>
            </w:r>
          </w:p>
        </w:tc>
        <w:tc>
          <w:tcPr>
            <w:tcW w:w="4834" w:type="dxa"/>
          </w:tcPr>
          <w:p w14:paraId="67496DB0" w14:textId="1A14EF6A" w:rsidR="00164EA2" w:rsidRPr="00FB203B" w:rsidRDefault="00164EA2" w:rsidP="00195819">
            <w:pPr>
              <w:rPr>
                <w:rFonts w:asciiTheme="minorHAnsi" w:hAnsiTheme="minorHAnsi" w:cstheme="minorHAnsi"/>
              </w:rPr>
            </w:pPr>
            <w:r w:rsidRPr="00FB203B">
              <w:rPr>
                <w:rFonts w:asciiTheme="minorHAnsi" w:hAnsiTheme="minorHAnsi" w:cstheme="minorHAnsi"/>
              </w:rPr>
              <w:t>De Opdrachtnemer mag niet eerder starten met Uitvoeringswerkzaamheden dan nadat de Ontwerpwerkzaamheden die daarop betrekking hebben, geaccepteerd zijn.</w:t>
            </w:r>
          </w:p>
        </w:tc>
        <w:tc>
          <w:tcPr>
            <w:tcW w:w="1260" w:type="dxa"/>
          </w:tcPr>
          <w:p w14:paraId="0701F360" w14:textId="0FD1DF9F" w:rsidR="00164EA2" w:rsidRPr="00FB203B" w:rsidRDefault="005B6226" w:rsidP="00A45D1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p>
        </w:tc>
        <w:tc>
          <w:tcPr>
            <w:tcW w:w="1800" w:type="dxa"/>
          </w:tcPr>
          <w:p w14:paraId="70E255B5" w14:textId="7E49DCC7" w:rsidR="00164EA2" w:rsidRPr="00FB203B" w:rsidRDefault="005B6226">
            <w:pPr>
              <w:autoSpaceDE w:val="0"/>
              <w:autoSpaceDN w:val="0"/>
              <w:adjustRightInd w:val="0"/>
              <w:spacing w:line="240" w:lineRule="auto"/>
              <w:rPr>
                <w:rFonts w:asciiTheme="minorHAnsi" w:hAnsiTheme="minorHAnsi" w:cstheme="minorHAnsi"/>
                <w:color w:val="000000"/>
                <w:lang w:val="en-US"/>
              </w:rPr>
            </w:pPr>
            <w:r w:rsidRPr="00FB203B">
              <w:rPr>
                <w:rFonts w:asciiTheme="minorHAnsi" w:hAnsiTheme="minorHAnsi" w:cstheme="minorHAnsi"/>
                <w:color w:val="000000"/>
                <w:lang w:val="en-US"/>
              </w:rPr>
              <w:t>TM</w:t>
            </w:r>
            <w:r w:rsidR="00011434" w:rsidRPr="00FB203B">
              <w:rPr>
                <w:rFonts w:asciiTheme="minorHAnsi" w:hAnsiTheme="minorHAnsi" w:cstheme="minorHAnsi"/>
                <w:color w:val="000000"/>
                <w:lang w:val="en-US"/>
              </w:rPr>
              <w:t>1</w:t>
            </w:r>
            <w:r w:rsidR="00A24E74" w:rsidRPr="00FB203B">
              <w:rPr>
                <w:rFonts w:asciiTheme="minorHAnsi" w:hAnsiTheme="minorHAnsi" w:cstheme="minorHAnsi"/>
                <w:color w:val="000000"/>
                <w:lang w:val="en-US"/>
              </w:rPr>
              <w:t>4</w:t>
            </w:r>
            <w:r w:rsidR="006F5364" w:rsidRPr="00FB203B">
              <w:rPr>
                <w:rFonts w:asciiTheme="minorHAnsi" w:hAnsiTheme="minorHAnsi" w:cstheme="minorHAnsi"/>
                <w:color w:val="000000"/>
                <w:lang w:val="en-US"/>
              </w:rPr>
              <w:t>1</w:t>
            </w:r>
            <w:r w:rsidR="00011434" w:rsidRPr="00FB203B">
              <w:rPr>
                <w:rFonts w:asciiTheme="minorHAnsi" w:hAnsiTheme="minorHAnsi" w:cstheme="minorHAnsi"/>
                <w:color w:val="000000"/>
                <w:lang w:val="en-US"/>
              </w:rPr>
              <w:t>, TM1</w:t>
            </w:r>
            <w:r w:rsidR="00A24E74" w:rsidRPr="00FB203B">
              <w:rPr>
                <w:rFonts w:asciiTheme="minorHAnsi" w:hAnsiTheme="minorHAnsi" w:cstheme="minorHAnsi"/>
                <w:color w:val="000000"/>
                <w:lang w:val="en-US"/>
              </w:rPr>
              <w:t>4</w:t>
            </w:r>
            <w:r w:rsidR="00011434" w:rsidRPr="00FB203B">
              <w:rPr>
                <w:rFonts w:asciiTheme="minorHAnsi" w:hAnsiTheme="minorHAnsi" w:cstheme="minorHAnsi"/>
                <w:color w:val="000000"/>
                <w:lang w:val="en-US"/>
              </w:rPr>
              <w:t>2</w:t>
            </w:r>
            <w:r w:rsidRPr="00FB203B">
              <w:rPr>
                <w:rFonts w:asciiTheme="minorHAnsi" w:hAnsiTheme="minorHAnsi" w:cstheme="minorHAnsi"/>
                <w:color w:val="000000"/>
                <w:lang w:val="en-US"/>
              </w:rPr>
              <w:t xml:space="preserve"> </w:t>
            </w:r>
          </w:p>
        </w:tc>
      </w:tr>
    </w:tbl>
    <w:p w14:paraId="02830091" w14:textId="77777777" w:rsidR="00B8666C" w:rsidRPr="00FB203B" w:rsidRDefault="00B8666C" w:rsidP="007D657C">
      <w:pPr>
        <w:rPr>
          <w:rFonts w:cstheme="minorHAnsi"/>
          <w:szCs w:val="20"/>
        </w:rPr>
      </w:pPr>
    </w:p>
    <w:p w14:paraId="76B96B73" w14:textId="17B5EB85" w:rsidR="00B8666C" w:rsidRPr="00FB203B" w:rsidRDefault="00B8666C" w:rsidP="00512954">
      <w:pPr>
        <w:pStyle w:val="Kop4"/>
        <w:rPr>
          <w:rFonts w:cstheme="minorHAnsi"/>
        </w:rPr>
      </w:pPr>
      <w:r w:rsidRPr="00FB203B">
        <w:rPr>
          <w:rFonts w:cstheme="minorHAnsi"/>
        </w:rPr>
        <w:t>5.6.</w:t>
      </w:r>
      <w:r w:rsidR="000C07B0" w:rsidRPr="00FB203B">
        <w:rPr>
          <w:rFonts w:cstheme="minorHAnsi"/>
        </w:rPr>
        <w:t>2</w:t>
      </w:r>
      <w:r w:rsidRPr="00FB203B">
        <w:rPr>
          <w:rFonts w:cstheme="minorHAnsi"/>
        </w:rPr>
        <w:t xml:space="preserve">.1 </w:t>
      </w:r>
      <w:r w:rsidR="00011434" w:rsidRPr="00FB203B">
        <w:rPr>
          <w:rFonts w:cstheme="minorHAnsi"/>
        </w:rPr>
        <w:t>Bouw- en reststoffen</w:t>
      </w:r>
    </w:p>
    <w:p w14:paraId="266A9723" w14:textId="7B57FA66" w:rsidR="00943219" w:rsidRPr="00FB203B" w:rsidRDefault="00943219">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D9629C" w:rsidRPr="00FB203B" w14:paraId="7FEFF524" w14:textId="77777777" w:rsidTr="00FA2571">
        <w:tc>
          <w:tcPr>
            <w:tcW w:w="1101" w:type="dxa"/>
          </w:tcPr>
          <w:p w14:paraId="77C01375"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1EB776AD" w14:textId="18865D9F" w:rsidR="00D9629C" w:rsidRPr="00FB203B" w:rsidRDefault="003D679D"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plan bouw- en reststoffen</w:t>
            </w:r>
          </w:p>
        </w:tc>
        <w:tc>
          <w:tcPr>
            <w:tcW w:w="1260" w:type="dxa"/>
          </w:tcPr>
          <w:p w14:paraId="7F509865"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51F35AD1"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9629C" w:rsidRPr="00FB203B" w14:paraId="03CECF52" w14:textId="77777777" w:rsidTr="00FA2571">
        <w:tc>
          <w:tcPr>
            <w:tcW w:w="1101" w:type="dxa"/>
          </w:tcPr>
          <w:p w14:paraId="339C5187" w14:textId="558577B5" w:rsidR="00D9629C" w:rsidRPr="00FB203B" w:rsidRDefault="00A45D1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A24E74" w:rsidRPr="00FB203B">
              <w:rPr>
                <w:rFonts w:asciiTheme="minorHAnsi" w:hAnsiTheme="minorHAnsi" w:cstheme="minorHAnsi"/>
                <w:color w:val="000000"/>
              </w:rPr>
              <w:t>4</w:t>
            </w:r>
            <w:r w:rsidR="00613CF9" w:rsidRPr="00FB203B">
              <w:rPr>
                <w:rFonts w:asciiTheme="minorHAnsi" w:hAnsiTheme="minorHAnsi" w:cstheme="minorHAnsi"/>
                <w:color w:val="000000"/>
              </w:rPr>
              <w:t>1</w:t>
            </w:r>
          </w:p>
        </w:tc>
        <w:tc>
          <w:tcPr>
            <w:tcW w:w="4834" w:type="dxa"/>
          </w:tcPr>
          <w:p w14:paraId="38B12F6F" w14:textId="1E7E8925" w:rsidR="00D9629C" w:rsidRPr="00FB203B" w:rsidRDefault="00D9629C" w:rsidP="001F5E9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de beschrijving van het proces van het omgaan met vrijkomende materialen </w:t>
            </w:r>
            <w:r w:rsidR="001F5E9A" w:rsidRPr="00FB203B">
              <w:rPr>
                <w:rFonts w:asciiTheme="minorHAnsi" w:hAnsiTheme="minorHAnsi" w:cstheme="minorHAnsi"/>
              </w:rPr>
              <w:t xml:space="preserve">en het toepassen en verwijderen van bouw- &amp; reststoffen </w:t>
            </w:r>
            <w:r w:rsidR="00D008A8" w:rsidRPr="00FB203B">
              <w:rPr>
                <w:rFonts w:asciiTheme="minorHAnsi" w:hAnsiTheme="minorHAnsi" w:cstheme="minorHAnsi"/>
              </w:rPr>
              <w:t>door middel van een plan van aanpak bouw- en reststoffen</w:t>
            </w:r>
            <w:r w:rsidR="00FD6C74" w:rsidRPr="00FB203B">
              <w:rPr>
                <w:rFonts w:asciiTheme="minorHAnsi" w:hAnsiTheme="minorHAnsi" w:cstheme="minorHAnsi"/>
              </w:rPr>
              <w:t xml:space="preserve"> voor te leggen</w:t>
            </w:r>
            <w:r w:rsidRPr="00FB203B">
              <w:rPr>
                <w:rFonts w:asciiTheme="minorHAnsi" w:hAnsiTheme="minorHAnsi" w:cstheme="minorHAnsi"/>
              </w:rPr>
              <w:t>.</w:t>
            </w:r>
          </w:p>
        </w:tc>
        <w:tc>
          <w:tcPr>
            <w:tcW w:w="1260" w:type="dxa"/>
          </w:tcPr>
          <w:p w14:paraId="007586A0" w14:textId="275DEA3B" w:rsidR="00D9629C" w:rsidRPr="00FB203B" w:rsidRDefault="005B6226"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A24E74" w:rsidRPr="00FB203B">
              <w:rPr>
                <w:rFonts w:asciiTheme="minorHAnsi" w:hAnsiTheme="minorHAnsi" w:cstheme="minorHAnsi"/>
                <w:color w:val="000000"/>
              </w:rPr>
              <w:t>4</w:t>
            </w:r>
          </w:p>
        </w:tc>
        <w:tc>
          <w:tcPr>
            <w:tcW w:w="1800" w:type="dxa"/>
          </w:tcPr>
          <w:p w14:paraId="37BA5EAC" w14:textId="55D6D3B6" w:rsidR="00D9629C" w:rsidRPr="00FB203B" w:rsidRDefault="00011434"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A24E74" w:rsidRPr="00FB203B">
              <w:rPr>
                <w:rFonts w:asciiTheme="minorHAnsi" w:hAnsiTheme="minorHAnsi" w:cstheme="minorHAnsi"/>
                <w:color w:val="000000"/>
              </w:rPr>
              <w:t>4</w:t>
            </w:r>
            <w:r w:rsidR="00F36934" w:rsidRPr="00FB203B">
              <w:rPr>
                <w:rFonts w:asciiTheme="minorHAnsi" w:hAnsiTheme="minorHAnsi" w:cstheme="minorHAnsi"/>
                <w:color w:val="000000"/>
              </w:rPr>
              <w:t>11</w:t>
            </w:r>
            <w:r w:rsidR="005B6226" w:rsidRPr="00FB203B">
              <w:rPr>
                <w:rFonts w:asciiTheme="minorHAnsi" w:hAnsiTheme="minorHAnsi" w:cstheme="minorHAnsi"/>
                <w:color w:val="000000"/>
              </w:rPr>
              <w:t xml:space="preserve">, </w:t>
            </w:r>
            <w:r w:rsidRPr="00FB203B">
              <w:rPr>
                <w:rFonts w:asciiTheme="minorHAnsi" w:hAnsiTheme="minorHAnsi" w:cstheme="minorHAnsi"/>
                <w:color w:val="000000"/>
              </w:rPr>
              <w:t>TM1</w:t>
            </w:r>
            <w:r w:rsidR="00A24E74" w:rsidRPr="00FB203B">
              <w:rPr>
                <w:rFonts w:asciiTheme="minorHAnsi" w:hAnsiTheme="minorHAnsi" w:cstheme="minorHAnsi"/>
                <w:color w:val="000000"/>
              </w:rPr>
              <w:t>4</w:t>
            </w:r>
            <w:r w:rsidR="00F36934" w:rsidRPr="00FB203B">
              <w:rPr>
                <w:rFonts w:asciiTheme="minorHAnsi" w:hAnsiTheme="minorHAnsi" w:cstheme="minorHAnsi"/>
                <w:color w:val="000000"/>
              </w:rPr>
              <w:t>12</w:t>
            </w:r>
          </w:p>
        </w:tc>
      </w:tr>
      <w:tr w:rsidR="00D9629C" w:rsidRPr="00FB203B" w14:paraId="5B984605" w14:textId="77777777" w:rsidTr="00FA2571">
        <w:tc>
          <w:tcPr>
            <w:tcW w:w="8995" w:type="dxa"/>
            <w:gridSpan w:val="4"/>
          </w:tcPr>
          <w:p w14:paraId="77BBADEB" w14:textId="28D426D9" w:rsidR="00D9629C" w:rsidRPr="00FB203B" w:rsidRDefault="00D9629C" w:rsidP="0019581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17461542" w14:textId="0DB73D41" w:rsidR="00D9629C" w:rsidRPr="00FB203B" w:rsidRDefault="00D008A8"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Het plan van aanpak bouw- en reststoffen</w:t>
            </w:r>
            <w:r w:rsidR="00D9629C" w:rsidRPr="00FB203B">
              <w:rPr>
                <w:rFonts w:asciiTheme="minorHAnsi" w:hAnsiTheme="minorHAnsi" w:cstheme="minorHAnsi"/>
              </w:rPr>
              <w:t xml:space="preserve"> </w:t>
            </w:r>
            <w:r w:rsidR="002F17AC" w:rsidRPr="00FB203B">
              <w:rPr>
                <w:rFonts w:asciiTheme="minorHAnsi" w:hAnsiTheme="minorHAnsi" w:cstheme="minorHAnsi"/>
              </w:rPr>
              <w:t xml:space="preserve">moet </w:t>
            </w:r>
            <w:r w:rsidR="00D9629C" w:rsidRPr="00FB203B">
              <w:rPr>
                <w:rFonts w:asciiTheme="minorHAnsi" w:hAnsiTheme="minorHAnsi" w:cstheme="minorHAnsi"/>
              </w:rPr>
              <w:t>betrekking hebben op alle Werkzaamheden en ten minste de volgende onderdelen bevatten:</w:t>
            </w:r>
          </w:p>
          <w:p w14:paraId="76AA31DB" w14:textId="77777777" w:rsidR="00D9629C" w:rsidRPr="00FB203B" w:rsidRDefault="00D9629C"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1. uit te voeren onderzoeken;</w:t>
            </w:r>
          </w:p>
          <w:p w14:paraId="7A479731" w14:textId="77777777" w:rsidR="00D9629C" w:rsidRPr="00FB203B" w:rsidRDefault="00D9629C"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2. aard, kwaliteit en hoeveelheden van vrijkomende materialen;</w:t>
            </w:r>
          </w:p>
          <w:p w14:paraId="27801DBA" w14:textId="77777777" w:rsidR="00D9629C" w:rsidRPr="00FB203B" w:rsidRDefault="00D9629C"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3. werkvolgorde en werkmethode;</w:t>
            </w:r>
          </w:p>
          <w:p w14:paraId="790123D6" w14:textId="77777777" w:rsidR="00D9629C" w:rsidRPr="00FB203B" w:rsidRDefault="00D9629C"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4. te nemen veiligheidsvoorzieningen en veiligheidsmaatregelen;</w:t>
            </w:r>
          </w:p>
          <w:p w14:paraId="1EF77314" w14:textId="646D23FE" w:rsidR="00D9629C" w:rsidRPr="00FB203B" w:rsidRDefault="00D9629C"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5. wijze van laden, vervoeren, de plaats van bestemming en de verwerking of toepassing van de vrijkomende materialen;</w:t>
            </w:r>
          </w:p>
          <w:p w14:paraId="11E95AA8" w14:textId="15B99CDD" w:rsidR="00D9629C" w:rsidRPr="00FB203B" w:rsidRDefault="00D9629C"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6. wijze waarop wordt omgegaan met onvoorziene vrijkomende materialen, bijvoorbeeld bodemverontreiniging;</w:t>
            </w:r>
          </w:p>
          <w:p w14:paraId="45A98134" w14:textId="77777777" w:rsidR="0090469B" w:rsidRPr="00FB203B" w:rsidRDefault="00D9629C"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7. de te volgen procedures, inclusief aan te vragen of aangevraagde vergunningen </w:t>
            </w:r>
            <w:proofErr w:type="spellStart"/>
            <w:r w:rsidRPr="00FB203B">
              <w:rPr>
                <w:rFonts w:asciiTheme="minorHAnsi" w:hAnsiTheme="minorHAnsi" w:cstheme="minorHAnsi"/>
              </w:rPr>
              <w:t>etc</w:t>
            </w:r>
            <w:proofErr w:type="spellEnd"/>
            <w:r w:rsidR="0090469B" w:rsidRPr="00FB203B">
              <w:rPr>
                <w:rFonts w:asciiTheme="minorHAnsi" w:hAnsiTheme="minorHAnsi" w:cstheme="minorHAnsi"/>
              </w:rPr>
              <w:t>;</w:t>
            </w:r>
          </w:p>
          <w:p w14:paraId="4091AA19" w14:textId="48A15023" w:rsidR="00D9629C" w:rsidRPr="00FB203B" w:rsidRDefault="0090469B"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8. </w:t>
            </w:r>
            <w:r w:rsidRPr="00FB203B">
              <w:rPr>
                <w:rFonts w:asciiTheme="minorHAnsi" w:hAnsiTheme="minorHAnsi" w:cstheme="minorHAnsi"/>
                <w:i/>
              </w:rPr>
              <w:t xml:space="preserve">Aangaande toe te passen bouwstoffen: </w:t>
            </w:r>
            <w:r w:rsidRPr="00FB203B">
              <w:rPr>
                <w:rFonts w:asciiTheme="minorHAnsi" w:hAnsiTheme="minorHAnsi" w:cstheme="minorHAnsi"/>
              </w:rPr>
              <w:t>Omschrijving bouwstoffen, h</w:t>
            </w:r>
            <w:r w:rsidR="00DE2E3B" w:rsidRPr="00FB203B">
              <w:rPr>
                <w:rFonts w:asciiTheme="minorHAnsi" w:hAnsiTheme="minorHAnsi" w:cstheme="minorHAnsi"/>
              </w:rPr>
              <w:t xml:space="preserve">oeveelheden, </w:t>
            </w:r>
            <w:proofErr w:type="spellStart"/>
            <w:r w:rsidR="00DE2E3B" w:rsidRPr="00FB203B">
              <w:rPr>
                <w:rFonts w:asciiTheme="minorHAnsi" w:hAnsiTheme="minorHAnsi" w:cstheme="minorHAnsi"/>
              </w:rPr>
              <w:t>milieuhygiënische</w:t>
            </w:r>
            <w:proofErr w:type="spellEnd"/>
            <w:r w:rsidRPr="00FB203B">
              <w:rPr>
                <w:rFonts w:asciiTheme="minorHAnsi" w:hAnsiTheme="minorHAnsi" w:cstheme="minorHAnsi"/>
              </w:rPr>
              <w:t xml:space="preserve"> kwaliteit met als bijlage de bijbehorende bewijsmiddelen, civiel- &amp; cultuur</w:t>
            </w:r>
            <w:r w:rsidR="00DE2E3B" w:rsidRPr="00FB203B">
              <w:rPr>
                <w:rFonts w:asciiTheme="minorHAnsi" w:hAnsiTheme="minorHAnsi" w:cstheme="minorHAnsi"/>
              </w:rPr>
              <w:t xml:space="preserve">technische </w:t>
            </w:r>
            <w:r w:rsidRPr="00FB203B">
              <w:rPr>
                <w:rFonts w:asciiTheme="minorHAnsi" w:hAnsiTheme="minorHAnsi" w:cstheme="minorHAnsi"/>
              </w:rPr>
              <w:t>kwaliteit met als bijlage de bijbehorende bewijsmiddelen, gegevens van de leveranciers, hoe gaat de aannemer om met wijzigingen, etc.;</w:t>
            </w:r>
          </w:p>
          <w:p w14:paraId="733DE702" w14:textId="31774E23" w:rsidR="0090469B" w:rsidRPr="00FB203B" w:rsidRDefault="0090469B"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9. </w:t>
            </w:r>
            <w:r w:rsidRPr="00FB203B">
              <w:rPr>
                <w:rFonts w:asciiTheme="minorHAnsi" w:hAnsiTheme="minorHAnsi" w:cstheme="minorHAnsi"/>
                <w:i/>
              </w:rPr>
              <w:t xml:space="preserve">Aangaande te verwijderen bouw- &amp; reststoffen: </w:t>
            </w:r>
            <w:r w:rsidRPr="00FB203B">
              <w:rPr>
                <w:rFonts w:asciiTheme="minorHAnsi" w:hAnsiTheme="minorHAnsi" w:cstheme="minorHAnsi"/>
              </w:rPr>
              <w:t xml:space="preserve">Omschrijving bouw- en/of reststoffen, hoeveelheden, </w:t>
            </w:r>
            <w:proofErr w:type="spellStart"/>
            <w:r w:rsidR="00DE2E3B" w:rsidRPr="00FB203B">
              <w:rPr>
                <w:rFonts w:asciiTheme="minorHAnsi" w:hAnsiTheme="minorHAnsi" w:cstheme="minorHAnsi"/>
              </w:rPr>
              <w:t>milieuhygiënische</w:t>
            </w:r>
            <w:proofErr w:type="spellEnd"/>
            <w:r w:rsidRPr="00FB203B">
              <w:rPr>
                <w:rFonts w:asciiTheme="minorHAnsi" w:hAnsiTheme="minorHAnsi" w:cstheme="minorHAnsi"/>
              </w:rPr>
              <w:t xml:space="preserve"> kwaliteit, </w:t>
            </w:r>
            <w:r w:rsidR="00DE2E3B" w:rsidRPr="00FB203B">
              <w:rPr>
                <w:rFonts w:asciiTheme="minorHAnsi" w:hAnsiTheme="minorHAnsi" w:cstheme="minorHAnsi"/>
              </w:rPr>
              <w:t>civiel- &amp; cultuurtechnische</w:t>
            </w:r>
            <w:r w:rsidRPr="00FB203B">
              <w:rPr>
                <w:rFonts w:asciiTheme="minorHAnsi" w:hAnsiTheme="minorHAnsi" w:cstheme="minorHAnsi"/>
              </w:rPr>
              <w:t xml:space="preserve"> kwaliteit, informatie aangaande de betreffende erkende verwerkingslocaties (inrichtingen) met als bijlage de registratiegegevens van de betreffende vergunningen, </w:t>
            </w:r>
            <w:r w:rsidR="00DE2E3B" w:rsidRPr="00FB203B">
              <w:rPr>
                <w:rFonts w:asciiTheme="minorHAnsi" w:hAnsiTheme="minorHAnsi" w:cstheme="minorHAnsi"/>
              </w:rPr>
              <w:t>VIHB-registratie Opdrachtnemer</w:t>
            </w:r>
            <w:r w:rsidRPr="00FB203B">
              <w:rPr>
                <w:rFonts w:asciiTheme="minorHAnsi" w:hAnsiTheme="minorHAnsi" w:cstheme="minorHAnsi"/>
              </w:rPr>
              <w:t xml:space="preserve">, hoe gaat de </w:t>
            </w:r>
            <w:r w:rsidR="00DE2E3B" w:rsidRPr="00FB203B">
              <w:rPr>
                <w:rFonts w:asciiTheme="minorHAnsi" w:hAnsiTheme="minorHAnsi" w:cstheme="minorHAnsi"/>
              </w:rPr>
              <w:t>Opdrachtnemer</w:t>
            </w:r>
            <w:r w:rsidRPr="00FB203B">
              <w:rPr>
                <w:rFonts w:asciiTheme="minorHAnsi" w:hAnsiTheme="minorHAnsi" w:cstheme="minorHAnsi"/>
              </w:rPr>
              <w:t xml:space="preserve"> om met wijzigingen, </w:t>
            </w:r>
            <w:r w:rsidR="00822EB7" w:rsidRPr="00FB203B">
              <w:rPr>
                <w:rFonts w:asciiTheme="minorHAnsi" w:hAnsiTheme="minorHAnsi" w:cstheme="minorHAnsi"/>
              </w:rPr>
              <w:t>etc</w:t>
            </w:r>
            <w:r w:rsidR="00DE2E3B" w:rsidRPr="00FB203B">
              <w:rPr>
                <w:rFonts w:asciiTheme="minorHAnsi" w:hAnsiTheme="minorHAnsi" w:cstheme="minorHAnsi"/>
              </w:rPr>
              <w:t>.</w:t>
            </w:r>
            <w:r w:rsidR="00822EB7" w:rsidRPr="00FB203B">
              <w:rPr>
                <w:rFonts w:asciiTheme="minorHAnsi" w:hAnsiTheme="minorHAnsi" w:cstheme="minorHAnsi"/>
              </w:rPr>
              <w:t>;</w:t>
            </w:r>
          </w:p>
          <w:p w14:paraId="2F37523B" w14:textId="77777777" w:rsidR="00D008A8" w:rsidRPr="00FB203B" w:rsidRDefault="00D008A8" w:rsidP="00D9629C">
            <w:pPr>
              <w:autoSpaceDE w:val="0"/>
              <w:autoSpaceDN w:val="0"/>
              <w:adjustRightInd w:val="0"/>
              <w:spacing w:line="240" w:lineRule="auto"/>
              <w:rPr>
                <w:rFonts w:asciiTheme="minorHAnsi" w:hAnsiTheme="minorHAnsi" w:cstheme="minorHAnsi"/>
              </w:rPr>
            </w:pPr>
          </w:p>
          <w:p w14:paraId="597794E7" w14:textId="2A5EE2B3" w:rsidR="00D008A8" w:rsidRPr="00FB203B" w:rsidRDefault="00D008A8" w:rsidP="00D9629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Hoofdstuk 4 van CROW publicatie 210 'Richtlijn omgaan met vrijkomend asfalt' en 'Randvoorwaarden toepassen verwijderen bouw- en reststoffen' zijn van toepassing.</w:t>
            </w:r>
          </w:p>
        </w:tc>
      </w:tr>
    </w:tbl>
    <w:p w14:paraId="137F9BA3" w14:textId="454FE8FA" w:rsidR="00943219" w:rsidRPr="00FB203B" w:rsidRDefault="00943219">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513144" w:rsidRPr="00FB203B" w14:paraId="60EE6208" w14:textId="77777777" w:rsidTr="00FA2571">
        <w:tc>
          <w:tcPr>
            <w:tcW w:w="1101" w:type="dxa"/>
          </w:tcPr>
          <w:p w14:paraId="07BB260B" w14:textId="77777777" w:rsidR="00513144" w:rsidRPr="00FB203B" w:rsidRDefault="00513144" w:rsidP="00D74A1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31AF1916" w14:textId="66D347E7" w:rsidR="00513144" w:rsidRPr="00FB203B" w:rsidRDefault="00CC22C4" w:rsidP="00D74A1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Vertegenwoordiging van de OG</w:t>
            </w:r>
          </w:p>
        </w:tc>
        <w:tc>
          <w:tcPr>
            <w:tcW w:w="1260" w:type="dxa"/>
          </w:tcPr>
          <w:p w14:paraId="25623776" w14:textId="77777777" w:rsidR="00513144" w:rsidRPr="00FB203B" w:rsidRDefault="00513144" w:rsidP="00D74A1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3F674DF" w14:textId="77777777" w:rsidR="00513144" w:rsidRPr="00FB203B" w:rsidRDefault="00513144" w:rsidP="00D74A1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13144" w:rsidRPr="00FB203B" w14:paraId="10E55658" w14:textId="77777777" w:rsidTr="00FA2571">
        <w:tc>
          <w:tcPr>
            <w:tcW w:w="1101" w:type="dxa"/>
          </w:tcPr>
          <w:p w14:paraId="3433B0A3" w14:textId="58D761ED" w:rsidR="00513144" w:rsidRPr="00FB203B" w:rsidRDefault="00513144" w:rsidP="00A45D1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w:t>
            </w:r>
            <w:r w:rsidR="00A45D1B" w:rsidRPr="00FB203B">
              <w:rPr>
                <w:rFonts w:asciiTheme="minorHAnsi" w:hAnsiTheme="minorHAnsi" w:cstheme="minorHAnsi"/>
                <w:color w:val="000000"/>
              </w:rPr>
              <w:t>1</w:t>
            </w:r>
            <w:r w:rsidR="00A24E74" w:rsidRPr="00FB203B">
              <w:rPr>
                <w:rFonts w:asciiTheme="minorHAnsi" w:hAnsiTheme="minorHAnsi" w:cstheme="minorHAnsi"/>
                <w:color w:val="000000"/>
              </w:rPr>
              <w:t>4</w:t>
            </w:r>
            <w:r w:rsidR="00A45D1B" w:rsidRPr="00FB203B">
              <w:rPr>
                <w:rFonts w:asciiTheme="minorHAnsi" w:hAnsiTheme="minorHAnsi" w:cstheme="minorHAnsi"/>
                <w:color w:val="000000"/>
              </w:rPr>
              <w:t>11</w:t>
            </w:r>
          </w:p>
        </w:tc>
        <w:tc>
          <w:tcPr>
            <w:tcW w:w="4834" w:type="dxa"/>
          </w:tcPr>
          <w:p w14:paraId="3297ADB8" w14:textId="77777777" w:rsidR="00513144" w:rsidRPr="00FB203B" w:rsidRDefault="00513144" w:rsidP="00513144">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Indien vrijkomende materialen, conform annex V Vrijkomende materialen, geen eigendom worden van de Opdrachtnemer, dient hij de Opdrachtgever te vertegenwoordigen als ontdoener (houder die zich</w:t>
            </w:r>
          </w:p>
          <w:p w14:paraId="3E0C2DFD" w14:textId="7FF0295B" w:rsidR="00513144" w:rsidRPr="00FB203B" w:rsidRDefault="00513144" w:rsidP="00513144">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ontdoet, voornemens is zich te ontdoen of zich moet ontdoen van afvalstoffen) in de zin van de Wet milieubeheer.</w:t>
            </w:r>
          </w:p>
        </w:tc>
        <w:tc>
          <w:tcPr>
            <w:tcW w:w="1260" w:type="dxa"/>
          </w:tcPr>
          <w:p w14:paraId="744D1567" w14:textId="69D444A5" w:rsidR="00513144" w:rsidRPr="00FB203B" w:rsidRDefault="00513144">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w:t>
            </w:r>
            <w:r w:rsidR="00011434" w:rsidRPr="00FB203B">
              <w:rPr>
                <w:rFonts w:asciiTheme="minorHAnsi" w:hAnsiTheme="minorHAnsi" w:cstheme="minorHAnsi"/>
                <w:color w:val="000000"/>
              </w:rPr>
              <w:t>1</w:t>
            </w:r>
            <w:r w:rsidR="00567316" w:rsidRPr="00FB203B">
              <w:rPr>
                <w:rFonts w:asciiTheme="minorHAnsi" w:hAnsiTheme="minorHAnsi" w:cstheme="minorHAnsi"/>
                <w:color w:val="000000"/>
              </w:rPr>
              <w:t>4</w:t>
            </w:r>
            <w:r w:rsidR="00F36934" w:rsidRPr="00FB203B">
              <w:rPr>
                <w:rFonts w:asciiTheme="minorHAnsi" w:hAnsiTheme="minorHAnsi" w:cstheme="minorHAnsi"/>
                <w:color w:val="000000"/>
              </w:rPr>
              <w:t>1</w:t>
            </w:r>
          </w:p>
        </w:tc>
        <w:tc>
          <w:tcPr>
            <w:tcW w:w="1800" w:type="dxa"/>
          </w:tcPr>
          <w:p w14:paraId="4C3B1018" w14:textId="070E112A" w:rsidR="00513144" w:rsidRPr="00FB203B" w:rsidRDefault="00011434" w:rsidP="00D74A13">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A24E74" w:rsidRPr="00FB203B">
              <w:rPr>
                <w:rFonts w:asciiTheme="minorHAnsi" w:hAnsiTheme="minorHAnsi" w:cstheme="minorHAnsi"/>
                <w:color w:val="000000"/>
              </w:rPr>
              <w:t>4</w:t>
            </w:r>
            <w:r w:rsidRPr="00FB203B">
              <w:rPr>
                <w:rFonts w:asciiTheme="minorHAnsi" w:hAnsiTheme="minorHAnsi" w:cstheme="minorHAnsi"/>
                <w:color w:val="000000"/>
              </w:rPr>
              <w:t>111, TM1</w:t>
            </w:r>
            <w:r w:rsidR="00A24E74" w:rsidRPr="00FB203B">
              <w:rPr>
                <w:rFonts w:asciiTheme="minorHAnsi" w:hAnsiTheme="minorHAnsi" w:cstheme="minorHAnsi"/>
                <w:color w:val="000000"/>
              </w:rPr>
              <w:t>4</w:t>
            </w:r>
            <w:r w:rsidR="00F36934" w:rsidRPr="00FB203B">
              <w:rPr>
                <w:rFonts w:asciiTheme="minorHAnsi" w:hAnsiTheme="minorHAnsi" w:cstheme="minorHAnsi"/>
                <w:color w:val="000000"/>
              </w:rPr>
              <w:t>112</w:t>
            </w:r>
            <w:r w:rsidR="00DE2E3B" w:rsidRPr="00FB203B">
              <w:rPr>
                <w:rFonts w:asciiTheme="minorHAnsi" w:hAnsiTheme="minorHAnsi" w:cstheme="minorHAnsi"/>
                <w:color w:val="000000"/>
              </w:rPr>
              <w:t>, TM1</w:t>
            </w:r>
            <w:r w:rsidR="00A24E74" w:rsidRPr="00FB203B">
              <w:rPr>
                <w:rFonts w:asciiTheme="minorHAnsi" w:hAnsiTheme="minorHAnsi" w:cstheme="minorHAnsi"/>
                <w:color w:val="000000"/>
              </w:rPr>
              <w:t>4</w:t>
            </w:r>
            <w:r w:rsidR="00DE2E3B" w:rsidRPr="00FB203B">
              <w:rPr>
                <w:rFonts w:asciiTheme="minorHAnsi" w:hAnsiTheme="minorHAnsi" w:cstheme="minorHAnsi"/>
                <w:color w:val="000000"/>
              </w:rPr>
              <w:t>113</w:t>
            </w:r>
          </w:p>
        </w:tc>
      </w:tr>
    </w:tbl>
    <w:p w14:paraId="420F3831" w14:textId="4FC6D5E6" w:rsidR="00D9629C" w:rsidRPr="00FB203B" w:rsidRDefault="00D9629C" w:rsidP="007D657C">
      <w:pPr>
        <w:rPr>
          <w:rFonts w:cstheme="minorHAnsi"/>
          <w:szCs w:val="20"/>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7B307D" w:rsidRPr="00FB203B" w14:paraId="259D0808" w14:textId="77777777" w:rsidTr="00FA2571">
        <w:tc>
          <w:tcPr>
            <w:tcW w:w="1101" w:type="dxa"/>
          </w:tcPr>
          <w:p w14:paraId="582F2675" w14:textId="77777777" w:rsidR="007B307D" w:rsidRPr="00FB203B" w:rsidRDefault="007B307D" w:rsidP="005E7886">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23E3287A" w14:textId="59BEDE8F" w:rsidR="007B307D" w:rsidRPr="00FB203B" w:rsidRDefault="00CC22C4" w:rsidP="005E7886">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Uitvoeren onderzoeken B&amp;R-stoffen</w:t>
            </w:r>
          </w:p>
        </w:tc>
        <w:tc>
          <w:tcPr>
            <w:tcW w:w="1260" w:type="dxa"/>
          </w:tcPr>
          <w:p w14:paraId="5C949F38" w14:textId="77777777" w:rsidR="007B307D" w:rsidRPr="00FB203B" w:rsidRDefault="007B307D" w:rsidP="005E7886">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CAD0B73" w14:textId="77777777" w:rsidR="007B307D" w:rsidRPr="00FB203B" w:rsidRDefault="007B307D" w:rsidP="005E7886">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7B307D" w:rsidRPr="00FB203B" w14:paraId="29342AFF" w14:textId="77777777" w:rsidTr="00FA2571">
        <w:tc>
          <w:tcPr>
            <w:tcW w:w="1101" w:type="dxa"/>
          </w:tcPr>
          <w:p w14:paraId="1449D8CD" w14:textId="4E3444BE" w:rsidR="007B307D" w:rsidRPr="00FB203B" w:rsidRDefault="007B307D" w:rsidP="00A45D1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w:t>
            </w:r>
            <w:r w:rsidR="00A45D1B" w:rsidRPr="00FB203B">
              <w:rPr>
                <w:rFonts w:asciiTheme="minorHAnsi" w:hAnsiTheme="minorHAnsi" w:cstheme="minorHAnsi"/>
                <w:color w:val="000000"/>
              </w:rPr>
              <w:t>1</w:t>
            </w:r>
            <w:r w:rsidR="00A24E74" w:rsidRPr="00FB203B">
              <w:rPr>
                <w:rFonts w:asciiTheme="minorHAnsi" w:hAnsiTheme="minorHAnsi" w:cstheme="minorHAnsi"/>
                <w:color w:val="000000"/>
              </w:rPr>
              <w:t>4</w:t>
            </w:r>
            <w:r w:rsidR="00A45D1B" w:rsidRPr="00FB203B">
              <w:rPr>
                <w:rFonts w:asciiTheme="minorHAnsi" w:hAnsiTheme="minorHAnsi" w:cstheme="minorHAnsi"/>
                <w:color w:val="000000"/>
              </w:rPr>
              <w:t>111</w:t>
            </w:r>
          </w:p>
        </w:tc>
        <w:tc>
          <w:tcPr>
            <w:tcW w:w="4834" w:type="dxa"/>
          </w:tcPr>
          <w:p w14:paraId="700EE54B" w14:textId="77777777" w:rsidR="007B307D" w:rsidRPr="00FB203B" w:rsidRDefault="007B307D" w:rsidP="005E7886">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van de vrijkomende materialen, waarvan de kwaliteit niet of onvoldoende bekend is, voorafgaand aan het vrijkomen van de materialen de kwaliteit vast te stellen door middel van een onderzoek conform geldende onderzoeksnormen.</w:t>
            </w:r>
          </w:p>
        </w:tc>
        <w:tc>
          <w:tcPr>
            <w:tcW w:w="1260" w:type="dxa"/>
          </w:tcPr>
          <w:p w14:paraId="067F70A0" w14:textId="5770BE68" w:rsidR="007B307D" w:rsidRPr="00FB203B" w:rsidRDefault="007B307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w:t>
            </w:r>
            <w:r w:rsidR="00011434" w:rsidRPr="00FB203B">
              <w:rPr>
                <w:rFonts w:asciiTheme="minorHAnsi" w:hAnsiTheme="minorHAnsi" w:cstheme="minorHAnsi"/>
                <w:color w:val="000000"/>
              </w:rPr>
              <w:t>1</w:t>
            </w:r>
            <w:r w:rsidR="00567316" w:rsidRPr="00FB203B">
              <w:rPr>
                <w:rFonts w:asciiTheme="minorHAnsi" w:hAnsiTheme="minorHAnsi" w:cstheme="minorHAnsi"/>
                <w:color w:val="000000"/>
              </w:rPr>
              <w:t>4</w:t>
            </w:r>
            <w:r w:rsidR="00F36934" w:rsidRPr="00FB203B">
              <w:rPr>
                <w:rFonts w:asciiTheme="minorHAnsi" w:hAnsiTheme="minorHAnsi" w:cstheme="minorHAnsi"/>
                <w:color w:val="000000"/>
              </w:rPr>
              <w:t>11</w:t>
            </w:r>
          </w:p>
        </w:tc>
        <w:tc>
          <w:tcPr>
            <w:tcW w:w="1800" w:type="dxa"/>
          </w:tcPr>
          <w:p w14:paraId="62105FB2" w14:textId="77777777" w:rsidR="007B307D" w:rsidRPr="00FB203B" w:rsidRDefault="007B307D" w:rsidP="005E7886">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bl>
    <w:p w14:paraId="5D6EDA07" w14:textId="528ECC60" w:rsidR="002B5153" w:rsidRPr="00FB203B" w:rsidRDefault="002B5153">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DE2E3B" w:rsidRPr="00FB203B" w14:paraId="5FCF0643" w14:textId="77777777" w:rsidTr="00FA303B">
        <w:tc>
          <w:tcPr>
            <w:tcW w:w="1101" w:type="dxa"/>
          </w:tcPr>
          <w:p w14:paraId="65CCD75A" w14:textId="77777777" w:rsidR="00DE2E3B" w:rsidRPr="00FB203B" w:rsidRDefault="00DE2E3B" w:rsidP="00FA303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7E6E932C" w14:textId="734C8608" w:rsidR="00DE2E3B" w:rsidRPr="00FB203B" w:rsidRDefault="00CC22C4" w:rsidP="00FA303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Aanleveren documentatie B&amp;R-stoffen</w:t>
            </w:r>
          </w:p>
        </w:tc>
        <w:tc>
          <w:tcPr>
            <w:tcW w:w="1260" w:type="dxa"/>
          </w:tcPr>
          <w:p w14:paraId="73110C5F" w14:textId="77777777" w:rsidR="00DE2E3B" w:rsidRPr="00FB203B" w:rsidRDefault="00DE2E3B" w:rsidP="00FA303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0148F6C" w14:textId="77777777" w:rsidR="00DE2E3B" w:rsidRPr="00FB203B" w:rsidRDefault="00DE2E3B" w:rsidP="00FA303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E2E3B" w:rsidRPr="00FB203B" w14:paraId="35F7A93E" w14:textId="77777777" w:rsidTr="00FA303B">
        <w:tc>
          <w:tcPr>
            <w:tcW w:w="1101" w:type="dxa"/>
          </w:tcPr>
          <w:p w14:paraId="24302510" w14:textId="582954F6" w:rsidR="00DE2E3B" w:rsidRPr="00FB203B" w:rsidRDefault="00DE2E3B" w:rsidP="00FA303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A24E74" w:rsidRPr="00FB203B">
              <w:rPr>
                <w:rFonts w:asciiTheme="minorHAnsi" w:hAnsiTheme="minorHAnsi" w:cstheme="minorHAnsi"/>
                <w:color w:val="000000"/>
              </w:rPr>
              <w:t>4</w:t>
            </w:r>
            <w:r w:rsidRPr="00FB203B">
              <w:rPr>
                <w:rFonts w:asciiTheme="minorHAnsi" w:hAnsiTheme="minorHAnsi" w:cstheme="minorHAnsi"/>
                <w:color w:val="000000"/>
              </w:rPr>
              <w:t>112</w:t>
            </w:r>
          </w:p>
        </w:tc>
        <w:tc>
          <w:tcPr>
            <w:tcW w:w="4834" w:type="dxa"/>
          </w:tcPr>
          <w:p w14:paraId="660A9FCA" w14:textId="00EE6B3F" w:rsidR="00DE2E3B" w:rsidRPr="00FB203B" w:rsidRDefault="00DE2E3B" w:rsidP="00DE2E3B">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alle benodigde informatie (inclusief documenten) aan te leveren bij de toepassing en verwijdering van bouw- &amp; reststoffen. </w:t>
            </w:r>
          </w:p>
        </w:tc>
        <w:tc>
          <w:tcPr>
            <w:tcW w:w="1260" w:type="dxa"/>
          </w:tcPr>
          <w:p w14:paraId="40A10570" w14:textId="568F7A76" w:rsidR="00DE2E3B" w:rsidRPr="00FB203B" w:rsidRDefault="00DE2E3B" w:rsidP="00FA303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w:t>
            </w:r>
            <w:r w:rsidRPr="00FB203B">
              <w:rPr>
                <w:rFonts w:asciiTheme="minorHAnsi" w:hAnsiTheme="minorHAnsi" w:cstheme="minorHAnsi"/>
                <w:color w:val="000000"/>
              </w:rPr>
              <w:t>11</w:t>
            </w:r>
          </w:p>
        </w:tc>
        <w:tc>
          <w:tcPr>
            <w:tcW w:w="1800" w:type="dxa"/>
          </w:tcPr>
          <w:p w14:paraId="7C5A7998" w14:textId="77777777" w:rsidR="00DE2E3B" w:rsidRPr="00FB203B" w:rsidRDefault="00DE2E3B" w:rsidP="00FA303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DE2E3B" w:rsidRPr="00FB203B" w14:paraId="6E327FD7" w14:textId="77777777" w:rsidTr="00FA303B">
        <w:tc>
          <w:tcPr>
            <w:tcW w:w="8995" w:type="dxa"/>
            <w:gridSpan w:val="4"/>
          </w:tcPr>
          <w:p w14:paraId="4869835E" w14:textId="77777777" w:rsidR="00DE2E3B" w:rsidRPr="00FB203B" w:rsidRDefault="00DE2E3B" w:rsidP="00DE2E3B">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p>
          <w:p w14:paraId="2F1BB21E" w14:textId="4DFA956A" w:rsidR="00DE2E3B" w:rsidRPr="00FB203B" w:rsidRDefault="00DE2E3B" w:rsidP="00DE2E3B">
            <w:pPr>
              <w:tabs>
                <w:tab w:val="right" w:pos="9070"/>
              </w:tabs>
              <w:autoSpaceDE w:val="0"/>
              <w:autoSpaceDN w:val="0"/>
              <w:adjustRightInd w:val="0"/>
              <w:spacing w:line="240" w:lineRule="auto"/>
              <w:rPr>
                <w:rFonts w:asciiTheme="minorHAnsi" w:hAnsiTheme="minorHAnsi" w:cstheme="minorHAnsi"/>
              </w:rPr>
            </w:pPr>
            <w:r w:rsidRPr="00FB203B">
              <w:rPr>
                <w:rFonts w:asciiTheme="minorHAnsi" w:hAnsiTheme="minorHAnsi" w:cstheme="minorHAnsi"/>
                <w:i/>
              </w:rPr>
              <w:t xml:space="preserve">Aangaande toe te passen bouwstoffen: </w:t>
            </w:r>
            <w:r w:rsidRPr="00FB203B">
              <w:rPr>
                <w:rFonts w:asciiTheme="minorHAnsi" w:hAnsiTheme="minorHAnsi" w:cstheme="minorHAnsi"/>
              </w:rPr>
              <w:br/>
              <w:t xml:space="preserve">Voor het toepassen van producten </w:t>
            </w:r>
            <w:r w:rsidR="0089475D" w:rsidRPr="00FB203B">
              <w:rPr>
                <w:rFonts w:asciiTheme="minorHAnsi" w:hAnsiTheme="minorHAnsi" w:cstheme="minorHAnsi"/>
              </w:rPr>
              <w:t>behoort</w:t>
            </w:r>
            <w:r w:rsidRPr="00FB203B">
              <w:rPr>
                <w:rFonts w:asciiTheme="minorHAnsi" w:hAnsiTheme="minorHAnsi" w:cstheme="minorHAnsi"/>
              </w:rPr>
              <w:t xml:space="preserve"> ten minste de volgende informatie volled</w:t>
            </w:r>
            <w:r w:rsidR="0089475D" w:rsidRPr="00FB203B">
              <w:rPr>
                <w:rFonts w:asciiTheme="minorHAnsi" w:hAnsiTheme="minorHAnsi" w:cstheme="minorHAnsi"/>
              </w:rPr>
              <w:t>ig te worden aangeleverd door Opdrachtnemer</w:t>
            </w:r>
            <w:r w:rsidRPr="00FB203B">
              <w:rPr>
                <w:rFonts w:asciiTheme="minorHAnsi" w:hAnsiTheme="minorHAnsi" w:cstheme="minorHAnsi"/>
              </w:rPr>
              <w:t>:</w:t>
            </w:r>
            <w:r w:rsidRPr="00FB203B">
              <w:rPr>
                <w:rFonts w:asciiTheme="minorHAnsi" w:hAnsiTheme="minorHAnsi" w:cstheme="minorHAnsi"/>
              </w:rPr>
              <w:br/>
              <w:t>- Het verificatieformulier</w:t>
            </w:r>
            <w:r w:rsidR="0089475D" w:rsidRPr="00FB203B">
              <w:rPr>
                <w:rFonts w:asciiTheme="minorHAnsi" w:hAnsiTheme="minorHAnsi" w:cstheme="minorHAnsi"/>
              </w:rPr>
              <w:t xml:space="preserve"> (conform</w:t>
            </w:r>
            <w:r w:rsidRPr="00FB203B">
              <w:rPr>
                <w:rFonts w:asciiTheme="minorHAnsi" w:hAnsiTheme="minorHAnsi" w:cstheme="minorHAnsi"/>
              </w:rPr>
              <w:t xml:space="preserve"> bijlage</w:t>
            </w:r>
            <w:r w:rsidR="0089475D" w:rsidRPr="00FB203B">
              <w:rPr>
                <w:rFonts w:asciiTheme="minorHAnsi" w:hAnsiTheme="minorHAnsi" w:cstheme="minorHAnsi"/>
              </w:rPr>
              <w:t xml:space="preserve"> 'Verificatieformulier bouw- en reststoffen'</w:t>
            </w:r>
            <w:r w:rsidRPr="00FB203B">
              <w:rPr>
                <w:rFonts w:asciiTheme="minorHAnsi" w:hAnsiTheme="minorHAnsi" w:cstheme="minorHAnsi"/>
              </w:rPr>
              <w:t>);</w:t>
            </w:r>
            <w:r w:rsidRPr="00FB203B">
              <w:rPr>
                <w:rFonts w:asciiTheme="minorHAnsi" w:hAnsiTheme="minorHAnsi" w:cstheme="minorHAnsi"/>
              </w:rPr>
              <w:br/>
              <w:t xml:space="preserve">- De </w:t>
            </w:r>
            <w:r w:rsidR="0089475D" w:rsidRPr="00FB203B">
              <w:rPr>
                <w:rFonts w:asciiTheme="minorHAnsi" w:hAnsiTheme="minorHAnsi" w:cstheme="minorHAnsi"/>
              </w:rPr>
              <w:t xml:space="preserve">bewijsmiddelen, zowel </w:t>
            </w:r>
            <w:proofErr w:type="spellStart"/>
            <w:r w:rsidR="0089475D" w:rsidRPr="00FB203B">
              <w:rPr>
                <w:rFonts w:asciiTheme="minorHAnsi" w:hAnsiTheme="minorHAnsi" w:cstheme="minorHAnsi"/>
              </w:rPr>
              <w:t>milieuhygiënisch</w:t>
            </w:r>
            <w:proofErr w:type="spellEnd"/>
            <w:r w:rsidR="0089475D" w:rsidRPr="00FB203B">
              <w:rPr>
                <w:rFonts w:asciiTheme="minorHAnsi" w:hAnsiTheme="minorHAnsi" w:cstheme="minorHAnsi"/>
              </w:rPr>
              <w:t xml:space="preserve"> als civiel- &amp; cultuurtechnische</w:t>
            </w:r>
            <w:r w:rsidRPr="00FB203B">
              <w:rPr>
                <w:rFonts w:asciiTheme="minorHAnsi" w:hAnsiTheme="minorHAnsi" w:cstheme="minorHAnsi"/>
              </w:rPr>
              <w:t>;</w:t>
            </w:r>
            <w:r w:rsidRPr="00FB203B">
              <w:rPr>
                <w:rFonts w:asciiTheme="minorHAnsi" w:hAnsiTheme="minorHAnsi" w:cstheme="minorHAnsi"/>
              </w:rPr>
              <w:br/>
              <w:t xml:space="preserve">- De meldingen aan het bevoegd gezag in het kader </w:t>
            </w:r>
            <w:r w:rsidR="0089475D" w:rsidRPr="00FB203B">
              <w:rPr>
                <w:rFonts w:asciiTheme="minorHAnsi" w:hAnsiTheme="minorHAnsi" w:cstheme="minorHAnsi"/>
              </w:rPr>
              <w:t>van het besluit bodemkwaliteit</w:t>
            </w:r>
            <w:r w:rsidRPr="00FB203B">
              <w:rPr>
                <w:rFonts w:asciiTheme="minorHAnsi" w:hAnsiTheme="minorHAnsi" w:cstheme="minorHAnsi"/>
              </w:rPr>
              <w:t>.</w:t>
            </w:r>
          </w:p>
          <w:p w14:paraId="74017161" w14:textId="034F2408" w:rsidR="00DE2E3B" w:rsidRPr="00FB203B" w:rsidRDefault="0089475D" w:rsidP="00906F74">
            <w:pPr>
              <w:tabs>
                <w:tab w:val="right" w:pos="9070"/>
              </w:tabs>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Van alle toe te passen bouwstoffen moeten de wettelijk en contractueel vereiste bewijsmiddelen uiterlijk</w:t>
            </w:r>
            <w:r w:rsidRPr="00FB203B">
              <w:rPr>
                <w:rFonts w:asciiTheme="minorHAnsi" w:hAnsiTheme="minorHAnsi" w:cstheme="minorHAnsi"/>
                <w:u w:val="single"/>
              </w:rPr>
              <w:t xml:space="preserve"> twee weken</w:t>
            </w:r>
            <w:r w:rsidRPr="00FB203B">
              <w:rPr>
                <w:rFonts w:asciiTheme="minorHAnsi" w:hAnsiTheme="minorHAnsi" w:cstheme="minorHAnsi"/>
              </w:rPr>
              <w:t xml:space="preserve"> voorafgaand aan daadwerkelijke toepassing door de Opdrachtnemer worden voorgelegd aan de Opdrachtgever. De benodigde meldingen voor toepassing van bouwstoffen in het kader van het besluit bodemkwaliteit, </w:t>
            </w:r>
            <w:r w:rsidR="00906F74" w:rsidRPr="00FB203B">
              <w:rPr>
                <w:rFonts w:asciiTheme="minorHAnsi" w:hAnsiTheme="minorHAnsi" w:cstheme="minorHAnsi"/>
              </w:rPr>
              <w:t>moeten</w:t>
            </w:r>
            <w:r w:rsidRPr="00FB203B">
              <w:rPr>
                <w:rFonts w:asciiTheme="minorHAnsi" w:hAnsiTheme="minorHAnsi" w:cstheme="minorHAnsi"/>
              </w:rPr>
              <w:t xml:space="preserve"> door de Opdrachtnemer worden uitgevaardigd o.v.v. "</w:t>
            </w:r>
            <w:proofErr w:type="spellStart"/>
            <w:r w:rsidRPr="00FB203B">
              <w:rPr>
                <w:rFonts w:asciiTheme="minorHAnsi" w:hAnsiTheme="minorHAnsi" w:cstheme="minorHAnsi"/>
              </w:rPr>
              <w:t>Toepasser</w:t>
            </w:r>
            <w:proofErr w:type="spellEnd"/>
            <w:r w:rsidRPr="00FB203B">
              <w:rPr>
                <w:rFonts w:asciiTheme="minorHAnsi" w:hAnsiTheme="minorHAnsi" w:cstheme="minorHAnsi"/>
              </w:rPr>
              <w:t xml:space="preserve"> Gemeente Tilburg". BGC (gemeente Tilburg) ondersteunt en adviseert de </w:t>
            </w:r>
            <w:r w:rsidR="0072098E" w:rsidRPr="00FB203B">
              <w:rPr>
                <w:rFonts w:asciiTheme="minorHAnsi" w:hAnsiTheme="minorHAnsi" w:cstheme="minorHAnsi"/>
              </w:rPr>
              <w:t>Directie</w:t>
            </w:r>
            <w:r w:rsidRPr="00FB203B">
              <w:rPr>
                <w:rFonts w:asciiTheme="minorHAnsi" w:hAnsiTheme="minorHAnsi" w:cstheme="minorHAnsi"/>
              </w:rPr>
              <w:t xml:space="preserve"> in de beoordeling van (de geldigheid van) de bewijsmiddelen en de meldingen.</w:t>
            </w:r>
            <w:r w:rsidR="00906F74" w:rsidRPr="00FB203B">
              <w:rPr>
                <w:rFonts w:asciiTheme="minorHAnsi" w:hAnsiTheme="minorHAnsi" w:cstheme="minorHAnsi"/>
              </w:rPr>
              <w:t xml:space="preserve"> In het kader van het besluit bodemkwaliteit moet de Opdrachtnemer alle door hem toegepaste materialen, per bouwstof inzichtelijk maken. Opdrachtnemer voorziet Opdrachtgever binnen </w:t>
            </w:r>
            <w:r w:rsidR="00906F74" w:rsidRPr="00FB203B">
              <w:rPr>
                <w:rFonts w:asciiTheme="minorHAnsi" w:hAnsiTheme="minorHAnsi" w:cstheme="minorHAnsi"/>
                <w:u w:val="single"/>
              </w:rPr>
              <w:t>twee weken</w:t>
            </w:r>
            <w:r w:rsidR="00906F74" w:rsidRPr="00FB203B">
              <w:rPr>
                <w:rFonts w:asciiTheme="minorHAnsi" w:hAnsiTheme="minorHAnsi" w:cstheme="minorHAnsi"/>
              </w:rPr>
              <w:t xml:space="preserve"> na toepassing van de betreffende bouwstof</w:t>
            </w:r>
            <w:r w:rsidR="00906F74" w:rsidRPr="00FB203B">
              <w:rPr>
                <w:rFonts w:asciiTheme="minorHAnsi" w:hAnsiTheme="minorHAnsi" w:cstheme="minorHAnsi"/>
                <w:color w:val="FF0000"/>
              </w:rPr>
              <w:t xml:space="preserve"> </w:t>
            </w:r>
            <w:r w:rsidR="00906F74" w:rsidRPr="00FB203B">
              <w:rPr>
                <w:rFonts w:asciiTheme="minorHAnsi" w:hAnsiTheme="minorHAnsi" w:cstheme="minorHAnsi"/>
                <w:color w:val="000000" w:themeColor="text1"/>
              </w:rPr>
              <w:t xml:space="preserve">van </w:t>
            </w:r>
            <w:r w:rsidR="00906F74" w:rsidRPr="00FB203B">
              <w:rPr>
                <w:rFonts w:asciiTheme="minorHAnsi" w:hAnsiTheme="minorHAnsi" w:cstheme="minorHAnsi"/>
              </w:rPr>
              <w:t>de gebruikte begeleidingsbrieven.</w:t>
            </w:r>
          </w:p>
          <w:p w14:paraId="766786C7" w14:textId="77777777" w:rsidR="00906F74" w:rsidRPr="00FB203B" w:rsidRDefault="00906F74" w:rsidP="00906F74">
            <w:pPr>
              <w:tabs>
                <w:tab w:val="right" w:pos="9070"/>
              </w:tabs>
              <w:autoSpaceDE w:val="0"/>
              <w:autoSpaceDN w:val="0"/>
              <w:adjustRightInd w:val="0"/>
              <w:spacing w:line="240" w:lineRule="auto"/>
              <w:rPr>
                <w:rFonts w:asciiTheme="minorHAnsi" w:hAnsiTheme="minorHAnsi" w:cstheme="minorHAnsi"/>
              </w:rPr>
            </w:pPr>
          </w:p>
          <w:p w14:paraId="053DC394" w14:textId="7019BF0C" w:rsidR="00906F74" w:rsidRPr="00FB203B" w:rsidRDefault="00906F74" w:rsidP="00906F74">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i/>
              </w:rPr>
              <w:t xml:space="preserve">Aangaande te verwijderen bouw- &amp; reststoffen: </w:t>
            </w:r>
            <w:r w:rsidRPr="00FB203B">
              <w:rPr>
                <w:rFonts w:asciiTheme="minorHAnsi" w:hAnsiTheme="minorHAnsi" w:cstheme="minorHAnsi"/>
                <w:i/>
              </w:rPr>
              <w:br/>
            </w:r>
            <w:r w:rsidRPr="00FB203B">
              <w:rPr>
                <w:rFonts w:asciiTheme="minorHAnsi" w:hAnsiTheme="minorHAnsi" w:cstheme="minorHAnsi"/>
              </w:rPr>
              <w:t xml:space="preserve">Voor het verwijderen van reststoffen geldt, dat alle vrijkomende materialen aantoonbaar: </w:t>
            </w:r>
            <w:r w:rsidRPr="00FB203B">
              <w:rPr>
                <w:rFonts w:asciiTheme="minorHAnsi" w:hAnsiTheme="minorHAnsi" w:cstheme="minorHAnsi"/>
              </w:rPr>
              <w:br/>
              <w:t>- moeten worden afgevoerd naar een inrichting met een door het bevoegd gezag verleende omgevingsvergunning, of;</w:t>
            </w:r>
            <w:r w:rsidRPr="00FB203B">
              <w:rPr>
                <w:rFonts w:asciiTheme="minorHAnsi" w:hAnsiTheme="minorHAnsi" w:cstheme="minorHAnsi"/>
              </w:rPr>
              <w:br/>
              <w:t>- binnen wettelijke kaders duurzaam worden hergebruikt.</w:t>
            </w:r>
          </w:p>
          <w:p w14:paraId="05A03589" w14:textId="4B49CE3B" w:rsidR="00906F74" w:rsidRPr="00FB203B" w:rsidRDefault="00906F74" w:rsidP="00A91EE7">
            <w:pPr>
              <w:tabs>
                <w:tab w:val="right" w:pos="9070"/>
              </w:tabs>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In het kader van de Afvalstoffen Wetgeving dient de </w:t>
            </w:r>
            <w:r w:rsidR="00A91EE7" w:rsidRPr="00FB203B">
              <w:rPr>
                <w:rFonts w:asciiTheme="minorHAnsi" w:hAnsiTheme="minorHAnsi" w:cstheme="minorHAnsi"/>
              </w:rPr>
              <w:t>Opdrachtnemer</w:t>
            </w:r>
            <w:r w:rsidRPr="00FB203B">
              <w:rPr>
                <w:rFonts w:asciiTheme="minorHAnsi" w:hAnsiTheme="minorHAnsi" w:cstheme="minorHAnsi"/>
              </w:rPr>
              <w:t xml:space="preserve"> alle door hem aan te wenden acceptanten/inrichtingen, per r</w:t>
            </w:r>
            <w:r w:rsidR="00A91EE7" w:rsidRPr="00FB203B">
              <w:rPr>
                <w:rFonts w:asciiTheme="minorHAnsi" w:hAnsiTheme="minorHAnsi" w:cstheme="minorHAnsi"/>
              </w:rPr>
              <w:t>eststroom inzichtelijk te maken. Opdrachtnemer</w:t>
            </w:r>
            <w:r w:rsidRPr="00FB203B">
              <w:rPr>
                <w:rFonts w:asciiTheme="minorHAnsi" w:hAnsiTheme="minorHAnsi" w:cstheme="minorHAnsi"/>
              </w:rPr>
              <w:t xml:space="preserve"> voorziet </w:t>
            </w:r>
            <w:r w:rsidR="00A91EE7" w:rsidRPr="00FB203B">
              <w:rPr>
                <w:rFonts w:asciiTheme="minorHAnsi" w:hAnsiTheme="minorHAnsi" w:cstheme="minorHAnsi"/>
              </w:rPr>
              <w:t>Opdrachtgever</w:t>
            </w:r>
            <w:r w:rsidRPr="00FB203B">
              <w:rPr>
                <w:rFonts w:asciiTheme="minorHAnsi" w:hAnsiTheme="minorHAnsi" w:cstheme="minorHAnsi"/>
              </w:rPr>
              <w:t xml:space="preserve"> binnen </w:t>
            </w:r>
            <w:r w:rsidRPr="00FB203B">
              <w:rPr>
                <w:rFonts w:asciiTheme="minorHAnsi" w:hAnsiTheme="minorHAnsi" w:cstheme="minorHAnsi"/>
                <w:u w:val="single"/>
              </w:rPr>
              <w:t>vier weken</w:t>
            </w:r>
            <w:r w:rsidRPr="00FB203B">
              <w:rPr>
                <w:rFonts w:asciiTheme="minorHAnsi" w:hAnsiTheme="minorHAnsi" w:cstheme="minorHAnsi"/>
              </w:rPr>
              <w:t xml:space="preserve"> na verwijdering van de reststof van een overzicht met afgevoerde stromen, vergezeld van de gebruikte begeleidingsbrieven.</w:t>
            </w:r>
          </w:p>
        </w:tc>
      </w:tr>
    </w:tbl>
    <w:p w14:paraId="3625DE45" w14:textId="77777777" w:rsidR="00DE2E3B" w:rsidRPr="00FB203B" w:rsidRDefault="00DE2E3B">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D9629C" w:rsidRPr="00FB203B" w14:paraId="61AA5435" w14:textId="77777777" w:rsidTr="00FA2571">
        <w:tc>
          <w:tcPr>
            <w:tcW w:w="1101" w:type="dxa"/>
          </w:tcPr>
          <w:p w14:paraId="5ABC1DD8" w14:textId="728E7015"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7DD1D6BC" w14:textId="1371C773" w:rsidR="00D9629C" w:rsidRPr="00FB203B" w:rsidRDefault="00CC22C4"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Voeren administratie B&amp;R-stoffen</w:t>
            </w:r>
          </w:p>
        </w:tc>
        <w:tc>
          <w:tcPr>
            <w:tcW w:w="1260" w:type="dxa"/>
          </w:tcPr>
          <w:p w14:paraId="7627E062"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2D7F3A1"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9629C" w:rsidRPr="00FB203B" w14:paraId="5656D390" w14:textId="77777777" w:rsidTr="00FA2571">
        <w:tc>
          <w:tcPr>
            <w:tcW w:w="1101" w:type="dxa"/>
          </w:tcPr>
          <w:p w14:paraId="5E6D64AC" w14:textId="5BE63049" w:rsidR="00D9629C" w:rsidRPr="00FB203B" w:rsidRDefault="007B307D" w:rsidP="00DE2E3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w:t>
            </w:r>
            <w:r w:rsidR="00A45D1B" w:rsidRPr="00FB203B">
              <w:rPr>
                <w:rFonts w:asciiTheme="minorHAnsi" w:hAnsiTheme="minorHAnsi" w:cstheme="minorHAnsi"/>
                <w:color w:val="000000"/>
              </w:rPr>
              <w:t>1</w:t>
            </w:r>
            <w:r w:rsidR="00A24E74" w:rsidRPr="00FB203B">
              <w:rPr>
                <w:rFonts w:asciiTheme="minorHAnsi" w:hAnsiTheme="minorHAnsi" w:cstheme="minorHAnsi"/>
                <w:color w:val="000000"/>
              </w:rPr>
              <w:t>4</w:t>
            </w:r>
            <w:r w:rsidR="00A45D1B" w:rsidRPr="00FB203B">
              <w:rPr>
                <w:rFonts w:asciiTheme="minorHAnsi" w:hAnsiTheme="minorHAnsi" w:cstheme="minorHAnsi"/>
                <w:color w:val="000000"/>
              </w:rPr>
              <w:t>11</w:t>
            </w:r>
            <w:r w:rsidR="00DE2E3B" w:rsidRPr="00FB203B">
              <w:rPr>
                <w:rFonts w:asciiTheme="minorHAnsi" w:hAnsiTheme="minorHAnsi" w:cstheme="minorHAnsi"/>
                <w:color w:val="000000"/>
              </w:rPr>
              <w:t>3</w:t>
            </w:r>
          </w:p>
        </w:tc>
        <w:tc>
          <w:tcPr>
            <w:tcW w:w="4834" w:type="dxa"/>
          </w:tcPr>
          <w:p w14:paraId="25BBF826" w14:textId="4D358359" w:rsidR="00D9629C" w:rsidRPr="00FB203B" w:rsidRDefault="00D9629C" w:rsidP="00B57925">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een administratie bij te houden van de afgevoerde vrijgekomen materialen. </w:t>
            </w:r>
          </w:p>
        </w:tc>
        <w:tc>
          <w:tcPr>
            <w:tcW w:w="1260" w:type="dxa"/>
          </w:tcPr>
          <w:p w14:paraId="372B7F3B" w14:textId="6D3DD281" w:rsidR="00D9629C" w:rsidRPr="00FB203B" w:rsidRDefault="00F36934">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w:t>
            </w:r>
            <w:r w:rsidRPr="00FB203B">
              <w:rPr>
                <w:rFonts w:asciiTheme="minorHAnsi" w:hAnsiTheme="minorHAnsi" w:cstheme="minorHAnsi"/>
                <w:color w:val="000000"/>
              </w:rPr>
              <w:t>11</w:t>
            </w:r>
          </w:p>
        </w:tc>
        <w:tc>
          <w:tcPr>
            <w:tcW w:w="1800" w:type="dxa"/>
          </w:tcPr>
          <w:p w14:paraId="1ABCC178" w14:textId="77777777" w:rsidR="00D9629C" w:rsidRPr="00FB203B" w:rsidRDefault="00D9629C"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B57925" w:rsidRPr="00FB203B" w14:paraId="24B96F98" w14:textId="77777777" w:rsidTr="00FA2571">
        <w:tc>
          <w:tcPr>
            <w:tcW w:w="8995" w:type="dxa"/>
            <w:gridSpan w:val="4"/>
          </w:tcPr>
          <w:p w14:paraId="04A9E2B8" w14:textId="77777777" w:rsidR="00B57925" w:rsidRPr="00FB203B" w:rsidRDefault="00B57925" w:rsidP="00B57925">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4DE9FDC6" w14:textId="734607D7" w:rsidR="00B57925" w:rsidRPr="00FB203B" w:rsidRDefault="00B57925" w:rsidP="006F3EAF">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Van de afgevoerde vrijgekomen materialen waarvan de Opdrachtnemer niet het eigendom heeft verkregen conform annex V Vrijkomende materialen, </w:t>
            </w:r>
            <w:r w:rsidR="002F17AC" w:rsidRPr="00FB203B">
              <w:rPr>
                <w:rFonts w:asciiTheme="minorHAnsi" w:hAnsiTheme="minorHAnsi" w:cstheme="minorHAnsi"/>
              </w:rPr>
              <w:t>moet</w:t>
            </w:r>
            <w:r w:rsidRPr="00FB203B">
              <w:rPr>
                <w:rFonts w:asciiTheme="minorHAnsi" w:hAnsiTheme="minorHAnsi" w:cstheme="minorHAnsi"/>
              </w:rPr>
              <w:t>en de bewijzen van accept</w:t>
            </w:r>
            <w:r w:rsidR="006F3EAF" w:rsidRPr="00FB203B">
              <w:rPr>
                <w:rFonts w:asciiTheme="minorHAnsi" w:hAnsiTheme="minorHAnsi" w:cstheme="minorHAnsi"/>
              </w:rPr>
              <w:t>atie van de naar een bewerkings-</w:t>
            </w:r>
            <w:r w:rsidRPr="00FB203B">
              <w:rPr>
                <w:rFonts w:asciiTheme="minorHAnsi" w:hAnsiTheme="minorHAnsi" w:cstheme="minorHAnsi"/>
              </w:rPr>
              <w:t xml:space="preserve"> verwerkings- of eindverwerkingsinrichting vervoerde vrijgekomen materialen in de administratie zijn opgenomen.</w:t>
            </w:r>
          </w:p>
        </w:tc>
      </w:tr>
    </w:tbl>
    <w:p w14:paraId="5DFD3B37" w14:textId="28D735B7" w:rsidR="00E724BE" w:rsidRPr="00FB203B" w:rsidRDefault="00E724BE">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F00286" w:rsidRPr="00FB203B" w14:paraId="73CE0284" w14:textId="77777777" w:rsidTr="00B01456">
        <w:tc>
          <w:tcPr>
            <w:tcW w:w="1101" w:type="dxa"/>
          </w:tcPr>
          <w:p w14:paraId="6A2885CA" w14:textId="5E2F7736" w:rsidR="00F00286" w:rsidRPr="00FB203B" w:rsidRDefault="00F00286" w:rsidP="00B01456">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2FA17B3D" w14:textId="252C1037" w:rsidR="00F00286" w:rsidRPr="00FB203B" w:rsidRDefault="00CC22C4" w:rsidP="00B01456">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Digitale begeleidingsbrieven</w:t>
            </w:r>
          </w:p>
        </w:tc>
        <w:tc>
          <w:tcPr>
            <w:tcW w:w="1260" w:type="dxa"/>
          </w:tcPr>
          <w:p w14:paraId="6101995E" w14:textId="77777777" w:rsidR="00F00286" w:rsidRPr="00FB203B" w:rsidRDefault="00F00286" w:rsidP="00B01456">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5658C8F" w14:textId="77777777" w:rsidR="00F00286" w:rsidRPr="00FB203B" w:rsidRDefault="00F00286" w:rsidP="00B01456">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F00286" w:rsidRPr="00FB203B" w14:paraId="016B648F" w14:textId="77777777" w:rsidTr="00B01456">
        <w:tc>
          <w:tcPr>
            <w:tcW w:w="1101" w:type="dxa"/>
          </w:tcPr>
          <w:p w14:paraId="4143877A" w14:textId="6D766C75" w:rsidR="00F00286" w:rsidRPr="00FB203B" w:rsidRDefault="00F00286" w:rsidP="00B01456">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w:t>
            </w:r>
            <w:r w:rsidRPr="00FB203B">
              <w:rPr>
                <w:rFonts w:asciiTheme="minorHAnsi" w:hAnsiTheme="minorHAnsi" w:cstheme="minorHAnsi"/>
                <w:color w:val="000000"/>
              </w:rPr>
              <w:t>1131</w:t>
            </w:r>
          </w:p>
        </w:tc>
        <w:tc>
          <w:tcPr>
            <w:tcW w:w="4834" w:type="dxa"/>
          </w:tcPr>
          <w:p w14:paraId="56B12105" w14:textId="60EB3BC8" w:rsidR="00F00286" w:rsidRPr="00FB203B" w:rsidRDefault="00F00286" w:rsidP="00D55399">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w:t>
            </w:r>
            <w:r w:rsidR="00D55399" w:rsidRPr="00FB203B">
              <w:rPr>
                <w:rFonts w:asciiTheme="minorHAnsi" w:hAnsiTheme="minorHAnsi" w:cstheme="minorHAnsi"/>
              </w:rPr>
              <w:t>bij zijn administratie van de afgevoerde vrijkomende materialen gebruik te maken van digitale begeleidingsbrieven</w:t>
            </w:r>
            <w:r w:rsidRPr="00FB203B">
              <w:rPr>
                <w:rFonts w:asciiTheme="minorHAnsi" w:hAnsiTheme="minorHAnsi" w:cstheme="minorHAnsi"/>
              </w:rPr>
              <w:t xml:space="preserve">. </w:t>
            </w:r>
          </w:p>
        </w:tc>
        <w:tc>
          <w:tcPr>
            <w:tcW w:w="1260" w:type="dxa"/>
          </w:tcPr>
          <w:p w14:paraId="644CA484" w14:textId="17ED7965" w:rsidR="00F00286" w:rsidRPr="00FB203B" w:rsidRDefault="00F00286" w:rsidP="00B01456">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w:t>
            </w:r>
            <w:r w:rsidRPr="00FB203B">
              <w:rPr>
                <w:rFonts w:asciiTheme="minorHAnsi" w:hAnsiTheme="minorHAnsi" w:cstheme="minorHAnsi"/>
                <w:color w:val="000000"/>
              </w:rPr>
              <w:t>11</w:t>
            </w:r>
            <w:r w:rsidR="00D55399" w:rsidRPr="00FB203B">
              <w:rPr>
                <w:rFonts w:asciiTheme="minorHAnsi" w:hAnsiTheme="minorHAnsi" w:cstheme="minorHAnsi"/>
                <w:color w:val="000000"/>
              </w:rPr>
              <w:t>3</w:t>
            </w:r>
          </w:p>
        </w:tc>
        <w:tc>
          <w:tcPr>
            <w:tcW w:w="1800" w:type="dxa"/>
          </w:tcPr>
          <w:p w14:paraId="6B5044C7" w14:textId="77777777" w:rsidR="00F00286" w:rsidRPr="00FB203B" w:rsidRDefault="00F00286" w:rsidP="00B01456">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F00286" w:rsidRPr="00FB203B" w14:paraId="56FD33BA" w14:textId="77777777" w:rsidTr="00B01456">
        <w:tc>
          <w:tcPr>
            <w:tcW w:w="8995" w:type="dxa"/>
            <w:gridSpan w:val="4"/>
          </w:tcPr>
          <w:p w14:paraId="0FFD6265" w14:textId="77777777" w:rsidR="00F00286" w:rsidRPr="00FB203B" w:rsidRDefault="00F00286" w:rsidP="00B01456">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8FF53E8" w14:textId="77777777" w:rsidR="00F00286" w:rsidRPr="00FB203B" w:rsidRDefault="00483081" w:rsidP="00B01456">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Opdrachtnemer moet voor de toepassing van begeleidingsbrieven gebruik maken van het systeem 'Afvalmelding' met de daarbij behorende app 'Grip' van de firma </w:t>
            </w:r>
            <w:proofErr w:type="spellStart"/>
            <w:r w:rsidRPr="00FB203B">
              <w:rPr>
                <w:rFonts w:asciiTheme="minorHAnsi" w:hAnsiTheme="minorHAnsi" w:cstheme="minorHAnsi"/>
              </w:rPr>
              <w:t>Thunderbuild</w:t>
            </w:r>
            <w:proofErr w:type="spellEnd"/>
            <w:r w:rsidRPr="00FB203B">
              <w:rPr>
                <w:rFonts w:asciiTheme="minorHAnsi" w:hAnsiTheme="minorHAnsi" w:cstheme="minorHAnsi"/>
              </w:rPr>
              <w:t>. Dit betreft een applicatie ten behoeve van rittenregistratie/-administratie en het aanmaken van digitale begeleidingsbrieven</w:t>
            </w:r>
            <w:r w:rsidR="00A20E68" w:rsidRPr="00FB203B">
              <w:rPr>
                <w:rFonts w:asciiTheme="minorHAnsi" w:hAnsiTheme="minorHAnsi" w:cstheme="minorHAnsi"/>
              </w:rPr>
              <w:t xml:space="preserve"> voor het transport van bouw- en reststoffen</w:t>
            </w:r>
            <w:r w:rsidR="00210C96" w:rsidRPr="00FB203B">
              <w:rPr>
                <w:rFonts w:asciiTheme="minorHAnsi" w:hAnsiTheme="minorHAnsi" w:cstheme="minorHAnsi"/>
              </w:rPr>
              <w:t xml:space="preserve"> en dient ter vervanging van de papieren begeleidingsbrief</w:t>
            </w:r>
            <w:r w:rsidRPr="00FB203B">
              <w:rPr>
                <w:rFonts w:asciiTheme="minorHAnsi" w:hAnsiTheme="minorHAnsi" w:cstheme="minorHAnsi"/>
              </w:rPr>
              <w:t xml:space="preserve">. </w:t>
            </w:r>
          </w:p>
          <w:p w14:paraId="2642EA83" w14:textId="77777777" w:rsidR="00D63BFC" w:rsidRPr="00FB203B" w:rsidRDefault="00D63BFC" w:rsidP="00B01456">
            <w:pPr>
              <w:autoSpaceDE w:val="0"/>
              <w:autoSpaceDN w:val="0"/>
              <w:adjustRightInd w:val="0"/>
              <w:spacing w:line="240" w:lineRule="auto"/>
              <w:rPr>
                <w:rFonts w:asciiTheme="minorHAnsi" w:hAnsiTheme="minorHAnsi" w:cstheme="minorHAnsi"/>
              </w:rPr>
            </w:pPr>
          </w:p>
          <w:p w14:paraId="597CC6C0" w14:textId="10408E9F" w:rsidR="00D63BFC" w:rsidRPr="00FB203B" w:rsidRDefault="00D63BFC" w:rsidP="00D63BFC">
            <w:pPr>
              <w:spacing w:line="240" w:lineRule="auto"/>
              <w:rPr>
                <w:rFonts w:asciiTheme="minorHAnsi" w:hAnsiTheme="minorHAnsi" w:cstheme="minorHAnsi"/>
              </w:rPr>
            </w:pPr>
            <w:r w:rsidRPr="00FB203B">
              <w:rPr>
                <w:rFonts w:asciiTheme="minorHAnsi" w:hAnsiTheme="minorHAnsi" w:cstheme="minorHAnsi"/>
              </w:rPr>
              <w:t xml:space="preserve">Om te komen tot een sluitende procesgang rondom aangaande de rittenregistratie en het gebruik digitale begeleidingsbrieven, moet de </w:t>
            </w:r>
            <w:r w:rsidR="00B557D6" w:rsidRPr="00FB203B">
              <w:rPr>
                <w:rFonts w:asciiTheme="minorHAnsi" w:hAnsiTheme="minorHAnsi" w:cstheme="minorHAnsi"/>
              </w:rPr>
              <w:t>Opdrachtnemer</w:t>
            </w:r>
            <w:r w:rsidRPr="00FB203B">
              <w:rPr>
                <w:rFonts w:asciiTheme="minorHAnsi" w:hAnsiTheme="minorHAnsi" w:cstheme="minorHAnsi"/>
              </w:rPr>
              <w:t xml:space="preserve"> in zijn plan van aanpak </w:t>
            </w:r>
            <w:r w:rsidR="00B557D6" w:rsidRPr="00FB203B">
              <w:rPr>
                <w:rFonts w:asciiTheme="minorHAnsi" w:hAnsiTheme="minorHAnsi" w:cstheme="minorHAnsi"/>
              </w:rPr>
              <w:t>Bouw- en Reststoffen</w:t>
            </w:r>
            <w:r w:rsidRPr="00FB203B">
              <w:rPr>
                <w:rFonts w:asciiTheme="minorHAnsi" w:hAnsiTheme="minorHAnsi" w:cstheme="minorHAnsi"/>
              </w:rPr>
              <w:t xml:space="preserve"> duidelijk verwoorden op welke wijze deze procesgang wordt geborgd. In het plan van aanpak </w:t>
            </w:r>
            <w:r w:rsidR="00B557D6" w:rsidRPr="00FB203B">
              <w:rPr>
                <w:rFonts w:asciiTheme="minorHAnsi" w:hAnsiTheme="minorHAnsi" w:cstheme="minorHAnsi"/>
              </w:rPr>
              <w:t xml:space="preserve">Bouw- en Reststoffen </w:t>
            </w:r>
            <w:r w:rsidRPr="00FB203B">
              <w:rPr>
                <w:rFonts w:asciiTheme="minorHAnsi" w:hAnsiTheme="minorHAnsi" w:cstheme="minorHAnsi"/>
              </w:rPr>
              <w:t>wordt op zijn minst te zijn omschreven:</w:t>
            </w:r>
          </w:p>
          <w:p w14:paraId="22E19AEE" w14:textId="448DD4EE" w:rsidR="00D63BFC" w:rsidRPr="00FB203B" w:rsidRDefault="00D63BFC" w:rsidP="004A408B">
            <w:pPr>
              <w:pStyle w:val="Lijstalinea"/>
              <w:numPr>
                <w:ilvl w:val="0"/>
                <w:numId w:val="71"/>
              </w:numPr>
              <w:spacing w:line="240" w:lineRule="auto"/>
              <w:rPr>
                <w:rFonts w:asciiTheme="minorHAnsi" w:hAnsiTheme="minorHAnsi" w:cstheme="minorHAnsi"/>
              </w:rPr>
            </w:pPr>
            <w:r w:rsidRPr="00FB203B">
              <w:rPr>
                <w:rFonts w:asciiTheme="minorHAnsi" w:hAnsiTheme="minorHAnsi" w:cstheme="minorHAnsi"/>
              </w:rPr>
              <w:t xml:space="preserve">De wijze waarop </w:t>
            </w:r>
            <w:r w:rsidR="00B557D6" w:rsidRPr="00FB203B">
              <w:rPr>
                <w:rFonts w:asciiTheme="minorHAnsi" w:hAnsiTheme="minorHAnsi" w:cstheme="minorHAnsi"/>
              </w:rPr>
              <w:t>Opdrachtnemer</w:t>
            </w:r>
            <w:r w:rsidRPr="00FB203B">
              <w:rPr>
                <w:rFonts w:asciiTheme="minorHAnsi" w:hAnsiTheme="minorHAnsi" w:cstheme="minorHAnsi"/>
              </w:rPr>
              <w:t xml:space="preserve"> ervoor zorg draagt dat de chauffeurs van alle gebruikte transportmiddelen, van zowel de eigen onderneming als die van een onderaannemers, op de hoogte zijn van de inhoud van de relevante regels en de werkwijze ten aanzien van het gebruik van digitale begeleidingsbrieven;</w:t>
            </w:r>
          </w:p>
          <w:p w14:paraId="44015482" w14:textId="2B0E802A" w:rsidR="00D63BFC" w:rsidRPr="00FB203B" w:rsidRDefault="00D63BFC" w:rsidP="004A408B">
            <w:pPr>
              <w:pStyle w:val="Lijstalinea"/>
              <w:numPr>
                <w:ilvl w:val="0"/>
                <w:numId w:val="71"/>
              </w:numPr>
              <w:spacing w:line="240" w:lineRule="auto"/>
              <w:rPr>
                <w:rFonts w:asciiTheme="minorHAnsi" w:hAnsiTheme="minorHAnsi" w:cstheme="minorHAnsi"/>
              </w:rPr>
            </w:pPr>
            <w:r w:rsidRPr="00FB203B">
              <w:rPr>
                <w:rFonts w:asciiTheme="minorHAnsi" w:hAnsiTheme="minorHAnsi" w:cstheme="minorHAnsi"/>
              </w:rPr>
              <w:t xml:space="preserve">De wijze waarop de </w:t>
            </w:r>
            <w:r w:rsidR="00B557D6" w:rsidRPr="00FB203B">
              <w:rPr>
                <w:rFonts w:asciiTheme="minorHAnsi" w:hAnsiTheme="minorHAnsi" w:cstheme="minorHAnsi"/>
              </w:rPr>
              <w:t>Opdrachtnemer</w:t>
            </w:r>
            <w:r w:rsidRPr="00FB203B">
              <w:rPr>
                <w:rFonts w:asciiTheme="minorHAnsi" w:hAnsiTheme="minorHAnsi" w:cstheme="minorHAnsi"/>
              </w:rPr>
              <w:t xml:space="preserve"> ervoor zorg draagt dat de afstemming met de verwerker c.q. verwerkingslocatie met betrekking tot het gebruik van de digitale begeleidingsbrief geborgd is;</w:t>
            </w:r>
          </w:p>
          <w:p w14:paraId="0213D3F9" w14:textId="77777777" w:rsidR="00D63BFC" w:rsidRPr="00FB203B" w:rsidRDefault="00D63BFC" w:rsidP="004A408B">
            <w:pPr>
              <w:pStyle w:val="Lijstalinea"/>
              <w:numPr>
                <w:ilvl w:val="0"/>
                <w:numId w:val="71"/>
              </w:numPr>
              <w:spacing w:line="240" w:lineRule="auto"/>
              <w:rPr>
                <w:rFonts w:asciiTheme="minorHAnsi" w:hAnsiTheme="minorHAnsi" w:cstheme="minorHAnsi"/>
              </w:rPr>
            </w:pPr>
            <w:r w:rsidRPr="00FB203B">
              <w:rPr>
                <w:rFonts w:asciiTheme="minorHAnsi" w:hAnsiTheme="minorHAnsi" w:cstheme="minorHAnsi"/>
              </w:rPr>
              <w:t>Dat iedere chauffeur (ook die van eventuele charters) van elk in te zetten transportmiddel van baggerspecie, een smartphone tot zijn beschikking heeft.</w:t>
            </w:r>
          </w:p>
          <w:p w14:paraId="3CE0EF26" w14:textId="7E3A68C7" w:rsidR="00D63BFC" w:rsidRPr="00FB203B" w:rsidRDefault="00D63BFC" w:rsidP="00D63BFC">
            <w:pPr>
              <w:spacing w:line="240" w:lineRule="auto"/>
              <w:rPr>
                <w:rFonts w:asciiTheme="minorHAnsi" w:hAnsiTheme="minorHAnsi" w:cstheme="minorHAnsi"/>
              </w:rPr>
            </w:pPr>
          </w:p>
          <w:p w14:paraId="5AF2D368" w14:textId="3C8E4EF9" w:rsidR="00D63BFC" w:rsidRPr="00FB203B" w:rsidRDefault="00D63BFC" w:rsidP="00D63BFC">
            <w:pPr>
              <w:spacing w:line="240" w:lineRule="auto"/>
              <w:rPr>
                <w:rFonts w:asciiTheme="minorHAnsi" w:hAnsiTheme="minorHAnsi" w:cstheme="minorHAnsi"/>
              </w:rPr>
            </w:pPr>
            <w:r w:rsidRPr="00FB203B">
              <w:rPr>
                <w:rFonts w:asciiTheme="minorHAnsi" w:hAnsiTheme="minorHAnsi" w:cstheme="minorHAnsi"/>
              </w:rPr>
              <w:t xml:space="preserve">De </w:t>
            </w:r>
            <w:r w:rsidR="00B557D6" w:rsidRPr="00FB203B">
              <w:rPr>
                <w:rFonts w:asciiTheme="minorHAnsi" w:hAnsiTheme="minorHAnsi" w:cstheme="minorHAnsi"/>
              </w:rPr>
              <w:t>O</w:t>
            </w:r>
            <w:r w:rsidRPr="00FB203B">
              <w:rPr>
                <w:rFonts w:asciiTheme="minorHAnsi" w:hAnsiTheme="minorHAnsi" w:cstheme="minorHAnsi"/>
              </w:rPr>
              <w:t>pdrachtgever zorgt voor het aanmaken van het project, de afvalstroom en het sjabloon in Afvalmelding. De</w:t>
            </w:r>
            <w:r w:rsidR="00B557D6" w:rsidRPr="00FB203B">
              <w:rPr>
                <w:rFonts w:asciiTheme="minorHAnsi" w:hAnsiTheme="minorHAnsi" w:cstheme="minorHAnsi"/>
              </w:rPr>
              <w:t xml:space="preserve"> O</w:t>
            </w:r>
            <w:r w:rsidRPr="00FB203B">
              <w:rPr>
                <w:rFonts w:asciiTheme="minorHAnsi" w:hAnsiTheme="minorHAnsi" w:cstheme="minorHAnsi"/>
              </w:rPr>
              <w:t xml:space="preserve">pdrachtnemer is verantwoordelijk voor het werkproces met de chauffeurs en de verwerker(s). De </w:t>
            </w:r>
            <w:r w:rsidR="00B557D6" w:rsidRPr="00FB203B">
              <w:rPr>
                <w:rFonts w:asciiTheme="minorHAnsi" w:hAnsiTheme="minorHAnsi" w:cstheme="minorHAnsi"/>
              </w:rPr>
              <w:t>Opdrachtnemer</w:t>
            </w:r>
            <w:r w:rsidRPr="00FB203B">
              <w:rPr>
                <w:rFonts w:asciiTheme="minorHAnsi" w:hAnsiTheme="minorHAnsi" w:cstheme="minorHAnsi"/>
              </w:rPr>
              <w:t xml:space="preserve"> is verantwoordelijk voor een geborgde rittenregistratie en voor wijze van informatie</w:t>
            </w:r>
            <w:r w:rsidR="00B557D6" w:rsidRPr="00FB203B">
              <w:rPr>
                <w:rFonts w:asciiTheme="minorHAnsi" w:hAnsiTheme="minorHAnsi" w:cstheme="minorHAnsi"/>
              </w:rPr>
              <w:t>overdracht met de verwerker</w:t>
            </w:r>
            <w:r w:rsidRPr="00FB203B">
              <w:rPr>
                <w:rFonts w:asciiTheme="minorHAnsi" w:hAnsiTheme="minorHAnsi" w:cstheme="minorHAnsi"/>
              </w:rPr>
              <w:t>.</w:t>
            </w:r>
          </w:p>
          <w:p w14:paraId="06B48920" w14:textId="26417A58" w:rsidR="00D63BFC" w:rsidRPr="00FB203B" w:rsidRDefault="00D63BFC" w:rsidP="00B01456">
            <w:pPr>
              <w:autoSpaceDE w:val="0"/>
              <w:autoSpaceDN w:val="0"/>
              <w:adjustRightInd w:val="0"/>
              <w:spacing w:line="240" w:lineRule="auto"/>
              <w:rPr>
                <w:rFonts w:asciiTheme="minorHAnsi" w:hAnsiTheme="minorHAnsi" w:cstheme="minorHAnsi"/>
              </w:rPr>
            </w:pPr>
          </w:p>
        </w:tc>
      </w:tr>
    </w:tbl>
    <w:p w14:paraId="2C70458A" w14:textId="77777777" w:rsidR="00F00286" w:rsidRPr="00FB203B" w:rsidRDefault="00F00286" w:rsidP="00B57925">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D9629C" w:rsidRPr="00FB203B" w14:paraId="0FC9E306" w14:textId="77777777" w:rsidTr="00FA2571">
        <w:tc>
          <w:tcPr>
            <w:tcW w:w="1101" w:type="dxa"/>
          </w:tcPr>
          <w:p w14:paraId="4CBA6C56"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26DAF3EA" w14:textId="398E81A3" w:rsidR="00D9629C" w:rsidRPr="00FB203B" w:rsidRDefault="00CC22C4"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Certificering bouwstoffen/bouwproducten</w:t>
            </w:r>
          </w:p>
        </w:tc>
        <w:tc>
          <w:tcPr>
            <w:tcW w:w="1260" w:type="dxa"/>
          </w:tcPr>
          <w:p w14:paraId="38CC153A"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085714E9" w14:textId="77777777" w:rsidR="00D9629C" w:rsidRPr="00FB203B" w:rsidRDefault="00D9629C"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D9629C" w:rsidRPr="00FB203B" w14:paraId="322E3295" w14:textId="77777777" w:rsidTr="00FA2571">
        <w:tc>
          <w:tcPr>
            <w:tcW w:w="1101" w:type="dxa"/>
          </w:tcPr>
          <w:p w14:paraId="4F170F62" w14:textId="7D408E4D" w:rsidR="00D9629C" w:rsidRPr="00FB203B" w:rsidRDefault="00B8666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w:t>
            </w:r>
            <w:r w:rsidR="00BD199F" w:rsidRPr="00FB203B">
              <w:rPr>
                <w:rFonts w:asciiTheme="minorHAnsi" w:hAnsiTheme="minorHAnsi" w:cstheme="minorHAnsi"/>
                <w:color w:val="000000"/>
              </w:rPr>
              <w:t>12</w:t>
            </w:r>
          </w:p>
        </w:tc>
        <w:tc>
          <w:tcPr>
            <w:tcW w:w="4834" w:type="dxa"/>
          </w:tcPr>
          <w:p w14:paraId="42B5F0E7" w14:textId="36E5A858" w:rsidR="00D9629C" w:rsidRPr="00FB203B" w:rsidRDefault="00D9629C" w:rsidP="00195819">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Voor de uitvoering van werkzaamheden zijn voor de toe te passen bouwstoffen</w:t>
            </w:r>
            <w:r w:rsidR="004514D4" w:rsidRPr="00FB203B">
              <w:rPr>
                <w:rFonts w:asciiTheme="minorHAnsi" w:hAnsiTheme="minorHAnsi" w:cstheme="minorHAnsi"/>
              </w:rPr>
              <w:t>/bouwproducten</w:t>
            </w:r>
            <w:r w:rsidRPr="00FB203B">
              <w:rPr>
                <w:rFonts w:asciiTheme="minorHAnsi" w:hAnsiTheme="minorHAnsi" w:cstheme="minorHAnsi"/>
              </w:rPr>
              <w:t xml:space="preserve"> geldige CE-markering, Prestatieverklaring, KOMO product-(proces)certificaten, KEMA / KIWA / BRL, etc. vereist dan wel een schriftelijke verklaring van  een certificatie-instelling die daartoe is geaccrediteerd door de nationale </w:t>
            </w:r>
            <w:proofErr w:type="spellStart"/>
            <w:r w:rsidRPr="00FB203B">
              <w:rPr>
                <w:rFonts w:asciiTheme="minorHAnsi" w:hAnsiTheme="minorHAnsi" w:cstheme="minorHAnsi"/>
              </w:rPr>
              <w:t>accreditatie-instelling</w:t>
            </w:r>
            <w:proofErr w:type="spellEnd"/>
            <w:r w:rsidRPr="00FB203B">
              <w:rPr>
                <w:rFonts w:asciiTheme="minorHAnsi" w:hAnsiTheme="minorHAnsi" w:cstheme="minorHAnsi"/>
              </w:rPr>
              <w:t>. (in Nederland: de Raad voor Accreditatie).</w:t>
            </w:r>
          </w:p>
        </w:tc>
        <w:tc>
          <w:tcPr>
            <w:tcW w:w="1260" w:type="dxa"/>
          </w:tcPr>
          <w:p w14:paraId="58E7A0A3" w14:textId="08DFBD08" w:rsidR="00D9629C" w:rsidRPr="00FB203B" w:rsidRDefault="00F36934">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w:t>
            </w:r>
            <w:r w:rsidRPr="00FB203B">
              <w:rPr>
                <w:rFonts w:asciiTheme="minorHAnsi" w:hAnsiTheme="minorHAnsi" w:cstheme="minorHAnsi"/>
                <w:color w:val="000000"/>
              </w:rPr>
              <w:t>1</w:t>
            </w:r>
          </w:p>
        </w:tc>
        <w:tc>
          <w:tcPr>
            <w:tcW w:w="1800" w:type="dxa"/>
          </w:tcPr>
          <w:p w14:paraId="490A7B6F" w14:textId="77777777" w:rsidR="00D9629C" w:rsidRPr="00FB203B" w:rsidRDefault="00D9629C" w:rsidP="00195819">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w:t>
            </w:r>
          </w:p>
        </w:tc>
      </w:tr>
      <w:tr w:rsidR="004514D4" w:rsidRPr="00FB203B" w14:paraId="2B65775F" w14:textId="77777777" w:rsidTr="00FA2571">
        <w:tc>
          <w:tcPr>
            <w:tcW w:w="8995" w:type="dxa"/>
            <w:gridSpan w:val="4"/>
          </w:tcPr>
          <w:p w14:paraId="66AF30B4" w14:textId="77777777" w:rsidR="004514D4" w:rsidRPr="00FB203B" w:rsidRDefault="004514D4" w:rsidP="003559DB">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69EC5AD4" w14:textId="517536AE" w:rsidR="004514D4" w:rsidRPr="00FB203B" w:rsidRDefault="004514D4">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Indien er op een bouwstof een CE-markering (Prestatieverklaring / </w:t>
            </w:r>
            <w:proofErr w:type="spellStart"/>
            <w:r w:rsidRPr="00FB203B">
              <w:rPr>
                <w:rFonts w:asciiTheme="minorHAnsi" w:hAnsiTheme="minorHAnsi" w:cstheme="minorHAnsi"/>
              </w:rPr>
              <w:t>DoP</w:t>
            </w:r>
            <w:proofErr w:type="spellEnd"/>
            <w:r w:rsidRPr="00FB203B">
              <w:rPr>
                <w:rFonts w:asciiTheme="minorHAnsi" w:hAnsiTheme="minorHAnsi" w:cstheme="minorHAnsi"/>
              </w:rPr>
              <w:t>) aanwezig is, is het niet toegestaan dat hierop overeenkomstige productcertificaten van toepassing zijn, die een (aanvullende) verklaring afgeven betrekking hebbende op de essentiële kenmerken die zijn opgenomen in de bij de bouwstof / het bouwproduct vergezeld gaande Prestatieverklaring/</w:t>
            </w:r>
            <w:proofErr w:type="spellStart"/>
            <w:r w:rsidRPr="00FB203B">
              <w:rPr>
                <w:rFonts w:asciiTheme="minorHAnsi" w:hAnsiTheme="minorHAnsi" w:cstheme="minorHAnsi"/>
              </w:rPr>
              <w:t>DoP</w:t>
            </w:r>
            <w:proofErr w:type="spellEnd"/>
            <w:r w:rsidRPr="00FB203B">
              <w:rPr>
                <w:rFonts w:asciiTheme="minorHAnsi" w:hAnsiTheme="minorHAnsi" w:cstheme="minorHAnsi"/>
              </w:rPr>
              <w:t>.</w:t>
            </w:r>
          </w:p>
        </w:tc>
      </w:tr>
    </w:tbl>
    <w:p w14:paraId="6979920F" w14:textId="77777777" w:rsidR="00A91EE7" w:rsidRPr="00FB203B" w:rsidRDefault="00A91EE7" w:rsidP="00D6780C">
      <w:pPr>
        <w:rPr>
          <w:rFonts w:cstheme="minorHAnsi"/>
        </w:rPr>
      </w:pPr>
    </w:p>
    <w:p w14:paraId="3ECDBBE8" w14:textId="3861D635" w:rsidR="00512954" w:rsidRPr="00FB203B" w:rsidRDefault="00512954" w:rsidP="00512954">
      <w:pPr>
        <w:pStyle w:val="Kop4"/>
        <w:rPr>
          <w:rFonts w:cstheme="minorHAnsi"/>
        </w:rPr>
      </w:pPr>
      <w:r w:rsidRPr="00FB203B">
        <w:rPr>
          <w:rFonts w:cstheme="minorHAnsi"/>
        </w:rPr>
        <w:t>5.6.2.2 Riolering met gresbuizen</w:t>
      </w:r>
    </w:p>
    <w:p w14:paraId="3E3CAA66" w14:textId="77777777" w:rsidR="00512954" w:rsidRPr="00FB203B" w:rsidRDefault="00512954" w:rsidP="00512954">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512954" w:rsidRPr="00FB203B" w14:paraId="6AFAA00D" w14:textId="77777777" w:rsidTr="009A145D">
        <w:tc>
          <w:tcPr>
            <w:tcW w:w="1101" w:type="dxa"/>
          </w:tcPr>
          <w:p w14:paraId="4DCD30BE" w14:textId="77777777" w:rsidR="00512954" w:rsidRPr="00FB203B" w:rsidRDefault="00512954" w:rsidP="009A145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53D3C346" w14:textId="6818EF69" w:rsidR="00512954" w:rsidRPr="00FB203B" w:rsidRDefault="00512954" w:rsidP="009A145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Verwijderen riolering gresbuizen</w:t>
            </w:r>
          </w:p>
        </w:tc>
        <w:tc>
          <w:tcPr>
            <w:tcW w:w="1260" w:type="dxa"/>
          </w:tcPr>
          <w:p w14:paraId="7DF73948" w14:textId="77777777" w:rsidR="00512954" w:rsidRPr="00FB203B" w:rsidRDefault="00512954" w:rsidP="009A145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05D6BBB" w14:textId="77777777" w:rsidR="00512954" w:rsidRPr="00FB203B" w:rsidRDefault="00512954" w:rsidP="009A145D">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12954" w:rsidRPr="00FB203B" w14:paraId="1EF2CA42" w14:textId="77777777" w:rsidTr="009A145D">
        <w:tc>
          <w:tcPr>
            <w:tcW w:w="1101" w:type="dxa"/>
          </w:tcPr>
          <w:p w14:paraId="2BDAF8A0" w14:textId="36EDC677" w:rsidR="00512954" w:rsidRPr="00FB203B" w:rsidRDefault="00512954" w:rsidP="009A145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42</w:t>
            </w:r>
          </w:p>
        </w:tc>
        <w:tc>
          <w:tcPr>
            <w:tcW w:w="4834" w:type="dxa"/>
          </w:tcPr>
          <w:p w14:paraId="7E9DF593" w14:textId="77777777" w:rsidR="00512954" w:rsidRPr="00FB203B" w:rsidRDefault="00512954" w:rsidP="00512954">
            <w:pPr>
              <w:rPr>
                <w:rFonts w:asciiTheme="minorHAnsi" w:hAnsiTheme="minorHAnsi" w:cstheme="minorHAnsi"/>
              </w:rPr>
            </w:pPr>
            <w:r w:rsidRPr="00FB203B">
              <w:rPr>
                <w:rFonts w:asciiTheme="minorHAnsi" w:hAnsiTheme="minorHAnsi" w:cstheme="minorHAnsi"/>
              </w:rPr>
              <w:t>Het verwijderen van de riolering met gresbuizen waarbij asbesthoudende moffenkit is aangetroffen, dient te worden uitgevoerd conform vigerende wet -en regelgeving, waarbij de wijze van saneren valt onder  het “Certificatieschema voor Procescertificaten Asbestinventarisatie en Asbestverwijdering m.i.v. 01-04-2019 (Staatscourant Nr. 6877 van 6 december 2018)” onder risicoklasse 2 open luchtsanering en dient te worden uitgevoerd door een daartoe gecertificeerd asbestverwijderingsbedrijf.</w:t>
            </w:r>
          </w:p>
          <w:p w14:paraId="0CE300F7" w14:textId="77777777" w:rsidR="00512954" w:rsidRPr="00FB203B" w:rsidRDefault="00512954" w:rsidP="00512954">
            <w:pPr>
              <w:rPr>
                <w:rFonts w:asciiTheme="minorHAnsi" w:hAnsiTheme="minorHAnsi" w:cstheme="minorHAnsi"/>
              </w:rPr>
            </w:pPr>
            <w:r w:rsidRPr="00FB203B">
              <w:rPr>
                <w:rFonts w:asciiTheme="minorHAnsi" w:hAnsiTheme="minorHAnsi" w:cstheme="minorHAnsi"/>
              </w:rPr>
              <w:t xml:space="preserve">Afwijken van risicoklasse is toegestaan mits deze werkwijze is gevalideerd en is voor eigen rekening en risico. </w:t>
            </w:r>
          </w:p>
          <w:p w14:paraId="7BA8C13E" w14:textId="77777777" w:rsidR="00512954" w:rsidRPr="00FB203B" w:rsidRDefault="00512954" w:rsidP="00512954">
            <w:pPr>
              <w:rPr>
                <w:rFonts w:asciiTheme="minorHAnsi" w:hAnsiTheme="minorHAnsi" w:cstheme="minorHAnsi"/>
              </w:rPr>
            </w:pPr>
            <w:r w:rsidRPr="00FB203B">
              <w:rPr>
                <w:rFonts w:asciiTheme="minorHAnsi" w:hAnsiTheme="minorHAnsi" w:cstheme="minorHAnsi"/>
              </w:rPr>
              <w:t>Het validatierapport hiervan zal worden verstrekt aan opdrachtgever.</w:t>
            </w:r>
          </w:p>
          <w:p w14:paraId="0A80ED2B" w14:textId="140A6C99" w:rsidR="00512954" w:rsidRPr="00FB203B" w:rsidRDefault="00512954" w:rsidP="00512954">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Alle kosten moeten opgenomen zijn om het werk conform vigerende wet- en regelgeving uit te voeren en dus onder andere inclusief het doen van alle noodzakelijke meldingen, opstellen werkplannen, te nemen veiligheidsmaatregelen, het verwijderen en verpakken van de riolering onder asbestcondities, vrijgavekosten en stort- en transportkosten van de bij het werk vrijkomende afval.</w:t>
            </w:r>
            <w:r w:rsidRPr="00FB203B">
              <w:rPr>
                <w:rFonts w:asciiTheme="minorHAnsi" w:hAnsiTheme="minorHAnsi" w:cstheme="minorHAnsi"/>
                <w:color w:val="0000FF"/>
              </w:rPr>
              <w:t xml:space="preserve"> </w:t>
            </w:r>
            <w:r w:rsidRPr="00FB203B">
              <w:rPr>
                <w:rFonts w:asciiTheme="minorHAnsi" w:hAnsiTheme="minorHAnsi" w:cstheme="minorHAnsi"/>
              </w:rPr>
              <w:t xml:space="preserve"> </w:t>
            </w:r>
          </w:p>
        </w:tc>
        <w:tc>
          <w:tcPr>
            <w:tcW w:w="1260" w:type="dxa"/>
          </w:tcPr>
          <w:p w14:paraId="0F173256" w14:textId="4D46F01A" w:rsidR="00512954" w:rsidRPr="00FB203B" w:rsidRDefault="00512954" w:rsidP="009A145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w:t>
            </w:r>
          </w:p>
        </w:tc>
        <w:tc>
          <w:tcPr>
            <w:tcW w:w="1800" w:type="dxa"/>
          </w:tcPr>
          <w:p w14:paraId="0864D2AC" w14:textId="71051372" w:rsidR="00512954" w:rsidRPr="00FB203B" w:rsidRDefault="00512954" w:rsidP="009A145D">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 xml:space="preserve"> </w:t>
            </w:r>
          </w:p>
        </w:tc>
      </w:tr>
    </w:tbl>
    <w:p w14:paraId="4806AAFC" w14:textId="77777777" w:rsidR="00512954" w:rsidRPr="00FB203B" w:rsidRDefault="00512954" w:rsidP="00512954">
      <w:pPr>
        <w:rPr>
          <w:rFonts w:cstheme="minorHAnsi"/>
        </w:rPr>
      </w:pPr>
    </w:p>
    <w:p w14:paraId="44012896" w14:textId="45CA4007" w:rsidR="00011434" w:rsidRPr="00FB203B" w:rsidRDefault="00011434" w:rsidP="00512954">
      <w:pPr>
        <w:pStyle w:val="Kop4"/>
        <w:rPr>
          <w:rFonts w:cstheme="minorHAnsi"/>
        </w:rPr>
      </w:pPr>
      <w:r w:rsidRPr="00FB203B">
        <w:rPr>
          <w:rFonts w:cstheme="minorHAnsi"/>
        </w:rPr>
        <w:t>5.6.</w:t>
      </w:r>
      <w:r w:rsidR="000C07B0" w:rsidRPr="00FB203B">
        <w:rPr>
          <w:rFonts w:cstheme="minorHAnsi"/>
        </w:rPr>
        <w:t>2</w:t>
      </w:r>
      <w:r w:rsidRPr="00FB203B">
        <w:rPr>
          <w:rFonts w:cstheme="minorHAnsi"/>
        </w:rPr>
        <w:t>.</w:t>
      </w:r>
      <w:r w:rsidR="00512954" w:rsidRPr="00FB203B">
        <w:rPr>
          <w:rFonts w:cstheme="minorHAnsi"/>
        </w:rPr>
        <w:t>3</w:t>
      </w:r>
      <w:r w:rsidRPr="00FB203B">
        <w:rPr>
          <w:rFonts w:cstheme="minorHAnsi"/>
        </w:rPr>
        <w:t xml:space="preserve"> Oplevering</w:t>
      </w:r>
    </w:p>
    <w:p w14:paraId="7B7EEB8A" w14:textId="77777777" w:rsidR="00011434" w:rsidRPr="00FB203B" w:rsidRDefault="00011434" w:rsidP="00D6780C">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5E5CBA" w:rsidRPr="00FB203B" w14:paraId="74491F66" w14:textId="77777777" w:rsidTr="00FA2571">
        <w:tc>
          <w:tcPr>
            <w:tcW w:w="1101" w:type="dxa"/>
          </w:tcPr>
          <w:p w14:paraId="7B486909" w14:textId="77777777" w:rsidR="005E5CBA" w:rsidRPr="00FB203B" w:rsidRDefault="005E5CB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23F287EA" w14:textId="227B1ED5" w:rsidR="005E5CBA" w:rsidRPr="00FB203B" w:rsidRDefault="00CC22C4"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Opstellen opleverdossier</w:t>
            </w:r>
          </w:p>
        </w:tc>
        <w:tc>
          <w:tcPr>
            <w:tcW w:w="1260" w:type="dxa"/>
          </w:tcPr>
          <w:p w14:paraId="2A54E969" w14:textId="77777777" w:rsidR="005E5CBA" w:rsidRPr="00FB203B" w:rsidRDefault="005E5CB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68B2CFA" w14:textId="77777777" w:rsidR="005E5CBA" w:rsidRPr="00FB203B" w:rsidRDefault="005E5CB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E5CBA" w:rsidRPr="00FB203B" w14:paraId="12B4CE61" w14:textId="77777777" w:rsidTr="00FA2571">
        <w:tc>
          <w:tcPr>
            <w:tcW w:w="1101" w:type="dxa"/>
          </w:tcPr>
          <w:p w14:paraId="34468F2E" w14:textId="619E07D8" w:rsidR="005E5CBA" w:rsidRPr="00FB203B" w:rsidRDefault="00BD199F"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w:t>
            </w:r>
            <w:r w:rsidR="00011434" w:rsidRPr="00FB203B">
              <w:rPr>
                <w:rFonts w:asciiTheme="minorHAnsi" w:hAnsiTheme="minorHAnsi" w:cstheme="minorHAnsi"/>
                <w:color w:val="000000"/>
              </w:rPr>
              <w:t>1</w:t>
            </w:r>
            <w:r w:rsidR="00567316" w:rsidRPr="00FB203B">
              <w:rPr>
                <w:rFonts w:asciiTheme="minorHAnsi" w:hAnsiTheme="minorHAnsi" w:cstheme="minorHAnsi"/>
                <w:color w:val="000000"/>
              </w:rPr>
              <w:t>43</w:t>
            </w:r>
          </w:p>
        </w:tc>
        <w:tc>
          <w:tcPr>
            <w:tcW w:w="4834" w:type="dxa"/>
          </w:tcPr>
          <w:p w14:paraId="11EFACC2" w14:textId="795394C1" w:rsidR="005E5CBA" w:rsidRPr="00FB203B" w:rsidRDefault="005E5CBA" w:rsidP="00275EAE">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De Opdrachtnemer dient de Werkzaamheden met betrekking tot het opstellen van het opleverdossier te verrichten, zodanig dat de documentatie van het gerealiseerde Werk juist en volledig is en geschikt is voor het beheer en het onderhoud van het</w:t>
            </w:r>
            <w:r w:rsidR="00275EAE" w:rsidRPr="00FB203B">
              <w:rPr>
                <w:rFonts w:asciiTheme="minorHAnsi" w:hAnsiTheme="minorHAnsi" w:cstheme="minorHAnsi"/>
              </w:rPr>
              <w:t xml:space="preserve"> </w:t>
            </w:r>
            <w:r w:rsidRPr="00FB203B">
              <w:rPr>
                <w:rFonts w:asciiTheme="minorHAnsi" w:hAnsiTheme="minorHAnsi" w:cstheme="minorHAnsi"/>
              </w:rPr>
              <w:t xml:space="preserve">Werk. </w:t>
            </w:r>
          </w:p>
        </w:tc>
        <w:tc>
          <w:tcPr>
            <w:tcW w:w="1260" w:type="dxa"/>
          </w:tcPr>
          <w:p w14:paraId="32C3482C" w14:textId="3C92A2A9" w:rsidR="005E5CBA" w:rsidRPr="00FB203B" w:rsidRDefault="00F36934">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w:t>
            </w:r>
          </w:p>
        </w:tc>
        <w:tc>
          <w:tcPr>
            <w:tcW w:w="1800" w:type="dxa"/>
          </w:tcPr>
          <w:p w14:paraId="05E2D8AB" w14:textId="6A11CE5E" w:rsidR="0018203B" w:rsidRPr="00FB203B" w:rsidRDefault="00F36934"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43</w:t>
            </w:r>
            <w:r w:rsidR="006307E5" w:rsidRPr="00FB203B">
              <w:rPr>
                <w:rFonts w:asciiTheme="minorHAnsi" w:hAnsiTheme="minorHAnsi" w:cstheme="minorHAnsi"/>
                <w:color w:val="000000"/>
              </w:rPr>
              <w:t>1</w:t>
            </w:r>
            <w:r w:rsidR="0018203B" w:rsidRPr="00FB203B">
              <w:rPr>
                <w:rFonts w:asciiTheme="minorHAnsi" w:hAnsiTheme="minorHAnsi" w:cstheme="minorHAnsi"/>
                <w:color w:val="000000"/>
              </w:rPr>
              <w:t>,</w:t>
            </w:r>
          </w:p>
          <w:p w14:paraId="08B49495" w14:textId="5557EBCA" w:rsidR="005E5CBA" w:rsidRPr="00FB203B" w:rsidRDefault="0018203B"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43</w:t>
            </w:r>
            <w:r w:rsidRPr="00FB203B">
              <w:rPr>
                <w:rFonts w:asciiTheme="minorHAnsi" w:hAnsiTheme="minorHAnsi" w:cstheme="minorHAnsi"/>
                <w:color w:val="000000"/>
              </w:rPr>
              <w:t>2</w:t>
            </w:r>
            <w:r w:rsidR="005B6226" w:rsidRPr="00FB203B">
              <w:rPr>
                <w:rFonts w:asciiTheme="minorHAnsi" w:hAnsiTheme="minorHAnsi" w:cstheme="minorHAnsi"/>
                <w:color w:val="000000"/>
              </w:rPr>
              <w:t xml:space="preserve"> </w:t>
            </w:r>
          </w:p>
        </w:tc>
      </w:tr>
    </w:tbl>
    <w:p w14:paraId="467DD080" w14:textId="6A9ECC6B" w:rsidR="002B5153" w:rsidRPr="00FB203B" w:rsidRDefault="002B5153">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5E5CBA" w:rsidRPr="00FB203B" w14:paraId="2CC22A26" w14:textId="77777777" w:rsidTr="00FA2571">
        <w:tc>
          <w:tcPr>
            <w:tcW w:w="1101" w:type="dxa"/>
          </w:tcPr>
          <w:p w14:paraId="32348C1C" w14:textId="56D59CB3" w:rsidR="005E5CBA" w:rsidRPr="00FB203B" w:rsidRDefault="005E5CB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24EFC9E4" w14:textId="46A9E1E2" w:rsidR="005E5CBA" w:rsidRPr="00FB203B" w:rsidRDefault="00CC22C4"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 xml:space="preserve">Verifiëren eisen </w:t>
            </w:r>
            <w:r w:rsidR="00370642" w:rsidRPr="00FB203B">
              <w:rPr>
                <w:rFonts w:asciiTheme="minorHAnsi" w:hAnsiTheme="minorHAnsi" w:cstheme="minorHAnsi"/>
                <w:b/>
                <w:color w:val="000000"/>
              </w:rPr>
              <w:t>uitgevoerde werkzaamheden</w:t>
            </w:r>
          </w:p>
        </w:tc>
        <w:tc>
          <w:tcPr>
            <w:tcW w:w="1260" w:type="dxa"/>
          </w:tcPr>
          <w:p w14:paraId="1E2100C1" w14:textId="77777777" w:rsidR="005E5CBA" w:rsidRPr="00FB203B" w:rsidRDefault="005E5CB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326A62E" w14:textId="77777777" w:rsidR="005E5CBA" w:rsidRPr="00FB203B" w:rsidRDefault="005E5CBA" w:rsidP="00195819">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E5CBA" w:rsidRPr="00FB203B" w14:paraId="661A2153" w14:textId="77777777" w:rsidTr="00FA2571">
        <w:tc>
          <w:tcPr>
            <w:tcW w:w="1101" w:type="dxa"/>
          </w:tcPr>
          <w:p w14:paraId="2FD7BBF6" w14:textId="63CD71DD" w:rsidR="005E5CBA" w:rsidRPr="00FB203B" w:rsidRDefault="00BD199F" w:rsidP="00D6780C">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43</w:t>
            </w:r>
            <w:r w:rsidR="006307E5" w:rsidRPr="00FB203B">
              <w:rPr>
                <w:rFonts w:asciiTheme="minorHAnsi" w:hAnsiTheme="minorHAnsi" w:cstheme="minorHAnsi"/>
                <w:color w:val="000000"/>
              </w:rPr>
              <w:t>1</w:t>
            </w:r>
          </w:p>
        </w:tc>
        <w:tc>
          <w:tcPr>
            <w:tcW w:w="4834" w:type="dxa"/>
          </w:tcPr>
          <w:p w14:paraId="0252A323" w14:textId="22B31538" w:rsidR="005E5CBA" w:rsidRPr="00FB203B" w:rsidRDefault="005E5CBA" w:rsidP="00D6780C">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De Opdrachtnemer dient </w:t>
            </w:r>
            <w:r w:rsidR="006307E5" w:rsidRPr="00FB203B">
              <w:rPr>
                <w:rFonts w:asciiTheme="minorHAnsi" w:hAnsiTheme="minorHAnsi" w:cstheme="minorHAnsi"/>
              </w:rPr>
              <w:t>ten behoeve van de oplevering een opleverdossier op te stellen en hiermee</w:t>
            </w:r>
            <w:r w:rsidRPr="00FB203B">
              <w:rPr>
                <w:rFonts w:asciiTheme="minorHAnsi" w:hAnsiTheme="minorHAnsi" w:cstheme="minorHAnsi"/>
              </w:rPr>
              <w:t xml:space="preserve"> aan te tonen dat met betrekking tot het Werk aan alle gestelde eisen van dit contract is voldaan.</w:t>
            </w:r>
          </w:p>
        </w:tc>
        <w:tc>
          <w:tcPr>
            <w:tcW w:w="1260" w:type="dxa"/>
          </w:tcPr>
          <w:p w14:paraId="3749363B" w14:textId="6ED6DA2A" w:rsidR="005E5CBA" w:rsidRPr="00FB203B" w:rsidRDefault="00F36934">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w:t>
            </w:r>
            <w:r w:rsidR="00567316" w:rsidRPr="00FB203B">
              <w:rPr>
                <w:rFonts w:asciiTheme="minorHAnsi" w:hAnsiTheme="minorHAnsi" w:cstheme="minorHAnsi"/>
                <w:color w:val="000000"/>
              </w:rPr>
              <w:t>43</w:t>
            </w:r>
          </w:p>
        </w:tc>
        <w:tc>
          <w:tcPr>
            <w:tcW w:w="1800" w:type="dxa"/>
          </w:tcPr>
          <w:p w14:paraId="0EB237FA" w14:textId="7033E811" w:rsidR="005E5CBA" w:rsidRPr="00FB203B" w:rsidRDefault="005E5CBA" w:rsidP="00195819">
            <w:pPr>
              <w:autoSpaceDE w:val="0"/>
              <w:autoSpaceDN w:val="0"/>
              <w:adjustRightInd w:val="0"/>
              <w:spacing w:line="240" w:lineRule="auto"/>
              <w:rPr>
                <w:rFonts w:asciiTheme="minorHAnsi" w:hAnsiTheme="minorHAnsi" w:cstheme="minorHAnsi"/>
                <w:color w:val="000000"/>
              </w:rPr>
            </w:pPr>
          </w:p>
        </w:tc>
      </w:tr>
      <w:tr w:rsidR="005E5CBA" w:rsidRPr="00FB203B" w14:paraId="5406954D" w14:textId="77777777" w:rsidTr="00FA2571">
        <w:tc>
          <w:tcPr>
            <w:tcW w:w="8995" w:type="dxa"/>
            <w:gridSpan w:val="4"/>
          </w:tcPr>
          <w:p w14:paraId="4836E645" w14:textId="081EE9DA" w:rsidR="005E5CBA" w:rsidRPr="00FB203B" w:rsidRDefault="005E5CBA" w:rsidP="00195819">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54EF9F44" w14:textId="2520E48D" w:rsidR="005E5CBA" w:rsidRPr="00FB203B" w:rsidRDefault="005E5CBA" w:rsidP="005E5CBA">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Het opleverdossier </w:t>
            </w:r>
            <w:r w:rsidR="00A34EB5" w:rsidRPr="00FB203B">
              <w:rPr>
                <w:rFonts w:asciiTheme="minorHAnsi" w:hAnsiTheme="minorHAnsi" w:cstheme="minorHAnsi"/>
              </w:rPr>
              <w:t>bevat ten minste</w:t>
            </w:r>
            <w:r w:rsidRPr="00FB203B">
              <w:rPr>
                <w:rFonts w:asciiTheme="minorHAnsi" w:hAnsiTheme="minorHAnsi" w:cstheme="minorHAnsi"/>
              </w:rPr>
              <w:t>:</w:t>
            </w:r>
          </w:p>
          <w:p w14:paraId="19FB82B8" w14:textId="0004DF47"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(Integrale) As-built tekeningen en berekeningen van permanente objecten en in de bodem achtergebleven (hulp)constructies, incl. toegepaste materialen;</w:t>
            </w:r>
          </w:p>
          <w:p w14:paraId="55F658FE" w14:textId="074DCEC0" w:rsidR="005916A4" w:rsidRPr="00FB203B" w:rsidRDefault="005916A4"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Revisiegegevens zoals opgenomen in </w:t>
            </w:r>
            <w:r w:rsidRPr="00FB203B">
              <w:rPr>
                <w:rFonts w:asciiTheme="minorHAnsi" w:hAnsiTheme="minorHAnsi" w:cstheme="minorHAnsi"/>
                <w:highlight w:val="green"/>
              </w:rPr>
              <w:t>bijlage #.</w:t>
            </w:r>
          </w:p>
          <w:p w14:paraId="2260D21B" w14:textId="42B2F394"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(geactualiseerd) integraal Beheer &amp; Onderhoudsplan;</w:t>
            </w:r>
          </w:p>
          <w:p w14:paraId="77692CCC" w14:textId="77777777"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Instandhoudingsplannen;</w:t>
            </w:r>
          </w:p>
          <w:p w14:paraId="18E89565" w14:textId="77777777"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Garantieverklaringen (origineel) als bedoeld in § 4 lid 12 UAV-GC 2005;</w:t>
            </w:r>
          </w:p>
          <w:p w14:paraId="2DB8088D" w14:textId="77777777"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(Integrale) handleidingen;</w:t>
            </w:r>
          </w:p>
          <w:p w14:paraId="082CE04B" w14:textId="77777777"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Inspectierapporten;</w:t>
            </w:r>
          </w:p>
          <w:p w14:paraId="2D78567C" w14:textId="22423FDE"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(Wettelijke) keuringscertificaten (origineel);</w:t>
            </w:r>
          </w:p>
          <w:p w14:paraId="6298E8D6" w14:textId="2DEE06C6" w:rsidR="00517BB4" w:rsidRPr="00FB203B" w:rsidRDefault="00517BB4"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Asfaltrapportage;</w:t>
            </w:r>
          </w:p>
          <w:p w14:paraId="7C9A9368" w14:textId="77777777"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Integraal veiligheidsdossier(s), waarin opgenomen het V&amp;G-dossier conform artikel 2.30 Arbeidsomstandighedenbesluit;</w:t>
            </w:r>
          </w:p>
          <w:p w14:paraId="5115FE1B" w14:textId="77777777" w:rsidR="005E5CB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Afvalstoffenadministratie;</w:t>
            </w:r>
          </w:p>
          <w:p w14:paraId="552F5158" w14:textId="53C19DE8" w:rsidR="008E554A" w:rsidRPr="00FB203B" w:rsidRDefault="005E5CB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V&amp;V-dossier</w:t>
            </w:r>
            <w:r w:rsidR="00C90BC2" w:rsidRPr="00FB203B">
              <w:rPr>
                <w:rFonts w:asciiTheme="minorHAnsi" w:hAnsiTheme="minorHAnsi" w:cstheme="minorHAnsi"/>
              </w:rPr>
              <w:t>;</w:t>
            </w:r>
          </w:p>
          <w:p w14:paraId="182540AD" w14:textId="1FE8DC22" w:rsidR="008E554A" w:rsidRPr="00FB203B" w:rsidRDefault="008E554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Toeschrijven naar </w:t>
            </w:r>
            <w:r w:rsidR="00B9412E" w:rsidRPr="00FB203B">
              <w:rPr>
                <w:rFonts w:asciiTheme="minorHAnsi" w:hAnsiTheme="minorHAnsi" w:cstheme="minorHAnsi"/>
              </w:rPr>
              <w:t xml:space="preserve">de vigerende versie van het Normboek van de gemeente </w:t>
            </w:r>
            <w:r w:rsidRPr="00FB203B">
              <w:rPr>
                <w:rFonts w:asciiTheme="minorHAnsi" w:hAnsiTheme="minorHAnsi" w:cstheme="minorHAnsi"/>
              </w:rPr>
              <w:t>Tilbur</w:t>
            </w:r>
            <w:r w:rsidR="00C90BC2" w:rsidRPr="00FB203B">
              <w:rPr>
                <w:rFonts w:asciiTheme="minorHAnsi" w:hAnsiTheme="minorHAnsi" w:cstheme="minorHAnsi"/>
              </w:rPr>
              <w:t>g</w:t>
            </w:r>
            <w:r w:rsidR="00B9412E" w:rsidRPr="00FB203B">
              <w:rPr>
                <w:rFonts w:asciiTheme="minorHAnsi" w:hAnsiTheme="minorHAnsi" w:cstheme="minorHAnsi"/>
              </w:rPr>
              <w:t xml:space="preserve"> indien en </w:t>
            </w:r>
            <w:proofErr w:type="spellStart"/>
            <w:r w:rsidR="00B9412E" w:rsidRPr="00FB203B">
              <w:rPr>
                <w:rFonts w:asciiTheme="minorHAnsi" w:hAnsiTheme="minorHAnsi" w:cstheme="minorHAnsi"/>
              </w:rPr>
              <w:t>voorzover</w:t>
            </w:r>
            <w:proofErr w:type="spellEnd"/>
            <w:r w:rsidR="00B9412E" w:rsidRPr="00FB203B">
              <w:rPr>
                <w:rFonts w:asciiTheme="minorHAnsi" w:hAnsiTheme="minorHAnsi" w:cstheme="minorHAnsi"/>
              </w:rPr>
              <w:t xml:space="preserve"> van toepassing</w:t>
            </w:r>
            <w:r w:rsidR="00C90BC2" w:rsidRPr="00FB203B">
              <w:rPr>
                <w:rFonts w:asciiTheme="minorHAnsi" w:hAnsiTheme="minorHAnsi" w:cstheme="minorHAnsi"/>
              </w:rPr>
              <w:t>;</w:t>
            </w:r>
          </w:p>
          <w:p w14:paraId="682EFA8C" w14:textId="0E4CDD7D" w:rsidR="008E554A" w:rsidRPr="00FB203B" w:rsidRDefault="008E554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Vergunningen;</w:t>
            </w:r>
          </w:p>
          <w:p w14:paraId="6D4EB48F" w14:textId="08D8517C" w:rsidR="008E554A" w:rsidRPr="00FB203B" w:rsidRDefault="008E554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Bouw en reststoffen;</w:t>
            </w:r>
          </w:p>
          <w:p w14:paraId="20BB7F12" w14:textId="7F71BAC5" w:rsidR="005E5CBA" w:rsidRPr="00FB203B" w:rsidRDefault="008E554A" w:rsidP="004A408B">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Verslagen etc</w:t>
            </w:r>
            <w:r w:rsidR="005E5CBA" w:rsidRPr="00FB203B">
              <w:rPr>
                <w:rFonts w:asciiTheme="minorHAnsi" w:hAnsiTheme="minorHAnsi" w:cstheme="minorHAnsi"/>
              </w:rPr>
              <w:t>.</w:t>
            </w:r>
          </w:p>
        </w:tc>
      </w:tr>
    </w:tbl>
    <w:tbl>
      <w:tblPr>
        <w:tblStyle w:val="Tabelraster"/>
        <w:tblpPr w:leftFromText="141" w:rightFromText="141" w:vertAnchor="text" w:horzAnchor="margin" w:tblpY="395"/>
        <w:tblW w:w="9039" w:type="dxa"/>
        <w:tblLayout w:type="fixed"/>
        <w:tblLook w:val="04A0" w:firstRow="1" w:lastRow="0" w:firstColumn="1" w:lastColumn="0" w:noHBand="0" w:noVBand="1"/>
      </w:tblPr>
      <w:tblGrid>
        <w:gridCol w:w="1458"/>
        <w:gridCol w:w="3439"/>
        <w:gridCol w:w="1438"/>
        <w:gridCol w:w="2704"/>
      </w:tblGrid>
      <w:tr w:rsidR="007F5757" w:rsidRPr="00FB203B" w14:paraId="7AD8F035" w14:textId="77777777" w:rsidTr="007F5757">
        <w:trPr>
          <w:trHeight w:val="281"/>
        </w:trPr>
        <w:tc>
          <w:tcPr>
            <w:tcW w:w="1458" w:type="dxa"/>
          </w:tcPr>
          <w:p w14:paraId="5C411D78" w14:textId="77777777" w:rsidR="007F5757" w:rsidRPr="00FB203B" w:rsidRDefault="007F5757" w:rsidP="007F5757">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3439" w:type="dxa"/>
          </w:tcPr>
          <w:p w14:paraId="49145A29" w14:textId="77777777" w:rsidR="007F5757" w:rsidRPr="00FB203B" w:rsidRDefault="007F5757" w:rsidP="007F5757">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Coördinatie verband met andere werken</w:t>
            </w:r>
          </w:p>
        </w:tc>
        <w:tc>
          <w:tcPr>
            <w:tcW w:w="1438" w:type="dxa"/>
          </w:tcPr>
          <w:p w14:paraId="2CD3C15E" w14:textId="77777777" w:rsidR="007F5757" w:rsidRPr="00FB203B" w:rsidRDefault="007F5757" w:rsidP="007F5757">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2704" w:type="dxa"/>
          </w:tcPr>
          <w:p w14:paraId="52AE1142" w14:textId="77777777" w:rsidR="007F5757" w:rsidRPr="00FB203B" w:rsidRDefault="007F5757" w:rsidP="007F5757">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7F5757" w:rsidRPr="00FB203B" w14:paraId="614EB033" w14:textId="77777777" w:rsidTr="007F5757">
        <w:trPr>
          <w:trHeight w:val="1335"/>
        </w:trPr>
        <w:tc>
          <w:tcPr>
            <w:tcW w:w="1458" w:type="dxa"/>
          </w:tcPr>
          <w:p w14:paraId="6F841C49" w14:textId="77777777" w:rsidR="007F5757" w:rsidRPr="00BB3146" w:rsidRDefault="007F5757" w:rsidP="007F5757">
            <w:pPr>
              <w:autoSpaceDE w:val="0"/>
              <w:autoSpaceDN w:val="0"/>
              <w:adjustRightInd w:val="0"/>
              <w:spacing w:line="240" w:lineRule="auto"/>
              <w:rPr>
                <w:rFonts w:asciiTheme="minorHAnsi" w:hAnsiTheme="minorHAnsi" w:cstheme="minorHAnsi"/>
                <w:iCs/>
                <w:color w:val="000000"/>
              </w:rPr>
            </w:pPr>
            <w:r w:rsidRPr="00BB3146">
              <w:rPr>
                <w:rFonts w:asciiTheme="minorHAnsi" w:hAnsiTheme="minorHAnsi" w:cstheme="minorHAnsi"/>
                <w:iCs/>
                <w:color w:val="000000"/>
              </w:rPr>
              <w:t>TM1</w:t>
            </w:r>
            <w:r w:rsidRPr="00FB203B">
              <w:rPr>
                <w:rFonts w:asciiTheme="minorHAnsi" w:hAnsiTheme="minorHAnsi" w:cstheme="minorHAnsi"/>
                <w:iCs/>
                <w:color w:val="000000"/>
              </w:rPr>
              <w:t>43</w:t>
            </w:r>
            <w:r w:rsidRPr="00BB3146">
              <w:rPr>
                <w:rFonts w:asciiTheme="minorHAnsi" w:hAnsiTheme="minorHAnsi" w:cstheme="minorHAnsi"/>
                <w:iCs/>
                <w:color w:val="000000"/>
              </w:rPr>
              <w:t>2</w:t>
            </w:r>
          </w:p>
        </w:tc>
        <w:tc>
          <w:tcPr>
            <w:tcW w:w="3439" w:type="dxa"/>
          </w:tcPr>
          <w:p w14:paraId="3A3E0040" w14:textId="77777777" w:rsidR="007F5757" w:rsidRPr="00BB3146" w:rsidRDefault="007F5757" w:rsidP="007F5757">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De Opdrachtnem</w:t>
            </w:r>
            <w:r w:rsidRPr="00BB3146">
              <w:rPr>
                <w:rFonts w:asciiTheme="minorHAnsi" w:hAnsiTheme="minorHAnsi" w:cstheme="minorHAnsi"/>
                <w:color w:val="000000"/>
              </w:rPr>
              <w:t>er</w:t>
            </w:r>
            <w:r w:rsidRPr="00FB203B">
              <w:rPr>
                <w:rFonts w:asciiTheme="minorHAnsi" w:hAnsiTheme="minorHAnsi" w:cstheme="minorHAnsi"/>
                <w:color w:val="000000"/>
              </w:rPr>
              <w:t xml:space="preserve"> dient ter</w:t>
            </w:r>
            <w:r w:rsidRPr="00BB3146">
              <w:rPr>
                <w:rFonts w:asciiTheme="minorHAnsi" w:hAnsiTheme="minorHAnsi" w:cstheme="minorHAnsi"/>
                <w:color w:val="000000"/>
              </w:rPr>
              <w:t xml:space="preserve"> behoeve van een correcte</w:t>
            </w:r>
            <w:r w:rsidRPr="00FB203B">
              <w:rPr>
                <w:rFonts w:asciiTheme="minorHAnsi" w:hAnsiTheme="minorHAnsi" w:cstheme="minorHAnsi"/>
              </w:rPr>
              <w:t xml:space="preserve"> documentatie binnen de KRT van het gerealiseerde Werk,  de coördinatie conform annex VI op zich te nemen.  </w:t>
            </w:r>
          </w:p>
        </w:tc>
        <w:tc>
          <w:tcPr>
            <w:tcW w:w="1438" w:type="dxa"/>
          </w:tcPr>
          <w:p w14:paraId="779C6818" w14:textId="77777777" w:rsidR="007F5757" w:rsidRPr="00BB3146" w:rsidRDefault="007F5757" w:rsidP="007F5757">
            <w:pPr>
              <w:autoSpaceDE w:val="0"/>
              <w:autoSpaceDN w:val="0"/>
              <w:adjustRightInd w:val="0"/>
              <w:spacing w:line="240" w:lineRule="auto"/>
              <w:rPr>
                <w:rFonts w:asciiTheme="minorHAnsi" w:hAnsiTheme="minorHAnsi" w:cstheme="minorHAnsi"/>
                <w:i/>
                <w:color w:val="000000"/>
              </w:rPr>
            </w:pPr>
            <w:r w:rsidRPr="00BB3146">
              <w:rPr>
                <w:rFonts w:asciiTheme="minorHAnsi" w:hAnsiTheme="minorHAnsi" w:cstheme="minorHAnsi"/>
                <w:i/>
                <w:color w:val="000000"/>
              </w:rPr>
              <w:t>TM1</w:t>
            </w:r>
            <w:r w:rsidRPr="00FB203B">
              <w:rPr>
                <w:rFonts w:asciiTheme="minorHAnsi" w:hAnsiTheme="minorHAnsi" w:cstheme="minorHAnsi"/>
                <w:i/>
                <w:color w:val="000000"/>
              </w:rPr>
              <w:t>43</w:t>
            </w:r>
          </w:p>
        </w:tc>
        <w:tc>
          <w:tcPr>
            <w:tcW w:w="2704" w:type="dxa"/>
          </w:tcPr>
          <w:p w14:paraId="4652608C" w14:textId="77777777" w:rsidR="007F5757" w:rsidRPr="00BB3146" w:rsidRDefault="007F5757" w:rsidP="007F5757">
            <w:pPr>
              <w:autoSpaceDE w:val="0"/>
              <w:autoSpaceDN w:val="0"/>
              <w:adjustRightInd w:val="0"/>
              <w:spacing w:line="240" w:lineRule="auto"/>
              <w:rPr>
                <w:rFonts w:asciiTheme="minorHAnsi" w:hAnsiTheme="minorHAnsi" w:cstheme="minorHAnsi"/>
                <w:i/>
                <w:color w:val="000000"/>
              </w:rPr>
            </w:pPr>
            <w:r w:rsidRPr="00BB3146">
              <w:rPr>
                <w:rFonts w:asciiTheme="minorHAnsi" w:hAnsiTheme="minorHAnsi" w:cstheme="minorHAnsi"/>
                <w:i/>
                <w:color w:val="000000"/>
              </w:rPr>
              <w:t>-</w:t>
            </w:r>
          </w:p>
        </w:tc>
      </w:tr>
      <w:tr w:rsidR="007F5757" w:rsidRPr="00FB203B" w14:paraId="2E80FB30" w14:textId="77777777" w:rsidTr="00BB3146">
        <w:trPr>
          <w:trHeight w:val="861"/>
        </w:trPr>
        <w:tc>
          <w:tcPr>
            <w:tcW w:w="9039" w:type="dxa"/>
            <w:gridSpan w:val="4"/>
          </w:tcPr>
          <w:p w14:paraId="22CA9076" w14:textId="77777777" w:rsidR="007F5757" w:rsidRPr="00FB203B" w:rsidRDefault="007F5757" w:rsidP="007F5757">
            <w:pPr>
              <w:tabs>
                <w:tab w:val="right" w:pos="9070"/>
              </w:tabs>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Toelichting / Informatie bij de eis:</w:t>
            </w:r>
            <w:r w:rsidRPr="00FB203B">
              <w:rPr>
                <w:rFonts w:asciiTheme="minorHAnsi" w:hAnsiTheme="minorHAnsi" w:cstheme="minorHAnsi"/>
                <w:b/>
                <w:color w:val="000000"/>
              </w:rPr>
              <w:tab/>
            </w:r>
          </w:p>
          <w:p w14:paraId="5014C2FA" w14:textId="77777777" w:rsidR="007F5757" w:rsidRPr="00FB203B" w:rsidRDefault="007F5757" w:rsidP="007F5757">
            <w:pPr>
              <w:autoSpaceDE w:val="0"/>
              <w:autoSpaceDN w:val="0"/>
              <w:adjustRightInd w:val="0"/>
              <w:spacing w:line="240" w:lineRule="auto"/>
              <w:rPr>
                <w:rFonts w:asciiTheme="minorHAnsi" w:hAnsiTheme="minorHAnsi" w:cstheme="minorHAnsi"/>
                <w:iCs/>
                <w:color w:val="000000"/>
              </w:rPr>
            </w:pPr>
            <w:r w:rsidRPr="00FB203B">
              <w:rPr>
                <w:rFonts w:asciiTheme="minorHAnsi" w:hAnsiTheme="minorHAnsi" w:cstheme="minorHAnsi"/>
                <w:iCs/>
                <w:color w:val="000000"/>
              </w:rPr>
              <w:t>Voor correcte verwerking in de KRT gelden ten minste maar niet beperkend tot de volgende randvoorwaarden:</w:t>
            </w:r>
          </w:p>
          <w:p w14:paraId="4788CEEE" w14:textId="77777777" w:rsidR="007F5757" w:rsidRPr="00FB203B" w:rsidRDefault="007F5757" w:rsidP="007F5757">
            <w:pPr>
              <w:pStyle w:val="Lijstalinea"/>
              <w:numPr>
                <w:ilvl w:val="0"/>
                <w:numId w:val="60"/>
              </w:numPr>
              <w:rPr>
                <w:rFonts w:asciiTheme="minorHAnsi" w:hAnsiTheme="minorHAnsi" w:cstheme="minorHAnsi"/>
              </w:rPr>
            </w:pPr>
            <w:r w:rsidRPr="00FB203B">
              <w:rPr>
                <w:rFonts w:asciiTheme="minorHAnsi" w:hAnsiTheme="minorHAnsi" w:cstheme="minorHAnsi"/>
              </w:rPr>
              <w:t xml:space="preserve">Opdrachtnemer dient  in het eerste afstemmingsoverleg het project en bijbehorende planning door te spreken met de raamcontractant van het team </w:t>
            </w:r>
            <w:proofErr w:type="spellStart"/>
            <w:r w:rsidRPr="00FB203B">
              <w:rPr>
                <w:rFonts w:asciiTheme="minorHAnsi" w:hAnsiTheme="minorHAnsi" w:cstheme="minorHAnsi"/>
              </w:rPr>
              <w:t>Geo</w:t>
            </w:r>
            <w:proofErr w:type="spellEnd"/>
            <w:r w:rsidRPr="00FB203B">
              <w:rPr>
                <w:rFonts w:asciiTheme="minorHAnsi" w:hAnsiTheme="minorHAnsi" w:cstheme="minorHAnsi"/>
              </w:rPr>
              <w:t xml:space="preserve">-informatie van de Opdrachtgever. In dit afstemmingsoverleg dienen afspraken te worden gemaakt met betrekking tot het moment van meten. Indien gewenst kan een gefaseerde uitvoering afgesproken worden. </w:t>
            </w:r>
          </w:p>
          <w:p w14:paraId="66775FB1" w14:textId="77777777" w:rsidR="007F5757" w:rsidRPr="00FB203B" w:rsidRDefault="007F5757" w:rsidP="007F5757">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Opdrachtnemer dient minimaal twee weken (14 kalenderdagen) voor het (eerste) meetmoment de raamcontractant te informeren over de haalbaarheid van de planning. Indien nodig spreken partijen een gewijzigd meetmoment af. Gedurende deze twee weken zal Opdrachtnemer wijzigingen in de planning communiceren met RC.</w:t>
            </w:r>
          </w:p>
          <w:p w14:paraId="0C9F0456" w14:textId="77777777" w:rsidR="007F5757" w:rsidRPr="00FB203B" w:rsidRDefault="007F5757" w:rsidP="007F5757">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Meten geschiedt binnen de verkeersmaatregelen (indien van toepassing) welke door Opdrachtnemer aangebracht zijn.</w:t>
            </w:r>
          </w:p>
          <w:p w14:paraId="4B761475" w14:textId="77777777" w:rsidR="007F5757" w:rsidRPr="00FB203B" w:rsidRDefault="007F5757" w:rsidP="007F5757">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Opdrachtnemer verleent raamcontractant toegang tot het werkterrein. raamcontractant dient zich hierbij aan de V&amp;G maatregelen te houden die door de Opdrachtnemer zijn vastgesteld.</w:t>
            </w:r>
          </w:p>
          <w:p w14:paraId="0BFBB5B5" w14:textId="77777777" w:rsidR="007F5757" w:rsidRPr="00FB203B" w:rsidRDefault="007F5757" w:rsidP="007F5757">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Raamcontractant is verantwoordelijk voor het tijdig (binnen 2 werkdagen) aanleveren van de (deel)meting aan bij team </w:t>
            </w:r>
            <w:proofErr w:type="spellStart"/>
            <w:r w:rsidRPr="00FB203B">
              <w:rPr>
                <w:rFonts w:asciiTheme="minorHAnsi" w:hAnsiTheme="minorHAnsi" w:cstheme="minorHAnsi"/>
              </w:rPr>
              <w:t>Geo</w:t>
            </w:r>
            <w:proofErr w:type="spellEnd"/>
            <w:r w:rsidRPr="00FB203B">
              <w:rPr>
                <w:rFonts w:asciiTheme="minorHAnsi" w:hAnsiTheme="minorHAnsi" w:cstheme="minorHAnsi"/>
              </w:rPr>
              <w:t xml:space="preserve">-informatie. </w:t>
            </w:r>
          </w:p>
          <w:p w14:paraId="52769521" w14:textId="77777777" w:rsidR="007F5757" w:rsidRPr="00FB203B" w:rsidRDefault="007F5757" w:rsidP="007F5757">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Na aanlevering van de meting  wordt deze binnen 5 werkdagen beoordeeld door team </w:t>
            </w:r>
            <w:proofErr w:type="spellStart"/>
            <w:r w:rsidRPr="00FB203B">
              <w:rPr>
                <w:rFonts w:asciiTheme="minorHAnsi" w:hAnsiTheme="minorHAnsi" w:cstheme="minorHAnsi"/>
              </w:rPr>
              <w:t>Geo</w:t>
            </w:r>
            <w:proofErr w:type="spellEnd"/>
            <w:r w:rsidRPr="00FB203B">
              <w:rPr>
                <w:rFonts w:asciiTheme="minorHAnsi" w:hAnsiTheme="minorHAnsi" w:cstheme="minorHAnsi"/>
              </w:rPr>
              <w:t>-informatie. Na akkoord op de levering vindt verwerking in de KRT plaats. Na uiterlijk twee weken (14 kalenderdagen) zal het resultaat beschikbaar zijn via data.overheid.nl.</w:t>
            </w:r>
          </w:p>
          <w:p w14:paraId="2A43EB8E" w14:textId="77777777" w:rsidR="007F5757" w:rsidRPr="00FB203B" w:rsidRDefault="007F5757" w:rsidP="007F5757">
            <w:pPr>
              <w:pStyle w:val="Lijstalinea"/>
              <w:numPr>
                <w:ilvl w:val="0"/>
                <w:numId w:val="60"/>
              </w:num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Opdrachtnemer kan het betreffende projectgebied downloaden. De actuele KRT dient als basis, waarop de Opdrachtnemer zijn/haar revisie opstelt conform de gestelde eisen in het contract.</w:t>
            </w:r>
          </w:p>
          <w:p w14:paraId="0AB074E4" w14:textId="77777777" w:rsidR="007F5757" w:rsidRPr="00FB203B" w:rsidRDefault="007F5757" w:rsidP="007F5757">
            <w:pPr>
              <w:autoSpaceDE w:val="0"/>
              <w:autoSpaceDN w:val="0"/>
              <w:adjustRightInd w:val="0"/>
              <w:spacing w:line="240" w:lineRule="auto"/>
              <w:rPr>
                <w:rFonts w:asciiTheme="minorHAnsi" w:hAnsiTheme="minorHAnsi" w:cstheme="minorHAnsi"/>
                <w:i/>
                <w:color w:val="000000"/>
              </w:rPr>
            </w:pPr>
          </w:p>
        </w:tc>
      </w:tr>
    </w:tbl>
    <w:p w14:paraId="00267E8D" w14:textId="77777777" w:rsidR="00517BB4" w:rsidRPr="00FB203B" w:rsidRDefault="00517BB4">
      <w:pPr>
        <w:rPr>
          <w:rFonts w:cstheme="minorHAnsi"/>
        </w:rPr>
      </w:pPr>
    </w:p>
    <w:p w14:paraId="747BE302" w14:textId="77777777" w:rsidR="001C1D50" w:rsidRPr="00FB203B" w:rsidRDefault="001C1D50" w:rsidP="007523F9">
      <w:pPr>
        <w:rPr>
          <w:rFonts w:cstheme="minorHAnsi"/>
          <w:highlight w:val="cyan"/>
        </w:rPr>
      </w:pPr>
    </w:p>
    <w:p w14:paraId="74912130" w14:textId="77777777" w:rsidR="001C1D50" w:rsidRPr="00FB203B" w:rsidRDefault="001C1D50" w:rsidP="001C1D50">
      <w:pPr>
        <w:pStyle w:val="Kop4"/>
        <w:rPr>
          <w:rFonts w:cstheme="minorHAnsi"/>
        </w:rPr>
      </w:pPr>
      <w:r w:rsidRPr="00FB203B">
        <w:rPr>
          <w:rFonts w:cstheme="minorHAnsi"/>
        </w:rPr>
        <w:t>5.6.2.4 Flora en Fauna</w:t>
      </w:r>
    </w:p>
    <w:p w14:paraId="7EB32CB0" w14:textId="77777777" w:rsidR="001C1D50" w:rsidRPr="00FB203B" w:rsidRDefault="001C1D50" w:rsidP="001C1D50">
      <w:pPr>
        <w:rPr>
          <w:rFonts w:cstheme="minorHAnsi"/>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1C1D50" w:rsidRPr="00FB203B" w14:paraId="4680EED6" w14:textId="77777777" w:rsidTr="00632B5B">
        <w:tc>
          <w:tcPr>
            <w:tcW w:w="1101" w:type="dxa"/>
          </w:tcPr>
          <w:p w14:paraId="3AC65EB0" w14:textId="77777777" w:rsidR="001C1D50" w:rsidRPr="00FB203B" w:rsidRDefault="001C1D50"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672B5E6D" w14:textId="77777777" w:rsidR="001C1D50" w:rsidRPr="00FB203B" w:rsidRDefault="001C1D50"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Werkplan Flora en Fauna</w:t>
            </w:r>
          </w:p>
        </w:tc>
        <w:tc>
          <w:tcPr>
            <w:tcW w:w="1260" w:type="dxa"/>
          </w:tcPr>
          <w:p w14:paraId="05D2694C" w14:textId="77777777" w:rsidR="001C1D50" w:rsidRPr="00FB203B" w:rsidRDefault="001C1D50"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741E3916" w14:textId="77777777" w:rsidR="001C1D50" w:rsidRPr="00FB203B" w:rsidRDefault="001C1D50" w:rsidP="00632B5B">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1C1D50" w:rsidRPr="00FB203B" w14:paraId="250A6EF5" w14:textId="77777777" w:rsidTr="00632B5B">
        <w:tc>
          <w:tcPr>
            <w:tcW w:w="1101" w:type="dxa"/>
          </w:tcPr>
          <w:p w14:paraId="5B576CAB" w14:textId="77777777" w:rsidR="001C1D50" w:rsidRPr="00FB203B" w:rsidRDefault="001C1D50"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TM144</w:t>
            </w:r>
          </w:p>
        </w:tc>
        <w:tc>
          <w:tcPr>
            <w:tcW w:w="4834" w:type="dxa"/>
          </w:tcPr>
          <w:p w14:paraId="43F0CFA9" w14:textId="7E610693" w:rsidR="001C1D50" w:rsidRPr="00FB203B" w:rsidRDefault="001C1D50" w:rsidP="00632B5B">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Opdrachtnemer dient een werkplan Flora en Fauna (F&amp;F) op te stellen, waarin wordt aangegeven op welke wijze uitvoering wordt gegeven aan de wettelijke </w:t>
            </w:r>
            <w:r w:rsidR="00360E55" w:rsidRPr="00FB203B">
              <w:rPr>
                <w:rFonts w:asciiTheme="minorHAnsi" w:hAnsiTheme="minorHAnsi" w:cstheme="minorHAnsi"/>
              </w:rPr>
              <w:t>eisen aangaande F&amp;F tijdens de uitvoering van de werkzaamheden</w:t>
            </w:r>
            <w:r w:rsidRPr="00FB203B">
              <w:rPr>
                <w:rFonts w:asciiTheme="minorHAnsi" w:hAnsiTheme="minorHAnsi" w:cstheme="minorHAnsi"/>
              </w:rPr>
              <w:t xml:space="preserve"> </w:t>
            </w:r>
          </w:p>
        </w:tc>
        <w:tc>
          <w:tcPr>
            <w:tcW w:w="1260" w:type="dxa"/>
          </w:tcPr>
          <w:p w14:paraId="085B63AF" w14:textId="77777777" w:rsidR="001C1D50" w:rsidRPr="00FB203B" w:rsidRDefault="001C1D50"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TM14</w:t>
            </w:r>
          </w:p>
        </w:tc>
        <w:tc>
          <w:tcPr>
            <w:tcW w:w="1800" w:type="dxa"/>
          </w:tcPr>
          <w:p w14:paraId="350BE985" w14:textId="77777777" w:rsidR="001C1D50" w:rsidRPr="00FB203B" w:rsidRDefault="001C1D50" w:rsidP="00632B5B">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 xml:space="preserve"> </w:t>
            </w:r>
          </w:p>
        </w:tc>
      </w:tr>
      <w:tr w:rsidR="00360E55" w:rsidRPr="00FB203B" w14:paraId="2A1B3F78" w14:textId="77777777" w:rsidTr="00632B5B">
        <w:tc>
          <w:tcPr>
            <w:tcW w:w="8995" w:type="dxa"/>
            <w:gridSpan w:val="4"/>
          </w:tcPr>
          <w:p w14:paraId="29E81CAA" w14:textId="6904C02B" w:rsidR="00360E55" w:rsidRPr="00FB203B" w:rsidRDefault="00360E55" w:rsidP="00360E55">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b/>
                <w:color w:val="000000"/>
              </w:rPr>
              <w:t>Toelichting / Informatie bij de eis:</w:t>
            </w:r>
          </w:p>
          <w:p w14:paraId="23ED697D" w14:textId="77777777" w:rsidR="00360E55" w:rsidRPr="00FB203B" w:rsidRDefault="00360E55" w:rsidP="00360E55">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Voorkom uitbreiding van invasieve exoten en negatieve effecten op flora en fauna.</w:t>
            </w:r>
          </w:p>
          <w:p w14:paraId="72F9CFD4" w14:textId="77777777" w:rsidR="00360E55" w:rsidRPr="00FB203B" w:rsidRDefault="00360E55" w:rsidP="00360E55">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Er wordt tijdens uitvoering voldaan aan alle eisen en maatregelen zoals opgesteld in de ontheffing, vergunning, melding Wet natuurbescherming en het werkplan flora en fauna.</w:t>
            </w:r>
          </w:p>
          <w:p w14:paraId="15AC14C6" w14:textId="77777777" w:rsidR="00360E55" w:rsidRPr="00FB203B" w:rsidRDefault="00360E55" w:rsidP="00360E55">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Er wordt voldaan aan de zorgplicht zoals gesteld in de Wet natuurbescherming.</w:t>
            </w:r>
          </w:p>
          <w:p w14:paraId="410A00F8" w14:textId="77777777" w:rsidR="00360E55" w:rsidRPr="00FB203B" w:rsidRDefault="00360E55" w:rsidP="00360E55">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Bij het aantreffen van een beschermde soort worden direct aanvullende maatregelen getroffen.</w:t>
            </w:r>
          </w:p>
          <w:p w14:paraId="58C21ADC" w14:textId="77777777" w:rsidR="00360E55" w:rsidRPr="00FB203B" w:rsidRDefault="00360E55" w:rsidP="00360E55">
            <w:pPr>
              <w:tabs>
                <w:tab w:val="left" w:pos="1591"/>
              </w:tabs>
              <w:autoSpaceDE w:val="0"/>
              <w:autoSpaceDN w:val="0"/>
              <w:adjustRightInd w:val="0"/>
              <w:spacing w:line="240" w:lineRule="auto"/>
              <w:rPr>
                <w:rFonts w:asciiTheme="minorHAnsi" w:hAnsiTheme="minorHAnsi" w:cstheme="minorHAnsi"/>
                <w:color w:val="000000"/>
              </w:rPr>
            </w:pPr>
          </w:p>
          <w:p w14:paraId="280A318A" w14:textId="2F2A4DE5" w:rsidR="00360E55" w:rsidRPr="00FB203B" w:rsidRDefault="00360E55" w:rsidP="00360E55">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Invasieve exoten: De in het werkplan invasieve exoten gestelde beheersmaatregelen om verdere verspreiding van invasieve exoten te voorkomen worden uitgevoerd. Tijdens de uitvoering is aandacht voor aanwezige soorten die voor de start van uitvoering niet bekend waren. Na het aantreffen worden direct aanvullende maatregelen getroffen. </w:t>
            </w:r>
          </w:p>
        </w:tc>
      </w:tr>
    </w:tbl>
    <w:p w14:paraId="2DBC9ABA" w14:textId="0D26D907" w:rsidR="001C1D50" w:rsidRDefault="001C1D50" w:rsidP="007523F9">
      <w:pPr>
        <w:rPr>
          <w:rFonts w:cstheme="minorHAnsi"/>
          <w:highlight w:val="cyan"/>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CC70E3" w:rsidRPr="00FB203B" w14:paraId="0364A543" w14:textId="77777777" w:rsidTr="00CC70E3">
        <w:tc>
          <w:tcPr>
            <w:tcW w:w="1101" w:type="dxa"/>
          </w:tcPr>
          <w:p w14:paraId="628F4EFF" w14:textId="77777777" w:rsidR="00CC70E3" w:rsidRPr="00FB203B" w:rsidRDefault="00CC70E3" w:rsidP="00CC70E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2ED669D9" w14:textId="77777777" w:rsidR="00CC70E3" w:rsidRPr="00FB203B" w:rsidRDefault="00CC70E3" w:rsidP="00CC70E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Werkplan Flora en Fauna</w:t>
            </w:r>
          </w:p>
        </w:tc>
        <w:tc>
          <w:tcPr>
            <w:tcW w:w="1260" w:type="dxa"/>
          </w:tcPr>
          <w:p w14:paraId="72A7822B" w14:textId="77777777" w:rsidR="00CC70E3" w:rsidRPr="00FB203B" w:rsidRDefault="00CC70E3" w:rsidP="00CC70E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1F39B1BF" w14:textId="77777777" w:rsidR="00CC70E3" w:rsidRPr="00FB203B" w:rsidRDefault="00CC70E3" w:rsidP="00CC70E3">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CC70E3" w:rsidRPr="00FB203B" w14:paraId="08E311DF" w14:textId="77777777" w:rsidTr="00CC70E3">
        <w:tc>
          <w:tcPr>
            <w:tcW w:w="1101" w:type="dxa"/>
          </w:tcPr>
          <w:p w14:paraId="4724A9A5" w14:textId="7A2EDCE2" w:rsidR="00CC70E3" w:rsidRPr="00FB203B" w:rsidRDefault="00CC70E3" w:rsidP="00CC70E3">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TM14</w:t>
            </w:r>
            <w:r>
              <w:rPr>
                <w:rFonts w:asciiTheme="minorHAnsi" w:hAnsiTheme="minorHAnsi" w:cstheme="minorHAnsi"/>
                <w:color w:val="000000"/>
              </w:rPr>
              <w:t>5</w:t>
            </w:r>
          </w:p>
        </w:tc>
        <w:tc>
          <w:tcPr>
            <w:tcW w:w="4834" w:type="dxa"/>
          </w:tcPr>
          <w:p w14:paraId="648D0285" w14:textId="0177A3A0" w:rsidR="00CC70E3" w:rsidRPr="00CC70E3" w:rsidRDefault="00CC70E3" w:rsidP="00CC70E3">
            <w:pPr>
              <w:autoSpaceDE w:val="0"/>
              <w:autoSpaceDN w:val="0"/>
              <w:adjustRightInd w:val="0"/>
              <w:spacing w:line="240" w:lineRule="auto"/>
              <w:rPr>
                <w:rFonts w:asciiTheme="minorHAnsi" w:hAnsiTheme="minorHAnsi" w:cstheme="minorHAnsi"/>
              </w:rPr>
            </w:pPr>
            <w:r w:rsidRPr="00CC70E3">
              <w:rPr>
                <w:rFonts w:asciiTheme="minorHAnsi" w:hAnsiTheme="minorHAnsi" w:cstheme="minorHAnsi"/>
              </w:rPr>
              <w:t xml:space="preserve">Opdrachtnemer dient een boombeschermingsplan op te stellen </w:t>
            </w:r>
            <w:r w:rsidRPr="00CC70E3">
              <w:rPr>
                <w:rFonts w:asciiTheme="minorHAnsi" w:hAnsiTheme="minorHAnsi" w:cs="Arial"/>
                <w:color w:val="303030"/>
                <w:shd w:val="clear" w:color="auto" w:fill="F7F9FC"/>
              </w:rPr>
              <w:t>conform hoofdstuk 2: Werken rond bomen van het Handboek Bomen 2018 van het Norminstituut Bomen</w:t>
            </w:r>
          </w:p>
        </w:tc>
        <w:tc>
          <w:tcPr>
            <w:tcW w:w="1260" w:type="dxa"/>
          </w:tcPr>
          <w:p w14:paraId="10A69185" w14:textId="77777777" w:rsidR="00CC70E3" w:rsidRPr="00FB203B" w:rsidRDefault="00CC70E3" w:rsidP="00CC70E3">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TM14</w:t>
            </w:r>
          </w:p>
        </w:tc>
        <w:tc>
          <w:tcPr>
            <w:tcW w:w="1800" w:type="dxa"/>
          </w:tcPr>
          <w:p w14:paraId="61294FB1" w14:textId="77777777" w:rsidR="00CC70E3" w:rsidRPr="00FB203B" w:rsidRDefault="00CC70E3" w:rsidP="00CC70E3">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 xml:space="preserve"> </w:t>
            </w:r>
          </w:p>
        </w:tc>
      </w:tr>
      <w:tr w:rsidR="00CC70E3" w:rsidRPr="00FB203B" w14:paraId="0258EB95" w14:textId="77777777" w:rsidTr="00CC70E3">
        <w:tc>
          <w:tcPr>
            <w:tcW w:w="8995" w:type="dxa"/>
            <w:gridSpan w:val="4"/>
          </w:tcPr>
          <w:p w14:paraId="0A313FF4" w14:textId="77777777" w:rsidR="00CC70E3" w:rsidRPr="00FB203B" w:rsidRDefault="00CC70E3" w:rsidP="00CC70E3">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b/>
                <w:color w:val="000000"/>
              </w:rPr>
              <w:t>Toelichting / Informatie bij de eis:</w:t>
            </w:r>
          </w:p>
          <w:p w14:paraId="016E5FAC" w14:textId="65CCE8CB" w:rsidR="00CC70E3" w:rsidRPr="00FB203B" w:rsidRDefault="00CC70E3" w:rsidP="00CC70E3">
            <w:pPr>
              <w:tabs>
                <w:tab w:val="left" w:pos="1591"/>
              </w:tabs>
              <w:autoSpaceDE w:val="0"/>
              <w:autoSpaceDN w:val="0"/>
              <w:adjustRightInd w:val="0"/>
              <w:spacing w:line="240" w:lineRule="auto"/>
              <w:rPr>
                <w:rFonts w:asciiTheme="minorHAnsi" w:hAnsiTheme="minorHAnsi" w:cstheme="minorHAnsi"/>
                <w:color w:val="000000"/>
              </w:rPr>
            </w:pPr>
          </w:p>
        </w:tc>
      </w:tr>
    </w:tbl>
    <w:p w14:paraId="2660970B" w14:textId="77777777" w:rsidR="00CC70E3" w:rsidRPr="00FB203B" w:rsidRDefault="00CC70E3" w:rsidP="007523F9">
      <w:pPr>
        <w:rPr>
          <w:rFonts w:cstheme="minorHAnsi"/>
          <w:highlight w:val="cyan"/>
        </w:rPr>
      </w:pPr>
    </w:p>
    <w:p w14:paraId="0D46F84F" w14:textId="65483F64" w:rsidR="00343E10" w:rsidRPr="00FB203B" w:rsidRDefault="00343E10" w:rsidP="00343E10">
      <w:pPr>
        <w:pStyle w:val="Kop4"/>
        <w:rPr>
          <w:rFonts w:cstheme="minorHAnsi"/>
        </w:rPr>
      </w:pPr>
      <w:r w:rsidRPr="00FB203B">
        <w:rPr>
          <w:rFonts w:cstheme="minorHAnsi"/>
        </w:rPr>
        <w:t>5.6.2.4 Onderhoud</w:t>
      </w:r>
    </w:p>
    <w:p w14:paraId="11CE4530" w14:textId="03DD3642" w:rsidR="001C1D50" w:rsidRPr="00FB203B" w:rsidRDefault="001C1D50" w:rsidP="007523F9">
      <w:pPr>
        <w:rPr>
          <w:rFonts w:cstheme="minorHAnsi"/>
          <w:highlight w:val="cyan"/>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343E10" w:rsidRPr="00FB203B" w14:paraId="387D9CBA" w14:textId="77777777" w:rsidTr="00AC458F">
        <w:tc>
          <w:tcPr>
            <w:tcW w:w="1101" w:type="dxa"/>
          </w:tcPr>
          <w:p w14:paraId="705BB409" w14:textId="77777777" w:rsidR="00343E10" w:rsidRPr="00FB203B" w:rsidRDefault="00343E10" w:rsidP="00AC458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0916A44D" w14:textId="56811D93" w:rsidR="00343E10" w:rsidRPr="00FB203B" w:rsidRDefault="00343E10" w:rsidP="00AC458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Onderhoud binnen systeem- en werkgrenzen</w:t>
            </w:r>
            <w:r w:rsidR="00A77745" w:rsidRPr="00FB203B">
              <w:rPr>
                <w:rFonts w:asciiTheme="minorHAnsi" w:hAnsiTheme="minorHAnsi" w:cstheme="minorHAnsi"/>
                <w:b/>
                <w:color w:val="000000"/>
              </w:rPr>
              <w:t xml:space="preserve"> voor aanvaarding van het werk.</w:t>
            </w:r>
          </w:p>
        </w:tc>
        <w:tc>
          <w:tcPr>
            <w:tcW w:w="1260" w:type="dxa"/>
          </w:tcPr>
          <w:p w14:paraId="44A9C828" w14:textId="77777777" w:rsidR="00343E10" w:rsidRPr="00FB203B" w:rsidRDefault="00343E10" w:rsidP="00AC458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40708A7C" w14:textId="77777777" w:rsidR="00343E10" w:rsidRPr="00FB203B" w:rsidRDefault="00343E10" w:rsidP="00AC458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343E10" w:rsidRPr="00FB203B" w14:paraId="2C6ED61E" w14:textId="77777777" w:rsidTr="00AC458F">
        <w:tc>
          <w:tcPr>
            <w:tcW w:w="1101" w:type="dxa"/>
          </w:tcPr>
          <w:p w14:paraId="45F251B4" w14:textId="2C53B8BB" w:rsidR="00343E10" w:rsidRPr="00FB203B" w:rsidRDefault="00343E10" w:rsidP="00AC458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TM14</w:t>
            </w:r>
            <w:r w:rsidR="00CC70E3">
              <w:rPr>
                <w:rFonts w:asciiTheme="minorHAnsi" w:hAnsiTheme="minorHAnsi" w:cstheme="minorHAnsi"/>
                <w:color w:val="000000"/>
              </w:rPr>
              <w:t>6</w:t>
            </w:r>
          </w:p>
        </w:tc>
        <w:tc>
          <w:tcPr>
            <w:tcW w:w="4834" w:type="dxa"/>
          </w:tcPr>
          <w:p w14:paraId="7C3540D3" w14:textId="482DBC2C" w:rsidR="00343E10" w:rsidRPr="00FB203B" w:rsidRDefault="00343E10" w:rsidP="00AC458F">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Opdrachtnemer is verantwoordelijk voor het </w:t>
            </w:r>
            <w:r w:rsidR="00516DCA" w:rsidRPr="00FB203B">
              <w:rPr>
                <w:rFonts w:asciiTheme="minorHAnsi" w:hAnsiTheme="minorHAnsi" w:cstheme="minorHAnsi"/>
              </w:rPr>
              <w:t xml:space="preserve">beheer en </w:t>
            </w:r>
            <w:r w:rsidRPr="00FB203B">
              <w:rPr>
                <w:rFonts w:asciiTheme="minorHAnsi" w:hAnsiTheme="minorHAnsi" w:cstheme="minorHAnsi"/>
              </w:rPr>
              <w:t xml:space="preserve">onderhoud </w:t>
            </w:r>
            <w:r w:rsidR="00611326">
              <w:rPr>
                <w:rFonts w:asciiTheme="minorHAnsi" w:hAnsiTheme="minorHAnsi" w:cstheme="minorHAnsi"/>
              </w:rPr>
              <w:t xml:space="preserve">op kwaliteitsniveau A </w:t>
            </w:r>
            <w:r w:rsidR="00516DCA" w:rsidRPr="00FB203B">
              <w:rPr>
                <w:rFonts w:asciiTheme="minorHAnsi" w:hAnsiTheme="minorHAnsi" w:cstheme="minorHAnsi"/>
              </w:rPr>
              <w:t xml:space="preserve">op basis van de beeldkwaliteitssystematiek (CROW KOR 2018) </w:t>
            </w:r>
            <w:r w:rsidRPr="00FB203B">
              <w:rPr>
                <w:rFonts w:asciiTheme="minorHAnsi" w:hAnsiTheme="minorHAnsi" w:cstheme="minorHAnsi"/>
              </w:rPr>
              <w:t xml:space="preserve">van alle arealen binnen de systeem- en werkgrenzen vanaf aanvang werkzaamheden tot het moment van aanvaarding van het werk. </w:t>
            </w:r>
          </w:p>
        </w:tc>
        <w:tc>
          <w:tcPr>
            <w:tcW w:w="1260" w:type="dxa"/>
          </w:tcPr>
          <w:p w14:paraId="2204E813" w14:textId="77777777" w:rsidR="00343E10" w:rsidRPr="00FB203B" w:rsidRDefault="00343E10" w:rsidP="00AC458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TM14</w:t>
            </w:r>
          </w:p>
        </w:tc>
        <w:tc>
          <w:tcPr>
            <w:tcW w:w="1800" w:type="dxa"/>
          </w:tcPr>
          <w:p w14:paraId="3147D979" w14:textId="77777777" w:rsidR="00343E10" w:rsidRPr="00FB203B" w:rsidRDefault="00343E10" w:rsidP="00AC458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 xml:space="preserve"> </w:t>
            </w:r>
          </w:p>
        </w:tc>
      </w:tr>
      <w:tr w:rsidR="00343E10" w:rsidRPr="00FB203B" w14:paraId="5ADE5A42" w14:textId="77777777" w:rsidTr="00AC458F">
        <w:tc>
          <w:tcPr>
            <w:tcW w:w="8995" w:type="dxa"/>
            <w:gridSpan w:val="4"/>
          </w:tcPr>
          <w:p w14:paraId="33190A9A" w14:textId="77777777" w:rsidR="00343E10" w:rsidRPr="00FB203B" w:rsidRDefault="00343E10" w:rsidP="00AC458F">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b/>
                <w:color w:val="000000"/>
              </w:rPr>
              <w:t>Toelichting / Informatie bij de eis:</w:t>
            </w:r>
          </w:p>
          <w:p w14:paraId="14D2178E" w14:textId="5640C37D" w:rsidR="00611326" w:rsidRPr="00FB203B" w:rsidRDefault="00516DCA" w:rsidP="00AC458F">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Hiertoe zijn de geldende beeldkwaliteitseisen voor het specifieke gebied van toepassing. Deze beeldkwaliteitseisen kunnen worden opgevraagd bij de OG.</w:t>
            </w:r>
          </w:p>
        </w:tc>
      </w:tr>
    </w:tbl>
    <w:p w14:paraId="587735E7" w14:textId="78A3DA0D" w:rsidR="00343E10" w:rsidRPr="00FB203B" w:rsidRDefault="00343E10" w:rsidP="007523F9">
      <w:pPr>
        <w:rPr>
          <w:rFonts w:cstheme="minorHAnsi"/>
          <w:highlight w:val="cyan"/>
        </w:rPr>
      </w:pPr>
    </w:p>
    <w:tbl>
      <w:tblPr>
        <w:tblStyle w:val="Tabelraster"/>
        <w:tblW w:w="8995" w:type="dxa"/>
        <w:tblLayout w:type="fixed"/>
        <w:tblLook w:val="04A0" w:firstRow="1" w:lastRow="0" w:firstColumn="1" w:lastColumn="0" w:noHBand="0" w:noVBand="1"/>
      </w:tblPr>
      <w:tblGrid>
        <w:gridCol w:w="1101"/>
        <w:gridCol w:w="4834"/>
        <w:gridCol w:w="1260"/>
        <w:gridCol w:w="1800"/>
      </w:tblGrid>
      <w:tr w:rsidR="00516DCA" w:rsidRPr="00FB203B" w14:paraId="06B271C1" w14:textId="77777777" w:rsidTr="00AC458F">
        <w:tc>
          <w:tcPr>
            <w:tcW w:w="1101" w:type="dxa"/>
          </w:tcPr>
          <w:p w14:paraId="7A4F94AD" w14:textId="77777777" w:rsidR="00516DCA" w:rsidRPr="00FB203B" w:rsidRDefault="00516DCA" w:rsidP="00AC458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ID</w:t>
            </w:r>
          </w:p>
        </w:tc>
        <w:tc>
          <w:tcPr>
            <w:tcW w:w="4834" w:type="dxa"/>
          </w:tcPr>
          <w:p w14:paraId="5A07B698" w14:textId="1CDA1133" w:rsidR="00516DCA" w:rsidRPr="00FB203B" w:rsidRDefault="00516DCA" w:rsidP="00AC458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 xml:space="preserve">Onderhoud </w:t>
            </w:r>
            <w:r w:rsidR="00A77745" w:rsidRPr="00FB203B">
              <w:rPr>
                <w:rFonts w:asciiTheme="minorHAnsi" w:hAnsiTheme="minorHAnsi" w:cstheme="minorHAnsi"/>
                <w:b/>
                <w:color w:val="000000"/>
              </w:rPr>
              <w:t>na aanvaarding van het werk.</w:t>
            </w:r>
          </w:p>
        </w:tc>
        <w:tc>
          <w:tcPr>
            <w:tcW w:w="1260" w:type="dxa"/>
          </w:tcPr>
          <w:p w14:paraId="74F4C7E5" w14:textId="77777777" w:rsidR="00516DCA" w:rsidRPr="00FB203B" w:rsidRDefault="00516DCA" w:rsidP="00AC458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Bron</w:t>
            </w:r>
          </w:p>
        </w:tc>
        <w:tc>
          <w:tcPr>
            <w:tcW w:w="1800" w:type="dxa"/>
          </w:tcPr>
          <w:p w14:paraId="6DA5A4DC" w14:textId="77777777" w:rsidR="00516DCA" w:rsidRPr="00FB203B" w:rsidRDefault="00516DCA" w:rsidP="00AC458F">
            <w:pPr>
              <w:autoSpaceDE w:val="0"/>
              <w:autoSpaceDN w:val="0"/>
              <w:adjustRightInd w:val="0"/>
              <w:spacing w:line="240" w:lineRule="auto"/>
              <w:rPr>
                <w:rFonts w:asciiTheme="minorHAnsi" w:hAnsiTheme="minorHAnsi" w:cstheme="minorHAnsi"/>
                <w:b/>
                <w:color w:val="000000"/>
              </w:rPr>
            </w:pPr>
            <w:r w:rsidRPr="00FB203B">
              <w:rPr>
                <w:rFonts w:asciiTheme="minorHAnsi" w:hAnsiTheme="minorHAnsi" w:cstheme="minorHAnsi"/>
                <w:b/>
                <w:color w:val="000000"/>
              </w:rPr>
              <w:t>Onderliggende eis</w:t>
            </w:r>
          </w:p>
        </w:tc>
      </w:tr>
      <w:tr w:rsidR="00516DCA" w:rsidRPr="00FB203B" w14:paraId="0756E6CE" w14:textId="77777777" w:rsidTr="00AC458F">
        <w:tc>
          <w:tcPr>
            <w:tcW w:w="1101" w:type="dxa"/>
          </w:tcPr>
          <w:p w14:paraId="06C2A6E6" w14:textId="69B4B205" w:rsidR="00516DCA" w:rsidRPr="00FB203B" w:rsidRDefault="00516DCA" w:rsidP="00AC458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TM14</w:t>
            </w:r>
            <w:r w:rsidR="00CC70E3">
              <w:rPr>
                <w:rFonts w:asciiTheme="minorHAnsi" w:hAnsiTheme="minorHAnsi" w:cstheme="minorHAnsi"/>
                <w:color w:val="000000"/>
              </w:rPr>
              <w:t>7</w:t>
            </w:r>
          </w:p>
        </w:tc>
        <w:tc>
          <w:tcPr>
            <w:tcW w:w="4834" w:type="dxa"/>
          </w:tcPr>
          <w:p w14:paraId="7489785A" w14:textId="07CD53DD" w:rsidR="00516DCA" w:rsidRPr="00FB203B" w:rsidRDefault="00516DCA" w:rsidP="00AC458F">
            <w:pPr>
              <w:autoSpaceDE w:val="0"/>
              <w:autoSpaceDN w:val="0"/>
              <w:adjustRightInd w:val="0"/>
              <w:spacing w:line="240" w:lineRule="auto"/>
              <w:rPr>
                <w:rFonts w:asciiTheme="minorHAnsi" w:hAnsiTheme="minorHAnsi" w:cstheme="minorHAnsi"/>
              </w:rPr>
            </w:pPr>
            <w:r w:rsidRPr="00FB203B">
              <w:rPr>
                <w:rFonts w:asciiTheme="minorHAnsi" w:hAnsiTheme="minorHAnsi" w:cstheme="minorHAnsi"/>
              </w:rPr>
              <w:t xml:space="preserve">Opdrachtnemer is verantwoordelijk voor het beheer en onderhoud op basis van de beeldkwaliteitssystematiek (CROW KOR 2018) van </w:t>
            </w:r>
            <w:r w:rsidR="00A77745" w:rsidRPr="00FB203B">
              <w:rPr>
                <w:rFonts w:asciiTheme="minorHAnsi" w:hAnsiTheme="minorHAnsi" w:cstheme="minorHAnsi"/>
              </w:rPr>
              <w:t xml:space="preserve">de ### genoemde onderdelen </w:t>
            </w:r>
            <w:r w:rsidRPr="00FB203B">
              <w:rPr>
                <w:rFonts w:asciiTheme="minorHAnsi" w:hAnsiTheme="minorHAnsi" w:cstheme="minorHAnsi"/>
              </w:rPr>
              <w:t>binnen de systeemgrenzen vanaf het moment van aanvaarding van het werk</w:t>
            </w:r>
            <w:r w:rsidR="00A77745" w:rsidRPr="00FB203B">
              <w:rPr>
                <w:rFonts w:asciiTheme="minorHAnsi" w:hAnsiTheme="minorHAnsi" w:cstheme="minorHAnsi"/>
              </w:rPr>
              <w:t xml:space="preserve"> tot aan het einde van de onderhoudsperiode zoals gedefinieerd in de basisovereenkomst artikel 2 lid 7.</w:t>
            </w:r>
          </w:p>
        </w:tc>
        <w:tc>
          <w:tcPr>
            <w:tcW w:w="1260" w:type="dxa"/>
          </w:tcPr>
          <w:p w14:paraId="58DB1ABE" w14:textId="77777777" w:rsidR="00516DCA" w:rsidRPr="00FB203B" w:rsidRDefault="00516DCA" w:rsidP="00AC458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TM14</w:t>
            </w:r>
          </w:p>
        </w:tc>
        <w:tc>
          <w:tcPr>
            <w:tcW w:w="1800" w:type="dxa"/>
          </w:tcPr>
          <w:p w14:paraId="689DC336" w14:textId="77777777" w:rsidR="00516DCA" w:rsidRPr="00FB203B" w:rsidRDefault="00516DCA" w:rsidP="00AC458F">
            <w:pPr>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 xml:space="preserve"> </w:t>
            </w:r>
          </w:p>
        </w:tc>
      </w:tr>
      <w:tr w:rsidR="00516DCA" w:rsidRPr="00FB203B" w14:paraId="33A47002" w14:textId="77777777" w:rsidTr="00AC458F">
        <w:tc>
          <w:tcPr>
            <w:tcW w:w="8995" w:type="dxa"/>
            <w:gridSpan w:val="4"/>
          </w:tcPr>
          <w:p w14:paraId="2BE12DCD" w14:textId="77777777" w:rsidR="00516DCA" w:rsidRPr="00FB203B" w:rsidRDefault="00516DCA" w:rsidP="00AC458F">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b/>
                <w:color w:val="000000"/>
              </w:rPr>
              <w:t>Toelichting / Informatie bij de eis:</w:t>
            </w:r>
          </w:p>
          <w:p w14:paraId="78A6D774" w14:textId="77777777" w:rsidR="00516DCA" w:rsidRPr="00FB203B" w:rsidRDefault="00516DCA" w:rsidP="00AC458F">
            <w:pPr>
              <w:tabs>
                <w:tab w:val="left" w:pos="1591"/>
              </w:tabs>
              <w:autoSpaceDE w:val="0"/>
              <w:autoSpaceDN w:val="0"/>
              <w:adjustRightInd w:val="0"/>
              <w:spacing w:line="240" w:lineRule="auto"/>
              <w:rPr>
                <w:rFonts w:asciiTheme="minorHAnsi" w:hAnsiTheme="minorHAnsi" w:cstheme="minorHAnsi"/>
                <w:color w:val="000000"/>
              </w:rPr>
            </w:pPr>
            <w:r w:rsidRPr="00FB203B">
              <w:rPr>
                <w:rFonts w:asciiTheme="minorHAnsi" w:hAnsiTheme="minorHAnsi" w:cstheme="minorHAnsi"/>
                <w:color w:val="000000"/>
              </w:rPr>
              <w:t>Hiertoe zijn de geldende beeldkwaliteitseisen voor het specifieke gebied van toepassing. Deze beeldkwaliteitseisen kunnen worden opgevraagd bij de OG.</w:t>
            </w:r>
          </w:p>
        </w:tc>
      </w:tr>
    </w:tbl>
    <w:p w14:paraId="0C7DDA77" w14:textId="4FA85C43" w:rsidR="00D67C6F" w:rsidRPr="00FB203B" w:rsidRDefault="00D67C6F" w:rsidP="0004595B">
      <w:pPr>
        <w:rPr>
          <w:rFonts w:cstheme="minorHAnsi"/>
          <w:u w:val="single"/>
        </w:rPr>
      </w:pPr>
    </w:p>
    <w:sectPr w:rsidR="00D67C6F" w:rsidRPr="00FB203B">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587A" w14:textId="77777777" w:rsidR="00CC70E3" w:rsidRDefault="00CC70E3" w:rsidP="00F91A8A">
      <w:pPr>
        <w:spacing w:line="240" w:lineRule="auto"/>
      </w:pPr>
      <w:r>
        <w:separator/>
      </w:r>
    </w:p>
  </w:endnote>
  <w:endnote w:type="continuationSeparator" w:id="0">
    <w:p w14:paraId="1153D025" w14:textId="77777777" w:rsidR="00CC70E3" w:rsidRDefault="00CC70E3"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7796896"/>
      <w:docPartObj>
        <w:docPartGallery w:val="Page Numbers (Bottom of Page)"/>
        <w:docPartUnique/>
      </w:docPartObj>
    </w:sdtPr>
    <w:sdtEndPr/>
    <w:sdtContent>
      <w:sdt>
        <w:sdtPr>
          <w:id w:val="860082579"/>
          <w:docPartObj>
            <w:docPartGallery w:val="Page Numbers (Top of Page)"/>
            <w:docPartUnique/>
          </w:docPartObj>
        </w:sdtPr>
        <w:sdtEndPr/>
        <w:sdtContent>
          <w:p w14:paraId="484F6DD9" w14:textId="7676501B" w:rsidR="00CC70E3" w:rsidRDefault="00CC70E3">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noProof/>
              </w:rPr>
              <w:t>34</w:t>
            </w:r>
            <w:r>
              <w:rPr>
                <w:b/>
                <w:bCs/>
                <w:sz w:val="24"/>
                <w:szCs w:val="24"/>
              </w:rPr>
              <w:fldChar w:fldCharType="end"/>
            </w:r>
          </w:p>
        </w:sdtContent>
      </w:sdt>
    </w:sdtContent>
  </w:sdt>
  <w:p w14:paraId="0F8F116B" w14:textId="77777777" w:rsidR="00CC70E3" w:rsidRDefault="00CC70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1FFF1" w14:textId="77777777" w:rsidR="00CC70E3" w:rsidRDefault="00CC70E3" w:rsidP="00F91A8A">
      <w:pPr>
        <w:spacing w:line="240" w:lineRule="auto"/>
      </w:pPr>
      <w:r>
        <w:separator/>
      </w:r>
    </w:p>
  </w:footnote>
  <w:footnote w:type="continuationSeparator" w:id="0">
    <w:p w14:paraId="52E8C30C" w14:textId="77777777" w:rsidR="00CC70E3" w:rsidRDefault="00CC70E3" w:rsidP="00F91A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42AF80A"/>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29655D9"/>
    <w:multiLevelType w:val="hybridMultilevel"/>
    <w:tmpl w:val="56580A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4E148E6"/>
    <w:multiLevelType w:val="hybridMultilevel"/>
    <w:tmpl w:val="A07A08A0"/>
    <w:lvl w:ilvl="0" w:tplc="B8808B3A">
      <w:numFmt w:val="bullet"/>
      <w:lvlText w:val="-"/>
      <w:lvlJc w:val="left"/>
      <w:pPr>
        <w:ind w:left="720"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4727A2"/>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83349DE"/>
    <w:multiLevelType w:val="hybridMultilevel"/>
    <w:tmpl w:val="10BC69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95B0EBF"/>
    <w:multiLevelType w:val="multilevel"/>
    <w:tmpl w:val="A40865A6"/>
    <w:numStyleLink w:val="OpmaakprofielGenummerd"/>
  </w:abstractNum>
  <w:abstractNum w:abstractNumId="6" w15:restartNumberingAfterBreak="0">
    <w:nsid w:val="0A383CF4"/>
    <w:multiLevelType w:val="hybridMultilevel"/>
    <w:tmpl w:val="305A497C"/>
    <w:lvl w:ilvl="0" w:tplc="70E0CBC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FA7E7F"/>
    <w:multiLevelType w:val="hybridMultilevel"/>
    <w:tmpl w:val="CEE60C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987F9F"/>
    <w:multiLevelType w:val="hybridMultilevel"/>
    <w:tmpl w:val="782246CE"/>
    <w:lvl w:ilvl="0" w:tplc="3F2CF1D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C9280A"/>
    <w:multiLevelType w:val="singleLevel"/>
    <w:tmpl w:val="1F24186C"/>
    <w:lvl w:ilvl="0">
      <w:start w:val="1"/>
      <w:numFmt w:val="bullet"/>
      <w:pStyle w:val="Bullet3"/>
      <w:lvlText w:val="•"/>
      <w:lvlJc w:val="left"/>
      <w:pPr>
        <w:tabs>
          <w:tab w:val="num" w:pos="1040"/>
        </w:tabs>
        <w:ind w:left="1021" w:hanging="341"/>
      </w:pPr>
      <w:rPr>
        <w:rFonts w:ascii="Arial" w:hAnsi="Arial" w:hint="default"/>
      </w:rPr>
    </w:lvl>
  </w:abstractNum>
  <w:abstractNum w:abstractNumId="10" w15:restartNumberingAfterBreak="0">
    <w:nsid w:val="16F27EFD"/>
    <w:multiLevelType w:val="hybridMultilevel"/>
    <w:tmpl w:val="92EC04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72F1B6B"/>
    <w:multiLevelType w:val="hybridMultilevel"/>
    <w:tmpl w:val="346EDCAC"/>
    <w:lvl w:ilvl="0" w:tplc="3F2CF1DA">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8B348F6"/>
    <w:multiLevelType w:val="multilevel"/>
    <w:tmpl w:val="A40865A6"/>
    <w:numStyleLink w:val="OpmaakprofielGenummerd"/>
  </w:abstractNum>
  <w:abstractNum w:abstractNumId="13" w15:restartNumberingAfterBreak="0">
    <w:nsid w:val="199E7B5C"/>
    <w:multiLevelType w:val="hybridMultilevel"/>
    <w:tmpl w:val="591A8F9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D172A77"/>
    <w:multiLevelType w:val="hybridMultilevel"/>
    <w:tmpl w:val="51B29322"/>
    <w:lvl w:ilvl="0" w:tplc="04090001">
      <w:start w:val="1"/>
      <w:numFmt w:val="bullet"/>
      <w:lvlText w:val=""/>
      <w:lvlJc w:val="left"/>
      <w:pPr>
        <w:tabs>
          <w:tab w:val="num" w:pos="360"/>
        </w:tabs>
        <w:ind w:left="360" w:hanging="360"/>
      </w:pPr>
      <w:rPr>
        <w:rFonts w:ascii="Symbol" w:hAnsi="Symbol" w:hint="default"/>
      </w:rPr>
    </w:lvl>
    <w:lvl w:ilvl="1" w:tplc="70E0CBC6">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D991BE2"/>
    <w:multiLevelType w:val="multilevel"/>
    <w:tmpl w:val="A40865A6"/>
    <w:numStyleLink w:val="OpmaakprofielGenummerd"/>
  </w:abstractNum>
  <w:abstractNum w:abstractNumId="16" w15:restartNumberingAfterBreak="0">
    <w:nsid w:val="1DE21413"/>
    <w:multiLevelType w:val="hybridMultilevel"/>
    <w:tmpl w:val="B2863D36"/>
    <w:lvl w:ilvl="0" w:tplc="449686AC">
      <w:start w:val="1"/>
      <w:numFmt w:val="lowerLetter"/>
      <w:lvlText w:val="%1)"/>
      <w:lvlJc w:val="left"/>
      <w:pPr>
        <w:tabs>
          <w:tab w:val="num" w:pos="34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EE0205B"/>
    <w:multiLevelType w:val="hybridMultilevel"/>
    <w:tmpl w:val="CD246050"/>
    <w:lvl w:ilvl="0" w:tplc="835258EC">
      <w:start w:val="3"/>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2022797E"/>
    <w:multiLevelType w:val="hybridMultilevel"/>
    <w:tmpl w:val="2F0667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1707235"/>
    <w:multiLevelType w:val="multilevel"/>
    <w:tmpl w:val="A40865A6"/>
    <w:styleLink w:val="OpmaakprofielGenummerd"/>
    <w:lvl w:ilvl="0">
      <w:start w:val="1"/>
      <w:numFmt w:val="decimal"/>
      <w:lvlText w:val="%1."/>
      <w:lvlJc w:val="left"/>
      <w:pPr>
        <w:tabs>
          <w:tab w:val="num" w:pos="340"/>
        </w:tabs>
        <w:ind w:left="34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80"/>
        </w:tabs>
        <w:ind w:left="68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1"/>
        </w:tabs>
        <w:ind w:left="1641" w:hanging="504"/>
      </w:pPr>
      <w:rPr>
        <w:rFonts w:hint="default"/>
      </w:rPr>
    </w:lvl>
    <w:lvl w:ilvl="3">
      <w:start w:val="1"/>
      <w:numFmt w:val="decimal"/>
      <w:lvlText w:val="%1.%2.%3.%4."/>
      <w:lvlJc w:val="left"/>
      <w:pPr>
        <w:tabs>
          <w:tab w:val="num" w:pos="2217"/>
        </w:tabs>
        <w:ind w:left="2145" w:hanging="648"/>
      </w:pPr>
      <w:rPr>
        <w:rFonts w:hint="default"/>
      </w:rPr>
    </w:lvl>
    <w:lvl w:ilvl="4">
      <w:start w:val="1"/>
      <w:numFmt w:val="decimal"/>
      <w:lvlText w:val="%1.%2.%3.%4.%5."/>
      <w:lvlJc w:val="left"/>
      <w:pPr>
        <w:tabs>
          <w:tab w:val="num" w:pos="2937"/>
        </w:tabs>
        <w:ind w:left="2649" w:hanging="792"/>
      </w:pPr>
      <w:rPr>
        <w:rFonts w:hint="default"/>
      </w:rPr>
    </w:lvl>
    <w:lvl w:ilvl="5">
      <w:start w:val="1"/>
      <w:numFmt w:val="decimal"/>
      <w:lvlText w:val="%1.%2.%3.%4.%5.%6."/>
      <w:lvlJc w:val="left"/>
      <w:pPr>
        <w:tabs>
          <w:tab w:val="num" w:pos="3297"/>
        </w:tabs>
        <w:ind w:left="3153" w:hanging="936"/>
      </w:pPr>
      <w:rPr>
        <w:rFonts w:hint="default"/>
      </w:rPr>
    </w:lvl>
    <w:lvl w:ilvl="6">
      <w:start w:val="1"/>
      <w:numFmt w:val="decimal"/>
      <w:lvlText w:val="%1.%2.%3.%4.%5.%6.%7."/>
      <w:lvlJc w:val="left"/>
      <w:pPr>
        <w:tabs>
          <w:tab w:val="num" w:pos="4017"/>
        </w:tabs>
        <w:ind w:left="3657" w:hanging="1080"/>
      </w:pPr>
      <w:rPr>
        <w:rFonts w:hint="default"/>
      </w:rPr>
    </w:lvl>
    <w:lvl w:ilvl="7">
      <w:start w:val="1"/>
      <w:numFmt w:val="decimal"/>
      <w:lvlText w:val="%1.%2.%3.%4.%5.%6.%7.%8."/>
      <w:lvlJc w:val="left"/>
      <w:pPr>
        <w:tabs>
          <w:tab w:val="num" w:pos="4377"/>
        </w:tabs>
        <w:ind w:left="4161" w:hanging="1224"/>
      </w:pPr>
      <w:rPr>
        <w:rFonts w:hint="default"/>
      </w:rPr>
    </w:lvl>
    <w:lvl w:ilvl="8">
      <w:start w:val="1"/>
      <w:numFmt w:val="decimal"/>
      <w:lvlText w:val="%1.%2.%3.%4.%5.%6.%7.%8.%9."/>
      <w:lvlJc w:val="left"/>
      <w:pPr>
        <w:tabs>
          <w:tab w:val="num" w:pos="5097"/>
        </w:tabs>
        <w:ind w:left="4737" w:hanging="1440"/>
      </w:pPr>
      <w:rPr>
        <w:rFonts w:hint="default"/>
      </w:rPr>
    </w:lvl>
  </w:abstractNum>
  <w:abstractNum w:abstractNumId="20" w15:restartNumberingAfterBreak="0">
    <w:nsid w:val="247B3842"/>
    <w:multiLevelType w:val="hybridMultilevel"/>
    <w:tmpl w:val="67D276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4A46716"/>
    <w:multiLevelType w:val="hybridMultilevel"/>
    <w:tmpl w:val="339C55B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0F">
      <w:start w:val="1"/>
      <w:numFmt w:val="decimal"/>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4D379A3"/>
    <w:multiLevelType w:val="hybridMultilevel"/>
    <w:tmpl w:val="4EAA28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60F4490"/>
    <w:multiLevelType w:val="multilevel"/>
    <w:tmpl w:val="D2382A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upperRoman"/>
      <w:lvlText w:val="%5."/>
      <w:lvlJc w:val="right"/>
      <w:pPr>
        <w:tabs>
          <w:tab w:val="num" w:pos="1620"/>
        </w:tabs>
        <w:ind w:left="1620" w:hanging="180"/>
      </w:p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F6499C"/>
    <w:multiLevelType w:val="hybridMultilevel"/>
    <w:tmpl w:val="689809BC"/>
    <w:lvl w:ilvl="0" w:tplc="3F2CF1D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28672806"/>
    <w:multiLevelType w:val="hybridMultilevel"/>
    <w:tmpl w:val="200E204A"/>
    <w:lvl w:ilvl="0" w:tplc="04130001">
      <w:start w:val="1"/>
      <w:numFmt w:val="bullet"/>
      <w:lvlText w:val=""/>
      <w:lvlJc w:val="left"/>
      <w:pPr>
        <w:ind w:left="360" w:hanging="360"/>
      </w:pPr>
      <w:rPr>
        <w:rFonts w:ascii="Symbol" w:hAnsi="Symbol" w:hint="default"/>
      </w:rPr>
    </w:lvl>
    <w:lvl w:ilvl="1" w:tplc="41A2331E">
      <w:numFmt w:val="bullet"/>
      <w:lvlText w:val="•"/>
      <w:lvlJc w:val="left"/>
      <w:pPr>
        <w:ind w:left="1080" w:hanging="36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2A176503"/>
    <w:multiLevelType w:val="hybridMultilevel"/>
    <w:tmpl w:val="34CCE0F4"/>
    <w:lvl w:ilvl="0" w:tplc="8AB02AA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E5A6BB8"/>
    <w:multiLevelType w:val="hybridMultilevel"/>
    <w:tmpl w:val="92EC04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2F4E0942"/>
    <w:multiLevelType w:val="multilevel"/>
    <w:tmpl w:val="5A922816"/>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32366E99"/>
    <w:multiLevelType w:val="multilevel"/>
    <w:tmpl w:val="BCEC4DBC"/>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960" w:hanging="60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33976E4F"/>
    <w:multiLevelType w:val="hybridMultilevel"/>
    <w:tmpl w:val="EF9260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4EE3B92"/>
    <w:multiLevelType w:val="multilevel"/>
    <w:tmpl w:val="A40865A6"/>
    <w:numStyleLink w:val="OpmaakprofielGenummerd"/>
  </w:abstractNum>
  <w:abstractNum w:abstractNumId="32" w15:restartNumberingAfterBreak="0">
    <w:nsid w:val="353D27EB"/>
    <w:multiLevelType w:val="hybridMultilevel"/>
    <w:tmpl w:val="E5720A0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3" w15:restartNumberingAfterBreak="0">
    <w:nsid w:val="36510939"/>
    <w:multiLevelType w:val="hybridMultilevel"/>
    <w:tmpl w:val="E110C846"/>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4" w15:restartNumberingAfterBreak="0">
    <w:nsid w:val="39830440"/>
    <w:multiLevelType w:val="multilevel"/>
    <w:tmpl w:val="E0105DF8"/>
    <w:numStyleLink w:val="OpmaakprofielGenummerdCursief"/>
  </w:abstractNum>
  <w:abstractNum w:abstractNumId="35" w15:restartNumberingAfterBreak="0">
    <w:nsid w:val="39E24DBF"/>
    <w:multiLevelType w:val="multilevel"/>
    <w:tmpl w:val="B5E6D72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D813444"/>
    <w:multiLevelType w:val="multilevel"/>
    <w:tmpl w:val="010CA528"/>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960" w:hanging="60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3F444635"/>
    <w:multiLevelType w:val="hybridMultilevel"/>
    <w:tmpl w:val="87BCD90E"/>
    <w:lvl w:ilvl="0" w:tplc="04130019">
      <w:start w:val="1"/>
      <w:numFmt w:val="lowerLetter"/>
      <w:lvlText w:val="%1."/>
      <w:lvlJc w:val="left"/>
      <w:pPr>
        <w:tabs>
          <w:tab w:val="num" w:pos="840"/>
        </w:tabs>
        <w:ind w:left="840" w:hanging="360"/>
      </w:pPr>
    </w:lvl>
    <w:lvl w:ilvl="1" w:tplc="04130019">
      <w:start w:val="1"/>
      <w:numFmt w:val="lowerLetter"/>
      <w:lvlText w:val="%2."/>
      <w:lvlJc w:val="left"/>
      <w:pPr>
        <w:tabs>
          <w:tab w:val="num" w:pos="840"/>
        </w:tabs>
        <w:ind w:left="840" w:hanging="360"/>
      </w:pPr>
    </w:lvl>
    <w:lvl w:ilvl="2" w:tplc="0413001B" w:tentative="1">
      <w:start w:val="1"/>
      <w:numFmt w:val="lowerRoman"/>
      <w:lvlText w:val="%3."/>
      <w:lvlJc w:val="right"/>
      <w:pPr>
        <w:tabs>
          <w:tab w:val="num" w:pos="1560"/>
        </w:tabs>
        <w:ind w:left="1560" w:hanging="180"/>
      </w:pPr>
    </w:lvl>
    <w:lvl w:ilvl="3" w:tplc="0413000F" w:tentative="1">
      <w:start w:val="1"/>
      <w:numFmt w:val="decimal"/>
      <w:lvlText w:val="%4."/>
      <w:lvlJc w:val="left"/>
      <w:pPr>
        <w:tabs>
          <w:tab w:val="num" w:pos="2280"/>
        </w:tabs>
        <w:ind w:left="2280" w:hanging="360"/>
      </w:pPr>
    </w:lvl>
    <w:lvl w:ilvl="4" w:tplc="04130019" w:tentative="1">
      <w:start w:val="1"/>
      <w:numFmt w:val="lowerLetter"/>
      <w:lvlText w:val="%5."/>
      <w:lvlJc w:val="left"/>
      <w:pPr>
        <w:tabs>
          <w:tab w:val="num" w:pos="3000"/>
        </w:tabs>
        <w:ind w:left="3000" w:hanging="360"/>
      </w:pPr>
    </w:lvl>
    <w:lvl w:ilvl="5" w:tplc="0413001B" w:tentative="1">
      <w:start w:val="1"/>
      <w:numFmt w:val="lowerRoman"/>
      <w:lvlText w:val="%6."/>
      <w:lvlJc w:val="right"/>
      <w:pPr>
        <w:tabs>
          <w:tab w:val="num" w:pos="3720"/>
        </w:tabs>
        <w:ind w:left="3720" w:hanging="180"/>
      </w:pPr>
    </w:lvl>
    <w:lvl w:ilvl="6" w:tplc="0413000F" w:tentative="1">
      <w:start w:val="1"/>
      <w:numFmt w:val="decimal"/>
      <w:lvlText w:val="%7."/>
      <w:lvlJc w:val="left"/>
      <w:pPr>
        <w:tabs>
          <w:tab w:val="num" w:pos="4440"/>
        </w:tabs>
        <w:ind w:left="4440" w:hanging="360"/>
      </w:pPr>
    </w:lvl>
    <w:lvl w:ilvl="7" w:tplc="04130019" w:tentative="1">
      <w:start w:val="1"/>
      <w:numFmt w:val="lowerLetter"/>
      <w:lvlText w:val="%8."/>
      <w:lvlJc w:val="left"/>
      <w:pPr>
        <w:tabs>
          <w:tab w:val="num" w:pos="5160"/>
        </w:tabs>
        <w:ind w:left="5160" w:hanging="360"/>
      </w:pPr>
    </w:lvl>
    <w:lvl w:ilvl="8" w:tplc="0413001B" w:tentative="1">
      <w:start w:val="1"/>
      <w:numFmt w:val="lowerRoman"/>
      <w:lvlText w:val="%9."/>
      <w:lvlJc w:val="right"/>
      <w:pPr>
        <w:tabs>
          <w:tab w:val="num" w:pos="5880"/>
        </w:tabs>
        <w:ind w:left="5880" w:hanging="180"/>
      </w:pPr>
    </w:lvl>
  </w:abstractNum>
  <w:abstractNum w:abstractNumId="38" w15:restartNumberingAfterBreak="0">
    <w:nsid w:val="41EE1606"/>
    <w:multiLevelType w:val="hybridMultilevel"/>
    <w:tmpl w:val="4A04F0B4"/>
    <w:lvl w:ilvl="0" w:tplc="70E0CBC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260254"/>
    <w:multiLevelType w:val="hybridMultilevel"/>
    <w:tmpl w:val="250CBE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74B48A4"/>
    <w:multiLevelType w:val="multilevel"/>
    <w:tmpl w:val="A40865A6"/>
    <w:numStyleLink w:val="OpmaakprofielGenummerd"/>
  </w:abstractNum>
  <w:abstractNum w:abstractNumId="41" w15:restartNumberingAfterBreak="0">
    <w:nsid w:val="498A7485"/>
    <w:multiLevelType w:val="multilevel"/>
    <w:tmpl w:val="A40865A6"/>
    <w:numStyleLink w:val="OpmaakprofielGenummerd"/>
  </w:abstractNum>
  <w:abstractNum w:abstractNumId="42" w15:restartNumberingAfterBreak="0">
    <w:nsid w:val="4A212987"/>
    <w:multiLevelType w:val="multilevel"/>
    <w:tmpl w:val="A40865A6"/>
    <w:numStyleLink w:val="OpmaakprofielGenummerd"/>
  </w:abstractNum>
  <w:abstractNum w:abstractNumId="43" w15:restartNumberingAfterBreak="0">
    <w:nsid w:val="4A557023"/>
    <w:multiLevelType w:val="multilevel"/>
    <w:tmpl w:val="A40865A6"/>
    <w:numStyleLink w:val="OpmaakprofielGenummerd"/>
  </w:abstractNum>
  <w:abstractNum w:abstractNumId="44" w15:restartNumberingAfterBreak="0">
    <w:nsid w:val="4A5F600D"/>
    <w:multiLevelType w:val="hybridMultilevel"/>
    <w:tmpl w:val="4D18FDA4"/>
    <w:lvl w:ilvl="0" w:tplc="04130013">
      <w:start w:val="1"/>
      <w:numFmt w:val="upperRoman"/>
      <w:lvlText w:val="%1."/>
      <w:lvlJc w:val="right"/>
      <w:pPr>
        <w:ind w:left="1506" w:hanging="360"/>
      </w:pPr>
    </w:lvl>
    <w:lvl w:ilvl="1" w:tplc="04130019" w:tentative="1">
      <w:start w:val="1"/>
      <w:numFmt w:val="lowerLetter"/>
      <w:lvlText w:val="%2."/>
      <w:lvlJc w:val="left"/>
      <w:pPr>
        <w:ind w:left="2226" w:hanging="360"/>
      </w:pPr>
    </w:lvl>
    <w:lvl w:ilvl="2" w:tplc="0413001B" w:tentative="1">
      <w:start w:val="1"/>
      <w:numFmt w:val="lowerRoman"/>
      <w:lvlText w:val="%3."/>
      <w:lvlJc w:val="right"/>
      <w:pPr>
        <w:ind w:left="2946" w:hanging="180"/>
      </w:pPr>
    </w:lvl>
    <w:lvl w:ilvl="3" w:tplc="0413000F" w:tentative="1">
      <w:start w:val="1"/>
      <w:numFmt w:val="decimal"/>
      <w:lvlText w:val="%4."/>
      <w:lvlJc w:val="left"/>
      <w:pPr>
        <w:ind w:left="3666" w:hanging="360"/>
      </w:pPr>
    </w:lvl>
    <w:lvl w:ilvl="4" w:tplc="04130019" w:tentative="1">
      <w:start w:val="1"/>
      <w:numFmt w:val="lowerLetter"/>
      <w:lvlText w:val="%5."/>
      <w:lvlJc w:val="left"/>
      <w:pPr>
        <w:ind w:left="4386" w:hanging="360"/>
      </w:pPr>
    </w:lvl>
    <w:lvl w:ilvl="5" w:tplc="0413001B" w:tentative="1">
      <w:start w:val="1"/>
      <w:numFmt w:val="lowerRoman"/>
      <w:lvlText w:val="%6."/>
      <w:lvlJc w:val="right"/>
      <w:pPr>
        <w:ind w:left="5106" w:hanging="180"/>
      </w:pPr>
    </w:lvl>
    <w:lvl w:ilvl="6" w:tplc="0413000F" w:tentative="1">
      <w:start w:val="1"/>
      <w:numFmt w:val="decimal"/>
      <w:lvlText w:val="%7."/>
      <w:lvlJc w:val="left"/>
      <w:pPr>
        <w:ind w:left="5826" w:hanging="360"/>
      </w:pPr>
    </w:lvl>
    <w:lvl w:ilvl="7" w:tplc="04130019" w:tentative="1">
      <w:start w:val="1"/>
      <w:numFmt w:val="lowerLetter"/>
      <w:lvlText w:val="%8."/>
      <w:lvlJc w:val="left"/>
      <w:pPr>
        <w:ind w:left="6546" w:hanging="360"/>
      </w:pPr>
    </w:lvl>
    <w:lvl w:ilvl="8" w:tplc="0413001B" w:tentative="1">
      <w:start w:val="1"/>
      <w:numFmt w:val="lowerRoman"/>
      <w:lvlText w:val="%9."/>
      <w:lvlJc w:val="right"/>
      <w:pPr>
        <w:ind w:left="7266" w:hanging="180"/>
      </w:pPr>
    </w:lvl>
  </w:abstractNum>
  <w:abstractNum w:abstractNumId="45" w15:restartNumberingAfterBreak="0">
    <w:nsid w:val="4E6E0ADC"/>
    <w:multiLevelType w:val="singleLevel"/>
    <w:tmpl w:val="74DCC16E"/>
    <w:lvl w:ilvl="0">
      <w:start w:val="1"/>
      <w:numFmt w:val="bullet"/>
      <w:pStyle w:val="Bullet2"/>
      <w:lvlText w:val=""/>
      <w:lvlJc w:val="left"/>
      <w:pPr>
        <w:tabs>
          <w:tab w:val="num" w:pos="700"/>
        </w:tabs>
        <w:ind w:left="680" w:hanging="340"/>
      </w:pPr>
      <w:rPr>
        <w:rFonts w:ascii="Symbol" w:hAnsi="Symbol" w:hint="default"/>
        <w:sz w:val="18"/>
        <w:szCs w:val="18"/>
      </w:rPr>
    </w:lvl>
  </w:abstractNum>
  <w:abstractNum w:abstractNumId="46" w15:restartNumberingAfterBreak="0">
    <w:nsid w:val="4E747629"/>
    <w:multiLevelType w:val="hybridMultilevel"/>
    <w:tmpl w:val="CED8ECBE"/>
    <w:lvl w:ilvl="0" w:tplc="46EE77E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2914E5C"/>
    <w:multiLevelType w:val="multilevel"/>
    <w:tmpl w:val="D2382A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upperRoman"/>
      <w:lvlText w:val="%5."/>
      <w:lvlJc w:val="right"/>
      <w:pPr>
        <w:tabs>
          <w:tab w:val="num" w:pos="1620"/>
        </w:tabs>
        <w:ind w:left="1620" w:hanging="180"/>
      </w:p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3954F07"/>
    <w:multiLevelType w:val="hybridMultilevel"/>
    <w:tmpl w:val="F4E8FFC6"/>
    <w:lvl w:ilvl="0" w:tplc="B010FED4">
      <w:numFmt w:val="bullet"/>
      <w:lvlText w:val="-"/>
      <w:lvlJc w:val="left"/>
      <w:pPr>
        <w:ind w:left="720" w:hanging="360"/>
      </w:pPr>
      <w:rPr>
        <w:rFonts w:ascii="Calibri" w:eastAsiaTheme="minorHAnsi" w:hAnsi="Calibri" w:cs="Calibr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51C580F"/>
    <w:multiLevelType w:val="hybridMultilevel"/>
    <w:tmpl w:val="FCE8F792"/>
    <w:lvl w:ilvl="0" w:tplc="E11ECE18">
      <w:start w:val="1"/>
      <w:numFmt w:val="bullet"/>
      <w:lvlText w:val=""/>
      <w:lvlJc w:val="left"/>
      <w:pPr>
        <w:tabs>
          <w:tab w:val="num" w:pos="720"/>
        </w:tabs>
        <w:ind w:left="720" w:hanging="360"/>
      </w:pPr>
      <w:rPr>
        <w:rFonts w:ascii="Symbol" w:hAnsi="Symbol" w:hint="default"/>
      </w:rPr>
    </w:lvl>
    <w:lvl w:ilvl="1" w:tplc="04130019">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75A568A"/>
    <w:multiLevelType w:val="multilevel"/>
    <w:tmpl w:val="2B1A1158"/>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57BB64AF"/>
    <w:multiLevelType w:val="multilevel"/>
    <w:tmpl w:val="C56A2C46"/>
    <w:lvl w:ilvl="0">
      <w:start w:val="1"/>
      <w:numFmt w:val="decimal"/>
      <w:lvlText w:val="%1."/>
      <w:lvlJc w:val="left"/>
      <w:pPr>
        <w:tabs>
          <w:tab w:val="num" w:pos="340"/>
        </w:tabs>
        <w:ind w:left="34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80"/>
        </w:tabs>
        <w:ind w:left="68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1"/>
        </w:tabs>
        <w:ind w:left="1641" w:hanging="504"/>
      </w:pPr>
      <w:rPr>
        <w:rFonts w:hint="default"/>
      </w:rPr>
    </w:lvl>
    <w:lvl w:ilvl="3">
      <w:start w:val="1"/>
      <w:numFmt w:val="decimal"/>
      <w:lvlText w:val="%1.%2.%3.%4."/>
      <w:lvlJc w:val="left"/>
      <w:pPr>
        <w:tabs>
          <w:tab w:val="num" w:pos="2217"/>
        </w:tabs>
        <w:ind w:left="2145" w:hanging="648"/>
      </w:pPr>
      <w:rPr>
        <w:rFonts w:hint="default"/>
      </w:rPr>
    </w:lvl>
    <w:lvl w:ilvl="4">
      <w:start w:val="1"/>
      <w:numFmt w:val="decimal"/>
      <w:lvlText w:val="%1.%2.%3.%4.%5."/>
      <w:lvlJc w:val="left"/>
      <w:pPr>
        <w:tabs>
          <w:tab w:val="num" w:pos="2937"/>
        </w:tabs>
        <w:ind w:left="2649" w:hanging="792"/>
      </w:pPr>
      <w:rPr>
        <w:rFonts w:hint="default"/>
      </w:rPr>
    </w:lvl>
    <w:lvl w:ilvl="5">
      <w:start w:val="1"/>
      <w:numFmt w:val="decimal"/>
      <w:lvlText w:val="%1.%2.%3.%4.%5.%6."/>
      <w:lvlJc w:val="left"/>
      <w:pPr>
        <w:tabs>
          <w:tab w:val="num" w:pos="3297"/>
        </w:tabs>
        <w:ind w:left="3153" w:hanging="936"/>
      </w:pPr>
      <w:rPr>
        <w:rFonts w:hint="default"/>
      </w:rPr>
    </w:lvl>
    <w:lvl w:ilvl="6">
      <w:start w:val="1"/>
      <w:numFmt w:val="decimal"/>
      <w:lvlText w:val="%1.%2.%3.%4.%5.%6.%7."/>
      <w:lvlJc w:val="left"/>
      <w:pPr>
        <w:tabs>
          <w:tab w:val="num" w:pos="4017"/>
        </w:tabs>
        <w:ind w:left="3657" w:hanging="1080"/>
      </w:pPr>
      <w:rPr>
        <w:rFonts w:hint="default"/>
      </w:rPr>
    </w:lvl>
    <w:lvl w:ilvl="7">
      <w:start w:val="1"/>
      <w:numFmt w:val="decimal"/>
      <w:lvlText w:val="%1.%2.%3.%4.%5.%6.%7.%8."/>
      <w:lvlJc w:val="left"/>
      <w:pPr>
        <w:tabs>
          <w:tab w:val="num" w:pos="4377"/>
        </w:tabs>
        <w:ind w:left="4161" w:hanging="1224"/>
      </w:pPr>
      <w:rPr>
        <w:rFonts w:hint="default"/>
      </w:rPr>
    </w:lvl>
    <w:lvl w:ilvl="8">
      <w:start w:val="1"/>
      <w:numFmt w:val="decimal"/>
      <w:lvlText w:val="%1.%2.%3.%4.%5.%6.%7.%8.%9."/>
      <w:lvlJc w:val="left"/>
      <w:pPr>
        <w:tabs>
          <w:tab w:val="num" w:pos="5097"/>
        </w:tabs>
        <w:ind w:left="4737" w:hanging="1440"/>
      </w:pPr>
      <w:rPr>
        <w:rFonts w:hint="default"/>
      </w:rPr>
    </w:lvl>
  </w:abstractNum>
  <w:abstractNum w:abstractNumId="52" w15:restartNumberingAfterBreak="0">
    <w:nsid w:val="57DE1B9C"/>
    <w:multiLevelType w:val="hybridMultilevel"/>
    <w:tmpl w:val="B1E0915A"/>
    <w:lvl w:ilvl="0" w:tplc="B010FED4">
      <w:numFmt w:val="bullet"/>
      <w:lvlText w:val="-"/>
      <w:lvlJc w:val="left"/>
      <w:pPr>
        <w:ind w:left="720" w:hanging="360"/>
      </w:pPr>
      <w:rPr>
        <w:rFonts w:ascii="Calibri" w:eastAsiaTheme="minorHAnsi" w:hAnsi="Calibri" w:cs="Calibri"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587663E3"/>
    <w:multiLevelType w:val="hybridMultilevel"/>
    <w:tmpl w:val="E2EE4FE8"/>
    <w:lvl w:ilvl="0" w:tplc="04130019">
      <w:start w:val="1"/>
      <w:numFmt w:val="lowerLetter"/>
      <w:lvlText w:val="%1."/>
      <w:lvlJc w:val="left"/>
      <w:pPr>
        <w:ind w:left="360" w:hanging="360"/>
      </w:pPr>
      <w:rPr>
        <w:i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4" w15:restartNumberingAfterBreak="0">
    <w:nsid w:val="58F62F02"/>
    <w:multiLevelType w:val="multilevel"/>
    <w:tmpl w:val="838CFE18"/>
    <w:lvl w:ilvl="0">
      <w:start w:val="1"/>
      <w:numFmt w:val="decimal"/>
      <w:lvlText w:val="%1."/>
      <w:lvlJc w:val="left"/>
      <w:pPr>
        <w:tabs>
          <w:tab w:val="num" w:pos="357"/>
        </w:tabs>
        <w:ind w:left="357" w:hanging="360"/>
      </w:pPr>
    </w:lvl>
    <w:lvl w:ilvl="1">
      <w:start w:val="5"/>
      <w:numFmt w:val="decimal"/>
      <w:isLgl/>
      <w:lvlText w:val="%1.%2"/>
      <w:lvlJc w:val="left"/>
      <w:pPr>
        <w:ind w:left="463" w:hanging="465"/>
      </w:pPr>
      <w:rPr>
        <w:rFonts w:hint="default"/>
      </w:rPr>
    </w:lvl>
    <w:lvl w:ilvl="2">
      <w:start w:val="6"/>
      <w:numFmt w:val="decimal"/>
      <w:isLgl/>
      <w:lvlText w:val="%1.%2.%3"/>
      <w:lvlJc w:val="left"/>
      <w:pPr>
        <w:ind w:left="719"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1" w:hanging="720"/>
      </w:pPr>
      <w:rPr>
        <w:rFonts w:hint="default"/>
      </w:rPr>
    </w:lvl>
    <w:lvl w:ilvl="5">
      <w:start w:val="1"/>
      <w:numFmt w:val="decimal"/>
      <w:isLgl/>
      <w:lvlText w:val="%1.%2.%3.%4.%5.%6"/>
      <w:lvlJc w:val="left"/>
      <w:pPr>
        <w:ind w:left="1082" w:hanging="1080"/>
      </w:pPr>
      <w:rPr>
        <w:rFonts w:hint="default"/>
      </w:rPr>
    </w:lvl>
    <w:lvl w:ilvl="6">
      <w:start w:val="1"/>
      <w:numFmt w:val="decimal"/>
      <w:isLgl/>
      <w:lvlText w:val="%1.%2.%3.%4.%5.%6.%7"/>
      <w:lvlJc w:val="left"/>
      <w:pPr>
        <w:ind w:left="1083" w:hanging="108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445" w:hanging="1440"/>
      </w:pPr>
      <w:rPr>
        <w:rFonts w:hint="default"/>
      </w:rPr>
    </w:lvl>
  </w:abstractNum>
  <w:abstractNum w:abstractNumId="55" w15:restartNumberingAfterBreak="0">
    <w:nsid w:val="58FF07E1"/>
    <w:multiLevelType w:val="hybridMultilevel"/>
    <w:tmpl w:val="E2C42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5CF576B5"/>
    <w:multiLevelType w:val="hybridMultilevel"/>
    <w:tmpl w:val="BFC68C5A"/>
    <w:lvl w:ilvl="0" w:tplc="04130001">
      <w:start w:val="1"/>
      <w:numFmt w:val="lowerLetter"/>
      <w:lvlText w:val="%1."/>
      <w:lvlJc w:val="left"/>
      <w:pPr>
        <w:tabs>
          <w:tab w:val="num" w:pos="397"/>
        </w:tabs>
        <w:ind w:left="397" w:hanging="397"/>
      </w:pPr>
      <w:rPr>
        <w:rFonts w:ascii="Verdana" w:hAnsi="Verdana" w:hint="default"/>
        <w:b w:val="0"/>
        <w:i w:val="0"/>
        <w:sz w:val="18"/>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57" w15:restartNumberingAfterBreak="0">
    <w:nsid w:val="5DCC2294"/>
    <w:multiLevelType w:val="hybridMultilevel"/>
    <w:tmpl w:val="7394540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8" w15:restartNumberingAfterBreak="0">
    <w:nsid w:val="5E7F7803"/>
    <w:multiLevelType w:val="multilevel"/>
    <w:tmpl w:val="A40865A6"/>
    <w:numStyleLink w:val="OpmaakprofielGenummerd"/>
  </w:abstractNum>
  <w:abstractNum w:abstractNumId="59" w15:restartNumberingAfterBreak="0">
    <w:nsid w:val="5F5919F8"/>
    <w:multiLevelType w:val="hybridMultilevel"/>
    <w:tmpl w:val="DF94CF5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15:restartNumberingAfterBreak="0">
    <w:nsid w:val="60432CE5"/>
    <w:multiLevelType w:val="multilevel"/>
    <w:tmpl w:val="A40865A6"/>
    <w:numStyleLink w:val="OpmaakprofielGenummerd"/>
  </w:abstractNum>
  <w:abstractNum w:abstractNumId="61" w15:restartNumberingAfterBreak="0">
    <w:nsid w:val="61D45B8F"/>
    <w:multiLevelType w:val="hybridMultilevel"/>
    <w:tmpl w:val="68865EF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7">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62174582"/>
    <w:multiLevelType w:val="multilevel"/>
    <w:tmpl w:val="A40865A6"/>
    <w:numStyleLink w:val="OpmaakprofielGenummerd"/>
  </w:abstractNum>
  <w:abstractNum w:abstractNumId="63" w15:restartNumberingAfterBreak="0">
    <w:nsid w:val="621F04C5"/>
    <w:multiLevelType w:val="hybridMultilevel"/>
    <w:tmpl w:val="650848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2DA1E63"/>
    <w:multiLevelType w:val="hybridMultilevel"/>
    <w:tmpl w:val="A5A2D7EE"/>
    <w:lvl w:ilvl="0" w:tplc="0413000F">
      <w:start w:val="1"/>
      <w:numFmt w:val="decimal"/>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65" w15:restartNumberingAfterBreak="0">
    <w:nsid w:val="630036E6"/>
    <w:multiLevelType w:val="multilevel"/>
    <w:tmpl w:val="A40865A6"/>
    <w:numStyleLink w:val="OpmaakprofielGenummerd"/>
  </w:abstractNum>
  <w:abstractNum w:abstractNumId="66" w15:restartNumberingAfterBreak="0">
    <w:nsid w:val="653E5097"/>
    <w:multiLevelType w:val="multilevel"/>
    <w:tmpl w:val="67800D8C"/>
    <w:lvl w:ilvl="0">
      <w:start w:val="1"/>
      <w:numFmt w:val="decimal"/>
      <w:pStyle w:val="Quick1"/>
      <w:lvlText w:val="%1."/>
      <w:lvlJc w:val="left"/>
      <w:pPr>
        <w:ind w:left="720" w:hanging="360"/>
      </w:pPr>
      <w:rPr>
        <w:rFonts w:hint="default"/>
      </w:rPr>
    </w:lvl>
    <w:lvl w:ilvl="1">
      <w:start w:val="1"/>
      <w:numFmt w:val="decimal"/>
      <w:pStyle w:val="Kop3"/>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6ABA3B73"/>
    <w:multiLevelType w:val="hybridMultilevel"/>
    <w:tmpl w:val="8FB44E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7">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6B695C19"/>
    <w:multiLevelType w:val="multilevel"/>
    <w:tmpl w:val="E0105DF8"/>
    <w:styleLink w:val="OpmaakprofielGenummerdCursief"/>
    <w:lvl w:ilvl="0">
      <w:start w:val="1"/>
      <w:numFmt w:val="lowerLetter"/>
      <w:lvlText w:val="%1)"/>
      <w:lvlJc w:val="left"/>
      <w:pPr>
        <w:tabs>
          <w:tab w:val="num" w:pos="340"/>
        </w:tabs>
        <w:ind w:left="340" w:hanging="340"/>
      </w:pPr>
      <w:rPr>
        <w:rFonts w:ascii="Calibri" w:hAnsi="Calibri" w:hint="default"/>
        <w:i/>
        <w:iCs/>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69" w15:restartNumberingAfterBreak="0">
    <w:nsid w:val="6C0A1CFC"/>
    <w:multiLevelType w:val="multilevel"/>
    <w:tmpl w:val="A40865A6"/>
    <w:numStyleLink w:val="OpmaakprofielGenummerd"/>
  </w:abstractNum>
  <w:abstractNum w:abstractNumId="70" w15:restartNumberingAfterBreak="0">
    <w:nsid w:val="6E0468A8"/>
    <w:multiLevelType w:val="hybridMultilevel"/>
    <w:tmpl w:val="A214571C"/>
    <w:lvl w:ilvl="0" w:tplc="104A2DFC">
      <w:numFmt w:val="bullet"/>
      <w:lvlText w:val="-"/>
      <w:lvlJc w:val="left"/>
      <w:pPr>
        <w:ind w:left="720" w:hanging="360"/>
      </w:pPr>
      <w:rPr>
        <w:rFonts w:ascii="Calibri" w:eastAsiaTheme="minorHAnsi" w:hAnsi="Calibri"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70E2554C"/>
    <w:multiLevelType w:val="hybridMultilevel"/>
    <w:tmpl w:val="3D64991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715A5FC0"/>
    <w:multiLevelType w:val="hybridMultilevel"/>
    <w:tmpl w:val="489A893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3194542"/>
    <w:multiLevelType w:val="hybridMultilevel"/>
    <w:tmpl w:val="AF9C6D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735F4A6C"/>
    <w:multiLevelType w:val="hybridMultilevel"/>
    <w:tmpl w:val="A20AEE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3C35A48"/>
    <w:multiLevelType w:val="multilevel"/>
    <w:tmpl w:val="A40865A6"/>
    <w:numStyleLink w:val="OpmaakprofielGenummerd"/>
  </w:abstractNum>
  <w:abstractNum w:abstractNumId="76" w15:restartNumberingAfterBreak="0">
    <w:nsid w:val="769B6DAA"/>
    <w:multiLevelType w:val="hybridMultilevel"/>
    <w:tmpl w:val="92EC04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15:restartNumberingAfterBreak="0">
    <w:nsid w:val="77C33715"/>
    <w:multiLevelType w:val="hybridMultilevel"/>
    <w:tmpl w:val="35CE89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8" w15:restartNumberingAfterBreak="0">
    <w:nsid w:val="781C0B71"/>
    <w:multiLevelType w:val="multilevel"/>
    <w:tmpl w:val="E0105DF8"/>
    <w:numStyleLink w:val="OpmaakprofielGenummerdCursief"/>
  </w:abstractNum>
  <w:abstractNum w:abstractNumId="79" w15:restartNumberingAfterBreak="0">
    <w:nsid w:val="7CEF3790"/>
    <w:multiLevelType w:val="hybridMultilevel"/>
    <w:tmpl w:val="A46EC3B6"/>
    <w:lvl w:ilvl="0" w:tplc="A2700D96">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94525499">
    <w:abstractNumId w:val="66"/>
  </w:num>
  <w:num w:numId="2" w16cid:durableId="993753389">
    <w:abstractNumId w:val="26"/>
  </w:num>
  <w:num w:numId="3" w16cid:durableId="2128962495">
    <w:abstractNumId w:val="28"/>
  </w:num>
  <w:num w:numId="4" w16cid:durableId="394818601">
    <w:abstractNumId w:val="3"/>
  </w:num>
  <w:num w:numId="5" w16cid:durableId="1488667480">
    <w:abstractNumId w:val="73"/>
  </w:num>
  <w:num w:numId="6" w16cid:durableId="1233276736">
    <w:abstractNumId w:val="9"/>
  </w:num>
  <w:num w:numId="7" w16cid:durableId="969166688">
    <w:abstractNumId w:val="30"/>
  </w:num>
  <w:num w:numId="8" w16cid:durableId="1351948176">
    <w:abstractNumId w:val="71"/>
  </w:num>
  <w:num w:numId="9" w16cid:durableId="1699963631">
    <w:abstractNumId w:val="63"/>
  </w:num>
  <w:num w:numId="10" w16cid:durableId="779688416">
    <w:abstractNumId w:val="4"/>
  </w:num>
  <w:num w:numId="11" w16cid:durableId="175466839">
    <w:abstractNumId w:val="46"/>
  </w:num>
  <w:num w:numId="12" w16cid:durableId="2115468784">
    <w:abstractNumId w:val="39"/>
  </w:num>
  <w:num w:numId="13" w16cid:durableId="1241670494">
    <w:abstractNumId w:val="18"/>
  </w:num>
  <w:num w:numId="14" w16cid:durableId="888539400">
    <w:abstractNumId w:val="22"/>
  </w:num>
  <w:num w:numId="15" w16cid:durableId="96022159">
    <w:abstractNumId w:val="6"/>
  </w:num>
  <w:num w:numId="16" w16cid:durableId="1215699460">
    <w:abstractNumId w:val="45"/>
  </w:num>
  <w:num w:numId="17" w16cid:durableId="2121754959">
    <w:abstractNumId w:val="50"/>
  </w:num>
  <w:num w:numId="18" w16cid:durableId="604465054">
    <w:abstractNumId w:val="14"/>
  </w:num>
  <w:num w:numId="19" w16cid:durableId="1073703569">
    <w:abstractNumId w:val="38"/>
  </w:num>
  <w:num w:numId="20" w16cid:durableId="250820960">
    <w:abstractNumId w:val="72"/>
  </w:num>
  <w:num w:numId="21" w16cid:durableId="1551916673">
    <w:abstractNumId w:val="20"/>
  </w:num>
  <w:num w:numId="22" w16cid:durableId="9718161">
    <w:abstractNumId w:val="54"/>
  </w:num>
  <w:num w:numId="23" w16cid:durableId="1846019709">
    <w:abstractNumId w:val="29"/>
  </w:num>
  <w:num w:numId="24" w16cid:durableId="19355147">
    <w:abstractNumId w:val="36"/>
  </w:num>
  <w:num w:numId="25" w16cid:durableId="548688052">
    <w:abstractNumId w:val="57"/>
  </w:num>
  <w:num w:numId="26" w16cid:durableId="1406757795">
    <w:abstractNumId w:val="25"/>
  </w:num>
  <w:num w:numId="27" w16cid:durableId="135419668">
    <w:abstractNumId w:val="32"/>
  </w:num>
  <w:num w:numId="28" w16cid:durableId="1248733573">
    <w:abstractNumId w:val="23"/>
  </w:num>
  <w:num w:numId="29" w16cid:durableId="532503600">
    <w:abstractNumId w:val="59"/>
  </w:num>
  <w:num w:numId="30" w16cid:durableId="166553676">
    <w:abstractNumId w:val="7"/>
  </w:num>
  <w:num w:numId="31" w16cid:durableId="1704134312">
    <w:abstractNumId w:val="64"/>
  </w:num>
  <w:num w:numId="32" w16cid:durableId="361177075">
    <w:abstractNumId w:val="19"/>
  </w:num>
  <w:num w:numId="33" w16cid:durableId="1967618526">
    <w:abstractNumId w:val="5"/>
    <w:lvlOverride w:ilvl="0">
      <w:lvl w:ilvl="0">
        <w:start w:val="1"/>
        <w:numFmt w:val="decimal"/>
        <w:lvlText w:val="%1."/>
        <w:lvlJc w:val="left"/>
        <w:pPr>
          <w:tabs>
            <w:tab w:val="num" w:pos="340"/>
          </w:tabs>
          <w:ind w:left="340" w:hanging="340"/>
        </w:pPr>
        <w:rPr>
          <w:rFonts w:ascii="Calibri" w:hAnsi="Calibri" w:hint="default"/>
          <w:b w:val="0"/>
          <w:i w:val="0"/>
          <w:caps w:val="0"/>
          <w:strike w:val="0"/>
          <w:dstrike w:val="0"/>
          <w:outline w:val="0"/>
          <w:shadow w:val="0"/>
          <w:emboss w:val="0"/>
          <w:imprint w:val="0"/>
          <w:vanish w:val="0"/>
          <w:sz w:val="20"/>
          <w:vertAlign w:val="baseline"/>
        </w:rPr>
      </w:lvl>
    </w:lvlOverride>
  </w:num>
  <w:num w:numId="34" w16cid:durableId="1162819758">
    <w:abstractNumId w:val="78"/>
  </w:num>
  <w:num w:numId="35" w16cid:durableId="2136674261">
    <w:abstractNumId w:val="43"/>
  </w:num>
  <w:num w:numId="36" w16cid:durableId="1421295751">
    <w:abstractNumId w:val="15"/>
  </w:num>
  <w:num w:numId="37" w16cid:durableId="422919896">
    <w:abstractNumId w:val="58"/>
  </w:num>
  <w:num w:numId="38" w16cid:durableId="1767846804">
    <w:abstractNumId w:val="62"/>
  </w:num>
  <w:num w:numId="39" w16cid:durableId="1361324695">
    <w:abstractNumId w:val="42"/>
  </w:num>
  <w:num w:numId="40" w16cid:durableId="740715573">
    <w:abstractNumId w:val="69"/>
  </w:num>
  <w:num w:numId="41" w16cid:durableId="958300039">
    <w:abstractNumId w:val="31"/>
  </w:num>
  <w:num w:numId="42" w16cid:durableId="846604154">
    <w:abstractNumId w:val="12"/>
  </w:num>
  <w:num w:numId="43" w16cid:durableId="255594840">
    <w:abstractNumId w:val="41"/>
  </w:num>
  <w:num w:numId="44" w16cid:durableId="1007752573">
    <w:abstractNumId w:val="75"/>
  </w:num>
  <w:num w:numId="45" w16cid:durableId="1655138077">
    <w:abstractNumId w:val="65"/>
  </w:num>
  <w:num w:numId="46" w16cid:durableId="1794396120">
    <w:abstractNumId w:val="60"/>
  </w:num>
  <w:num w:numId="47" w16cid:durableId="62142869">
    <w:abstractNumId w:val="16"/>
  </w:num>
  <w:num w:numId="48" w16cid:durableId="678041754">
    <w:abstractNumId w:val="40"/>
  </w:num>
  <w:num w:numId="49" w16cid:durableId="1872762162">
    <w:abstractNumId w:val="68"/>
  </w:num>
  <w:num w:numId="50" w16cid:durableId="1771389905">
    <w:abstractNumId w:val="34"/>
  </w:num>
  <w:num w:numId="51" w16cid:durableId="1615018688">
    <w:abstractNumId w:val="51"/>
  </w:num>
  <w:num w:numId="52" w16cid:durableId="1235817551">
    <w:abstractNumId w:val="52"/>
  </w:num>
  <w:num w:numId="53" w16cid:durableId="630480169">
    <w:abstractNumId w:val="13"/>
  </w:num>
  <w:num w:numId="54" w16cid:durableId="768040479">
    <w:abstractNumId w:val="74"/>
  </w:num>
  <w:num w:numId="55" w16cid:durableId="1652757731">
    <w:abstractNumId w:val="0"/>
  </w:num>
  <w:num w:numId="56" w16cid:durableId="948003942">
    <w:abstractNumId w:val="77"/>
  </w:num>
  <w:num w:numId="57" w16cid:durableId="1724712964">
    <w:abstractNumId w:val="35"/>
  </w:num>
  <w:num w:numId="58" w16cid:durableId="714696611">
    <w:abstractNumId w:val="61"/>
  </w:num>
  <w:num w:numId="59" w16cid:durableId="547497017">
    <w:abstractNumId w:val="67"/>
  </w:num>
  <w:num w:numId="60" w16cid:durableId="1073233198">
    <w:abstractNumId w:val="48"/>
  </w:num>
  <w:num w:numId="61" w16cid:durableId="2089499757">
    <w:abstractNumId w:val="76"/>
  </w:num>
  <w:num w:numId="62" w16cid:durableId="1963224303">
    <w:abstractNumId w:val="44"/>
  </w:num>
  <w:num w:numId="63" w16cid:durableId="1076244522">
    <w:abstractNumId w:val="49"/>
  </w:num>
  <w:num w:numId="64" w16cid:durableId="524514228">
    <w:abstractNumId w:val="33"/>
  </w:num>
  <w:num w:numId="65" w16cid:durableId="1780753418">
    <w:abstractNumId w:val="56"/>
  </w:num>
  <w:num w:numId="66" w16cid:durableId="1971282827">
    <w:abstractNumId w:val="37"/>
  </w:num>
  <w:num w:numId="67" w16cid:durableId="713507644">
    <w:abstractNumId w:val="24"/>
  </w:num>
  <w:num w:numId="68" w16cid:durableId="1686205282">
    <w:abstractNumId w:val="8"/>
  </w:num>
  <w:num w:numId="69" w16cid:durableId="2004889818">
    <w:abstractNumId w:val="11"/>
  </w:num>
  <w:num w:numId="70" w16cid:durableId="345601615">
    <w:abstractNumId w:val="17"/>
  </w:num>
  <w:num w:numId="71" w16cid:durableId="1890411875">
    <w:abstractNumId w:val="1"/>
  </w:num>
  <w:num w:numId="72" w16cid:durableId="74787151">
    <w:abstractNumId w:val="79"/>
  </w:num>
  <w:num w:numId="73" w16cid:durableId="1643538427">
    <w:abstractNumId w:val="2"/>
  </w:num>
  <w:num w:numId="74" w16cid:durableId="1217204921">
    <w:abstractNumId w:val="55"/>
  </w:num>
  <w:num w:numId="75" w16cid:durableId="1923678877">
    <w:abstractNumId w:val="70"/>
  </w:num>
  <w:num w:numId="76" w16cid:durableId="1726560792">
    <w:abstractNumId w:val="10"/>
  </w:num>
  <w:num w:numId="77" w16cid:durableId="447554902">
    <w:abstractNumId w:val="27"/>
  </w:num>
  <w:num w:numId="78" w16cid:durableId="1025981393">
    <w:abstractNumId w:val="53"/>
  </w:num>
  <w:num w:numId="79" w16cid:durableId="1887915001">
    <w:abstractNumId w:val="21"/>
  </w:num>
  <w:num w:numId="80" w16cid:durableId="13767642">
    <w:abstractNumId w:val="4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537"/>
    <w:rsid w:val="00000AD6"/>
    <w:rsid w:val="00001943"/>
    <w:rsid w:val="00004259"/>
    <w:rsid w:val="00004A8E"/>
    <w:rsid w:val="00005161"/>
    <w:rsid w:val="000102ED"/>
    <w:rsid w:val="00011434"/>
    <w:rsid w:val="000117DB"/>
    <w:rsid w:val="0002119B"/>
    <w:rsid w:val="00022157"/>
    <w:rsid w:val="000224FD"/>
    <w:rsid w:val="00022591"/>
    <w:rsid w:val="0002332B"/>
    <w:rsid w:val="00031690"/>
    <w:rsid w:val="00033189"/>
    <w:rsid w:val="00034405"/>
    <w:rsid w:val="00036752"/>
    <w:rsid w:val="00037B6B"/>
    <w:rsid w:val="000402E8"/>
    <w:rsid w:val="000411EA"/>
    <w:rsid w:val="000416DE"/>
    <w:rsid w:val="000437F8"/>
    <w:rsid w:val="00043B48"/>
    <w:rsid w:val="00043EC0"/>
    <w:rsid w:val="0004595B"/>
    <w:rsid w:val="00050359"/>
    <w:rsid w:val="0005048E"/>
    <w:rsid w:val="000521F8"/>
    <w:rsid w:val="00061E60"/>
    <w:rsid w:val="00062E0E"/>
    <w:rsid w:val="0006351B"/>
    <w:rsid w:val="00070D34"/>
    <w:rsid w:val="000712FB"/>
    <w:rsid w:val="00071431"/>
    <w:rsid w:val="00071CCC"/>
    <w:rsid w:val="00076DA8"/>
    <w:rsid w:val="000805AA"/>
    <w:rsid w:val="000812BE"/>
    <w:rsid w:val="00085164"/>
    <w:rsid w:val="00085C54"/>
    <w:rsid w:val="00086254"/>
    <w:rsid w:val="00087A04"/>
    <w:rsid w:val="0009184D"/>
    <w:rsid w:val="00092040"/>
    <w:rsid w:val="00094B7E"/>
    <w:rsid w:val="00097632"/>
    <w:rsid w:val="000976B1"/>
    <w:rsid w:val="000A2946"/>
    <w:rsid w:val="000A39F6"/>
    <w:rsid w:val="000A4CFF"/>
    <w:rsid w:val="000A4E2E"/>
    <w:rsid w:val="000A513B"/>
    <w:rsid w:val="000A549F"/>
    <w:rsid w:val="000B00FC"/>
    <w:rsid w:val="000B6373"/>
    <w:rsid w:val="000B644D"/>
    <w:rsid w:val="000B6B17"/>
    <w:rsid w:val="000C07B0"/>
    <w:rsid w:val="000C25B2"/>
    <w:rsid w:val="000C5574"/>
    <w:rsid w:val="000D3444"/>
    <w:rsid w:val="000D668C"/>
    <w:rsid w:val="000E1B66"/>
    <w:rsid w:val="000E211D"/>
    <w:rsid w:val="000E27D1"/>
    <w:rsid w:val="000E49E3"/>
    <w:rsid w:val="000E4BB5"/>
    <w:rsid w:val="000F05A2"/>
    <w:rsid w:val="000F5006"/>
    <w:rsid w:val="000F6E24"/>
    <w:rsid w:val="001002B8"/>
    <w:rsid w:val="00100801"/>
    <w:rsid w:val="001026EB"/>
    <w:rsid w:val="00104541"/>
    <w:rsid w:val="001052A9"/>
    <w:rsid w:val="00106E55"/>
    <w:rsid w:val="001104CD"/>
    <w:rsid w:val="0011193A"/>
    <w:rsid w:val="001125A9"/>
    <w:rsid w:val="0011456F"/>
    <w:rsid w:val="00116BEA"/>
    <w:rsid w:val="00117014"/>
    <w:rsid w:val="00121044"/>
    <w:rsid w:val="00131276"/>
    <w:rsid w:val="0013164C"/>
    <w:rsid w:val="00133469"/>
    <w:rsid w:val="001355B7"/>
    <w:rsid w:val="0013565C"/>
    <w:rsid w:val="00135A00"/>
    <w:rsid w:val="001420F9"/>
    <w:rsid w:val="00142147"/>
    <w:rsid w:val="00145DF4"/>
    <w:rsid w:val="00146885"/>
    <w:rsid w:val="0015048D"/>
    <w:rsid w:val="0015144B"/>
    <w:rsid w:val="001556DC"/>
    <w:rsid w:val="00162162"/>
    <w:rsid w:val="00162D76"/>
    <w:rsid w:val="00163A8D"/>
    <w:rsid w:val="001646BB"/>
    <w:rsid w:val="00164EA2"/>
    <w:rsid w:val="00166F94"/>
    <w:rsid w:val="0017142A"/>
    <w:rsid w:val="00173600"/>
    <w:rsid w:val="00173A9B"/>
    <w:rsid w:val="00174C2F"/>
    <w:rsid w:val="00176C6A"/>
    <w:rsid w:val="0018203B"/>
    <w:rsid w:val="00182381"/>
    <w:rsid w:val="00182D50"/>
    <w:rsid w:val="00183142"/>
    <w:rsid w:val="00183BFF"/>
    <w:rsid w:val="0018482F"/>
    <w:rsid w:val="001856B3"/>
    <w:rsid w:val="00186254"/>
    <w:rsid w:val="00187301"/>
    <w:rsid w:val="00191FA9"/>
    <w:rsid w:val="001921B2"/>
    <w:rsid w:val="0019278F"/>
    <w:rsid w:val="00192B26"/>
    <w:rsid w:val="00194438"/>
    <w:rsid w:val="00195819"/>
    <w:rsid w:val="00196D72"/>
    <w:rsid w:val="00197AFF"/>
    <w:rsid w:val="001A275E"/>
    <w:rsid w:val="001A5597"/>
    <w:rsid w:val="001A5E8D"/>
    <w:rsid w:val="001A74C5"/>
    <w:rsid w:val="001B0B1C"/>
    <w:rsid w:val="001B15CE"/>
    <w:rsid w:val="001B6871"/>
    <w:rsid w:val="001B6F59"/>
    <w:rsid w:val="001C0DE2"/>
    <w:rsid w:val="001C1D50"/>
    <w:rsid w:val="001C336C"/>
    <w:rsid w:val="001D1998"/>
    <w:rsid w:val="001D2C78"/>
    <w:rsid w:val="001D36AC"/>
    <w:rsid w:val="001D4A22"/>
    <w:rsid w:val="001D5E9E"/>
    <w:rsid w:val="001D7DEA"/>
    <w:rsid w:val="001E3CD8"/>
    <w:rsid w:val="001E55BF"/>
    <w:rsid w:val="001F5E0B"/>
    <w:rsid w:val="001F5E9A"/>
    <w:rsid w:val="002012AB"/>
    <w:rsid w:val="0020266E"/>
    <w:rsid w:val="00203BFB"/>
    <w:rsid w:val="00203C8F"/>
    <w:rsid w:val="00204065"/>
    <w:rsid w:val="0020532B"/>
    <w:rsid w:val="002101BE"/>
    <w:rsid w:val="00210C96"/>
    <w:rsid w:val="002126A9"/>
    <w:rsid w:val="00213F66"/>
    <w:rsid w:val="00214169"/>
    <w:rsid w:val="0021464C"/>
    <w:rsid w:val="00215841"/>
    <w:rsid w:val="00215F1C"/>
    <w:rsid w:val="002213B7"/>
    <w:rsid w:val="002241F0"/>
    <w:rsid w:val="00226B2B"/>
    <w:rsid w:val="00231B4C"/>
    <w:rsid w:val="00232F5F"/>
    <w:rsid w:val="00243042"/>
    <w:rsid w:val="0024420E"/>
    <w:rsid w:val="00244595"/>
    <w:rsid w:val="002455A3"/>
    <w:rsid w:val="00247110"/>
    <w:rsid w:val="00250266"/>
    <w:rsid w:val="00250F40"/>
    <w:rsid w:val="00254FB8"/>
    <w:rsid w:val="00256FC3"/>
    <w:rsid w:val="00261A97"/>
    <w:rsid w:val="00263D99"/>
    <w:rsid w:val="00266A4E"/>
    <w:rsid w:val="00271D1C"/>
    <w:rsid w:val="00275EAE"/>
    <w:rsid w:val="00280C67"/>
    <w:rsid w:val="00282F0D"/>
    <w:rsid w:val="0028395D"/>
    <w:rsid w:val="00285859"/>
    <w:rsid w:val="00286996"/>
    <w:rsid w:val="00290D05"/>
    <w:rsid w:val="002939E9"/>
    <w:rsid w:val="00294A1B"/>
    <w:rsid w:val="002964D4"/>
    <w:rsid w:val="002A03E6"/>
    <w:rsid w:val="002A090C"/>
    <w:rsid w:val="002A0EC5"/>
    <w:rsid w:val="002A1EDB"/>
    <w:rsid w:val="002A2D99"/>
    <w:rsid w:val="002A59D2"/>
    <w:rsid w:val="002A64F4"/>
    <w:rsid w:val="002A6619"/>
    <w:rsid w:val="002B3592"/>
    <w:rsid w:val="002B5153"/>
    <w:rsid w:val="002C050A"/>
    <w:rsid w:val="002C2AD5"/>
    <w:rsid w:val="002C3275"/>
    <w:rsid w:val="002C45BD"/>
    <w:rsid w:val="002C6078"/>
    <w:rsid w:val="002C69AC"/>
    <w:rsid w:val="002C7584"/>
    <w:rsid w:val="002C7CC0"/>
    <w:rsid w:val="002C7D0F"/>
    <w:rsid w:val="002D049D"/>
    <w:rsid w:val="002D0A5B"/>
    <w:rsid w:val="002D27DF"/>
    <w:rsid w:val="002D2D2D"/>
    <w:rsid w:val="002D3297"/>
    <w:rsid w:val="002D446F"/>
    <w:rsid w:val="002D681C"/>
    <w:rsid w:val="002E19AA"/>
    <w:rsid w:val="002E24EF"/>
    <w:rsid w:val="002E31B8"/>
    <w:rsid w:val="002E791E"/>
    <w:rsid w:val="002F17AC"/>
    <w:rsid w:val="002F23D6"/>
    <w:rsid w:val="002F2441"/>
    <w:rsid w:val="002F2A12"/>
    <w:rsid w:val="002F2B0E"/>
    <w:rsid w:val="002F4610"/>
    <w:rsid w:val="002F67D2"/>
    <w:rsid w:val="0030107C"/>
    <w:rsid w:val="0030219E"/>
    <w:rsid w:val="00310297"/>
    <w:rsid w:val="0031035B"/>
    <w:rsid w:val="00310C01"/>
    <w:rsid w:val="00315F57"/>
    <w:rsid w:val="0032113B"/>
    <w:rsid w:val="00321911"/>
    <w:rsid w:val="00322283"/>
    <w:rsid w:val="003230CB"/>
    <w:rsid w:val="00325999"/>
    <w:rsid w:val="00326B01"/>
    <w:rsid w:val="00331942"/>
    <w:rsid w:val="00331AF2"/>
    <w:rsid w:val="00331C80"/>
    <w:rsid w:val="00332FE1"/>
    <w:rsid w:val="0033375A"/>
    <w:rsid w:val="00333B79"/>
    <w:rsid w:val="00335E05"/>
    <w:rsid w:val="00336269"/>
    <w:rsid w:val="00336307"/>
    <w:rsid w:val="0033707D"/>
    <w:rsid w:val="00343E10"/>
    <w:rsid w:val="00344E62"/>
    <w:rsid w:val="003525FD"/>
    <w:rsid w:val="00354196"/>
    <w:rsid w:val="003559DB"/>
    <w:rsid w:val="00360E55"/>
    <w:rsid w:val="00362046"/>
    <w:rsid w:val="00365333"/>
    <w:rsid w:val="00366C49"/>
    <w:rsid w:val="00367AA3"/>
    <w:rsid w:val="00370642"/>
    <w:rsid w:val="00370648"/>
    <w:rsid w:val="00371C2E"/>
    <w:rsid w:val="00373A9C"/>
    <w:rsid w:val="00374D8F"/>
    <w:rsid w:val="003771C6"/>
    <w:rsid w:val="00377ECA"/>
    <w:rsid w:val="003800A2"/>
    <w:rsid w:val="003823BE"/>
    <w:rsid w:val="00383EC0"/>
    <w:rsid w:val="00385259"/>
    <w:rsid w:val="00385EE1"/>
    <w:rsid w:val="00387853"/>
    <w:rsid w:val="00390724"/>
    <w:rsid w:val="0039265E"/>
    <w:rsid w:val="00393537"/>
    <w:rsid w:val="003A70E9"/>
    <w:rsid w:val="003A7702"/>
    <w:rsid w:val="003B1B7B"/>
    <w:rsid w:val="003B4463"/>
    <w:rsid w:val="003B644A"/>
    <w:rsid w:val="003B6791"/>
    <w:rsid w:val="003C05E9"/>
    <w:rsid w:val="003C5449"/>
    <w:rsid w:val="003D1E19"/>
    <w:rsid w:val="003D45AE"/>
    <w:rsid w:val="003D679D"/>
    <w:rsid w:val="003E04BD"/>
    <w:rsid w:val="003E0DA6"/>
    <w:rsid w:val="003E17B0"/>
    <w:rsid w:val="003E26ED"/>
    <w:rsid w:val="003E31F6"/>
    <w:rsid w:val="003E3480"/>
    <w:rsid w:val="003E46FB"/>
    <w:rsid w:val="003E4A49"/>
    <w:rsid w:val="003E6C04"/>
    <w:rsid w:val="003F059E"/>
    <w:rsid w:val="003F0AB6"/>
    <w:rsid w:val="003F1B78"/>
    <w:rsid w:val="003F3AC2"/>
    <w:rsid w:val="003F4DD6"/>
    <w:rsid w:val="004032D8"/>
    <w:rsid w:val="00405ADD"/>
    <w:rsid w:val="00407292"/>
    <w:rsid w:val="00415DDE"/>
    <w:rsid w:val="004200D7"/>
    <w:rsid w:val="00420246"/>
    <w:rsid w:val="0042050A"/>
    <w:rsid w:val="004250A3"/>
    <w:rsid w:val="004257AE"/>
    <w:rsid w:val="004301FA"/>
    <w:rsid w:val="00430AAD"/>
    <w:rsid w:val="004324A8"/>
    <w:rsid w:val="00435D89"/>
    <w:rsid w:val="004377C3"/>
    <w:rsid w:val="0044104D"/>
    <w:rsid w:val="00442549"/>
    <w:rsid w:val="00445416"/>
    <w:rsid w:val="00445C25"/>
    <w:rsid w:val="00447D4D"/>
    <w:rsid w:val="00450615"/>
    <w:rsid w:val="004514D4"/>
    <w:rsid w:val="00452666"/>
    <w:rsid w:val="0046053A"/>
    <w:rsid w:val="00461E86"/>
    <w:rsid w:val="004638D8"/>
    <w:rsid w:val="00467ABD"/>
    <w:rsid w:val="00470642"/>
    <w:rsid w:val="004718B3"/>
    <w:rsid w:val="00472419"/>
    <w:rsid w:val="00473C15"/>
    <w:rsid w:val="00473F1B"/>
    <w:rsid w:val="00474540"/>
    <w:rsid w:val="00474DAD"/>
    <w:rsid w:val="00475CD4"/>
    <w:rsid w:val="004763EA"/>
    <w:rsid w:val="0047788A"/>
    <w:rsid w:val="00480573"/>
    <w:rsid w:val="00482C32"/>
    <w:rsid w:val="00482E45"/>
    <w:rsid w:val="00483081"/>
    <w:rsid w:val="004833EA"/>
    <w:rsid w:val="004861E1"/>
    <w:rsid w:val="004916F5"/>
    <w:rsid w:val="00492DC1"/>
    <w:rsid w:val="0049674A"/>
    <w:rsid w:val="004A03D9"/>
    <w:rsid w:val="004A1621"/>
    <w:rsid w:val="004A408B"/>
    <w:rsid w:val="004A62BE"/>
    <w:rsid w:val="004A75B4"/>
    <w:rsid w:val="004B12F9"/>
    <w:rsid w:val="004B4065"/>
    <w:rsid w:val="004B56D9"/>
    <w:rsid w:val="004C12ED"/>
    <w:rsid w:val="004C1E9F"/>
    <w:rsid w:val="004C4A65"/>
    <w:rsid w:val="004C4EB2"/>
    <w:rsid w:val="004C57E1"/>
    <w:rsid w:val="004C63FB"/>
    <w:rsid w:val="004C6E15"/>
    <w:rsid w:val="004C79F2"/>
    <w:rsid w:val="004C7E9B"/>
    <w:rsid w:val="004D1A08"/>
    <w:rsid w:val="004D437D"/>
    <w:rsid w:val="004D4675"/>
    <w:rsid w:val="004D7D6D"/>
    <w:rsid w:val="004E10FA"/>
    <w:rsid w:val="004E3470"/>
    <w:rsid w:val="004E39EF"/>
    <w:rsid w:val="004E633E"/>
    <w:rsid w:val="004E6EBC"/>
    <w:rsid w:val="004F06F7"/>
    <w:rsid w:val="004F06F9"/>
    <w:rsid w:val="004F0C1A"/>
    <w:rsid w:val="004F2970"/>
    <w:rsid w:val="004F5B4E"/>
    <w:rsid w:val="004F7219"/>
    <w:rsid w:val="004F758D"/>
    <w:rsid w:val="0050456E"/>
    <w:rsid w:val="00504E3E"/>
    <w:rsid w:val="00506D6F"/>
    <w:rsid w:val="005102F4"/>
    <w:rsid w:val="00510CBA"/>
    <w:rsid w:val="00512954"/>
    <w:rsid w:val="00513144"/>
    <w:rsid w:val="00516DCA"/>
    <w:rsid w:val="00517BB4"/>
    <w:rsid w:val="00517D78"/>
    <w:rsid w:val="00520995"/>
    <w:rsid w:val="00523DAA"/>
    <w:rsid w:val="00524DE7"/>
    <w:rsid w:val="00526B9B"/>
    <w:rsid w:val="005271D0"/>
    <w:rsid w:val="0053152F"/>
    <w:rsid w:val="00533B0D"/>
    <w:rsid w:val="005355A5"/>
    <w:rsid w:val="00535B35"/>
    <w:rsid w:val="005363ED"/>
    <w:rsid w:val="00543420"/>
    <w:rsid w:val="005437C8"/>
    <w:rsid w:val="00543D3D"/>
    <w:rsid w:val="00551308"/>
    <w:rsid w:val="00552DFF"/>
    <w:rsid w:val="005532BD"/>
    <w:rsid w:val="00556066"/>
    <w:rsid w:val="00557CA1"/>
    <w:rsid w:val="005602A8"/>
    <w:rsid w:val="00561276"/>
    <w:rsid w:val="005616A9"/>
    <w:rsid w:val="0056443E"/>
    <w:rsid w:val="00567316"/>
    <w:rsid w:val="00567AF5"/>
    <w:rsid w:val="0057045A"/>
    <w:rsid w:val="0057141C"/>
    <w:rsid w:val="005744E6"/>
    <w:rsid w:val="00577383"/>
    <w:rsid w:val="0058002E"/>
    <w:rsid w:val="005850B4"/>
    <w:rsid w:val="0059159F"/>
    <w:rsid w:val="005916A4"/>
    <w:rsid w:val="00592207"/>
    <w:rsid w:val="00592A30"/>
    <w:rsid w:val="00593092"/>
    <w:rsid w:val="0059770D"/>
    <w:rsid w:val="005A2DB7"/>
    <w:rsid w:val="005A2F8F"/>
    <w:rsid w:val="005A59CF"/>
    <w:rsid w:val="005A5C97"/>
    <w:rsid w:val="005A696E"/>
    <w:rsid w:val="005A72CB"/>
    <w:rsid w:val="005A7358"/>
    <w:rsid w:val="005A7F50"/>
    <w:rsid w:val="005B0F03"/>
    <w:rsid w:val="005B31E7"/>
    <w:rsid w:val="005B4607"/>
    <w:rsid w:val="005B547B"/>
    <w:rsid w:val="005B5CFE"/>
    <w:rsid w:val="005B6226"/>
    <w:rsid w:val="005B704A"/>
    <w:rsid w:val="005B75C9"/>
    <w:rsid w:val="005C141A"/>
    <w:rsid w:val="005C348F"/>
    <w:rsid w:val="005C6F90"/>
    <w:rsid w:val="005D1153"/>
    <w:rsid w:val="005D3299"/>
    <w:rsid w:val="005D45B2"/>
    <w:rsid w:val="005D4A9A"/>
    <w:rsid w:val="005D66F3"/>
    <w:rsid w:val="005D74A1"/>
    <w:rsid w:val="005E0364"/>
    <w:rsid w:val="005E3F6A"/>
    <w:rsid w:val="005E3F7C"/>
    <w:rsid w:val="005E5015"/>
    <w:rsid w:val="005E5BDC"/>
    <w:rsid w:val="005E5CBA"/>
    <w:rsid w:val="005E6808"/>
    <w:rsid w:val="005E7373"/>
    <w:rsid w:val="005E7520"/>
    <w:rsid w:val="005E7886"/>
    <w:rsid w:val="005F10FE"/>
    <w:rsid w:val="005F20D9"/>
    <w:rsid w:val="005F295B"/>
    <w:rsid w:val="005F7F33"/>
    <w:rsid w:val="00603379"/>
    <w:rsid w:val="00606162"/>
    <w:rsid w:val="00610229"/>
    <w:rsid w:val="006108AC"/>
    <w:rsid w:val="006111F0"/>
    <w:rsid w:val="00611326"/>
    <w:rsid w:val="00613108"/>
    <w:rsid w:val="00613CF9"/>
    <w:rsid w:val="00613F42"/>
    <w:rsid w:val="00614281"/>
    <w:rsid w:val="006148F4"/>
    <w:rsid w:val="00615131"/>
    <w:rsid w:val="00616CF8"/>
    <w:rsid w:val="00617039"/>
    <w:rsid w:val="00620C76"/>
    <w:rsid w:val="00621AC0"/>
    <w:rsid w:val="00623892"/>
    <w:rsid w:val="006254F3"/>
    <w:rsid w:val="00625B4A"/>
    <w:rsid w:val="006262AC"/>
    <w:rsid w:val="0062733B"/>
    <w:rsid w:val="006307E5"/>
    <w:rsid w:val="006313A6"/>
    <w:rsid w:val="00632B5B"/>
    <w:rsid w:val="00634AAE"/>
    <w:rsid w:val="0063599E"/>
    <w:rsid w:val="006361B6"/>
    <w:rsid w:val="006361D9"/>
    <w:rsid w:val="006376E1"/>
    <w:rsid w:val="006432C2"/>
    <w:rsid w:val="00643428"/>
    <w:rsid w:val="00643848"/>
    <w:rsid w:val="00646263"/>
    <w:rsid w:val="00647E9E"/>
    <w:rsid w:val="006523B1"/>
    <w:rsid w:val="00655CC6"/>
    <w:rsid w:val="006567A8"/>
    <w:rsid w:val="00657807"/>
    <w:rsid w:val="00666AEE"/>
    <w:rsid w:val="00666BD2"/>
    <w:rsid w:val="0067285D"/>
    <w:rsid w:val="0067639C"/>
    <w:rsid w:val="00681A50"/>
    <w:rsid w:val="00684B2B"/>
    <w:rsid w:val="00685D85"/>
    <w:rsid w:val="0068647F"/>
    <w:rsid w:val="006870C4"/>
    <w:rsid w:val="006873A5"/>
    <w:rsid w:val="00687722"/>
    <w:rsid w:val="00687C1B"/>
    <w:rsid w:val="00690098"/>
    <w:rsid w:val="00695033"/>
    <w:rsid w:val="00695EF2"/>
    <w:rsid w:val="006A12D6"/>
    <w:rsid w:val="006A134E"/>
    <w:rsid w:val="006A2B13"/>
    <w:rsid w:val="006A5849"/>
    <w:rsid w:val="006A5B6A"/>
    <w:rsid w:val="006A5D86"/>
    <w:rsid w:val="006A6BDA"/>
    <w:rsid w:val="006A758E"/>
    <w:rsid w:val="006B08BC"/>
    <w:rsid w:val="006B0933"/>
    <w:rsid w:val="006B1CA1"/>
    <w:rsid w:val="006B3133"/>
    <w:rsid w:val="006B570B"/>
    <w:rsid w:val="006B6E38"/>
    <w:rsid w:val="006C29AB"/>
    <w:rsid w:val="006C2FF3"/>
    <w:rsid w:val="006C31C8"/>
    <w:rsid w:val="006C42B1"/>
    <w:rsid w:val="006C4869"/>
    <w:rsid w:val="006C4F81"/>
    <w:rsid w:val="006C7F65"/>
    <w:rsid w:val="006D00A5"/>
    <w:rsid w:val="006D07ED"/>
    <w:rsid w:val="006D0D66"/>
    <w:rsid w:val="006D54C5"/>
    <w:rsid w:val="006E0D49"/>
    <w:rsid w:val="006E192B"/>
    <w:rsid w:val="006E2EED"/>
    <w:rsid w:val="006E4064"/>
    <w:rsid w:val="006E57F4"/>
    <w:rsid w:val="006E7D3A"/>
    <w:rsid w:val="006F02B6"/>
    <w:rsid w:val="006F33A1"/>
    <w:rsid w:val="006F373C"/>
    <w:rsid w:val="006F3EAF"/>
    <w:rsid w:val="006F4482"/>
    <w:rsid w:val="006F4A94"/>
    <w:rsid w:val="006F5364"/>
    <w:rsid w:val="00700ECC"/>
    <w:rsid w:val="00702A12"/>
    <w:rsid w:val="0070452A"/>
    <w:rsid w:val="00704625"/>
    <w:rsid w:val="007059F8"/>
    <w:rsid w:val="00705CB4"/>
    <w:rsid w:val="00706CEF"/>
    <w:rsid w:val="007110FE"/>
    <w:rsid w:val="00720697"/>
    <w:rsid w:val="0072098E"/>
    <w:rsid w:val="007238BF"/>
    <w:rsid w:val="0072403A"/>
    <w:rsid w:val="00724708"/>
    <w:rsid w:val="00725362"/>
    <w:rsid w:val="0072768E"/>
    <w:rsid w:val="00734D9B"/>
    <w:rsid w:val="0073588F"/>
    <w:rsid w:val="007362CE"/>
    <w:rsid w:val="0073718A"/>
    <w:rsid w:val="0074575C"/>
    <w:rsid w:val="00745A6C"/>
    <w:rsid w:val="00747D8B"/>
    <w:rsid w:val="007508E4"/>
    <w:rsid w:val="007523F9"/>
    <w:rsid w:val="00752B16"/>
    <w:rsid w:val="00754877"/>
    <w:rsid w:val="00757DF5"/>
    <w:rsid w:val="00760278"/>
    <w:rsid w:val="007612B0"/>
    <w:rsid w:val="0076160D"/>
    <w:rsid w:val="007619EE"/>
    <w:rsid w:val="00762D22"/>
    <w:rsid w:val="00763476"/>
    <w:rsid w:val="007634D9"/>
    <w:rsid w:val="007708F3"/>
    <w:rsid w:val="00772954"/>
    <w:rsid w:val="00780CF7"/>
    <w:rsid w:val="00781162"/>
    <w:rsid w:val="00781D88"/>
    <w:rsid w:val="00784C37"/>
    <w:rsid w:val="00787833"/>
    <w:rsid w:val="00791F5C"/>
    <w:rsid w:val="00793822"/>
    <w:rsid w:val="00793AC5"/>
    <w:rsid w:val="00794BCA"/>
    <w:rsid w:val="007A0155"/>
    <w:rsid w:val="007A050C"/>
    <w:rsid w:val="007A08FC"/>
    <w:rsid w:val="007A4F08"/>
    <w:rsid w:val="007A5E18"/>
    <w:rsid w:val="007A60A6"/>
    <w:rsid w:val="007A7A8D"/>
    <w:rsid w:val="007A7EA7"/>
    <w:rsid w:val="007B0A67"/>
    <w:rsid w:val="007B307D"/>
    <w:rsid w:val="007B493D"/>
    <w:rsid w:val="007B765F"/>
    <w:rsid w:val="007C16F6"/>
    <w:rsid w:val="007C2E17"/>
    <w:rsid w:val="007C381A"/>
    <w:rsid w:val="007C523E"/>
    <w:rsid w:val="007C6712"/>
    <w:rsid w:val="007C7E92"/>
    <w:rsid w:val="007C7FF6"/>
    <w:rsid w:val="007D034A"/>
    <w:rsid w:val="007D129E"/>
    <w:rsid w:val="007D3F7B"/>
    <w:rsid w:val="007D596E"/>
    <w:rsid w:val="007D63BE"/>
    <w:rsid w:val="007D6499"/>
    <w:rsid w:val="007D657C"/>
    <w:rsid w:val="007D6897"/>
    <w:rsid w:val="007E2549"/>
    <w:rsid w:val="007E41C2"/>
    <w:rsid w:val="007E5639"/>
    <w:rsid w:val="007F0601"/>
    <w:rsid w:val="007F0E67"/>
    <w:rsid w:val="007F47F0"/>
    <w:rsid w:val="007F4D34"/>
    <w:rsid w:val="007F5757"/>
    <w:rsid w:val="007F7D3B"/>
    <w:rsid w:val="00802465"/>
    <w:rsid w:val="00802606"/>
    <w:rsid w:val="008038E7"/>
    <w:rsid w:val="008043E7"/>
    <w:rsid w:val="00804A57"/>
    <w:rsid w:val="00807E7D"/>
    <w:rsid w:val="00810A50"/>
    <w:rsid w:val="00811D6D"/>
    <w:rsid w:val="008120C0"/>
    <w:rsid w:val="00812945"/>
    <w:rsid w:val="00813489"/>
    <w:rsid w:val="0081507B"/>
    <w:rsid w:val="00816B2D"/>
    <w:rsid w:val="00816EFB"/>
    <w:rsid w:val="00820712"/>
    <w:rsid w:val="008218C1"/>
    <w:rsid w:val="00822EB7"/>
    <w:rsid w:val="00824037"/>
    <w:rsid w:val="008255A3"/>
    <w:rsid w:val="00830007"/>
    <w:rsid w:val="00831091"/>
    <w:rsid w:val="008334A6"/>
    <w:rsid w:val="00834719"/>
    <w:rsid w:val="008358CA"/>
    <w:rsid w:val="00841AF0"/>
    <w:rsid w:val="00842F39"/>
    <w:rsid w:val="00843C85"/>
    <w:rsid w:val="00844E69"/>
    <w:rsid w:val="00845BD4"/>
    <w:rsid w:val="0084658B"/>
    <w:rsid w:val="00847799"/>
    <w:rsid w:val="00847CC9"/>
    <w:rsid w:val="00852269"/>
    <w:rsid w:val="00852D59"/>
    <w:rsid w:val="00855DE7"/>
    <w:rsid w:val="00856989"/>
    <w:rsid w:val="008619C1"/>
    <w:rsid w:val="0086428F"/>
    <w:rsid w:val="00870AF3"/>
    <w:rsid w:val="0087403C"/>
    <w:rsid w:val="0087510A"/>
    <w:rsid w:val="00876C74"/>
    <w:rsid w:val="00880C4B"/>
    <w:rsid w:val="00881215"/>
    <w:rsid w:val="00883AD5"/>
    <w:rsid w:val="008852A6"/>
    <w:rsid w:val="00890967"/>
    <w:rsid w:val="00891EC5"/>
    <w:rsid w:val="00892C85"/>
    <w:rsid w:val="00893372"/>
    <w:rsid w:val="00894592"/>
    <w:rsid w:val="0089475D"/>
    <w:rsid w:val="00894E3D"/>
    <w:rsid w:val="008950D6"/>
    <w:rsid w:val="0089570C"/>
    <w:rsid w:val="008A1CAC"/>
    <w:rsid w:val="008A3EFF"/>
    <w:rsid w:val="008A504B"/>
    <w:rsid w:val="008A5F7D"/>
    <w:rsid w:val="008A67B1"/>
    <w:rsid w:val="008A75C8"/>
    <w:rsid w:val="008A77DC"/>
    <w:rsid w:val="008B6CE9"/>
    <w:rsid w:val="008C31EB"/>
    <w:rsid w:val="008C37FC"/>
    <w:rsid w:val="008C3AC0"/>
    <w:rsid w:val="008C4275"/>
    <w:rsid w:val="008C5C38"/>
    <w:rsid w:val="008D18A6"/>
    <w:rsid w:val="008D43F2"/>
    <w:rsid w:val="008D7009"/>
    <w:rsid w:val="008E2FE1"/>
    <w:rsid w:val="008E3DE0"/>
    <w:rsid w:val="008E4881"/>
    <w:rsid w:val="008E4DC4"/>
    <w:rsid w:val="008E554A"/>
    <w:rsid w:val="008F03DA"/>
    <w:rsid w:val="008F04E2"/>
    <w:rsid w:val="008F564A"/>
    <w:rsid w:val="008F761F"/>
    <w:rsid w:val="008F7798"/>
    <w:rsid w:val="00901A5F"/>
    <w:rsid w:val="00903061"/>
    <w:rsid w:val="009034F3"/>
    <w:rsid w:val="0090469B"/>
    <w:rsid w:val="0090498D"/>
    <w:rsid w:val="00905FF9"/>
    <w:rsid w:val="009066CE"/>
    <w:rsid w:val="00906F74"/>
    <w:rsid w:val="009075F2"/>
    <w:rsid w:val="00910C1D"/>
    <w:rsid w:val="009142D5"/>
    <w:rsid w:val="00915DA0"/>
    <w:rsid w:val="00917922"/>
    <w:rsid w:val="009229AA"/>
    <w:rsid w:val="009267F8"/>
    <w:rsid w:val="00927835"/>
    <w:rsid w:val="00927B2D"/>
    <w:rsid w:val="009339C9"/>
    <w:rsid w:val="009346EE"/>
    <w:rsid w:val="00940A2E"/>
    <w:rsid w:val="009423E2"/>
    <w:rsid w:val="00943219"/>
    <w:rsid w:val="00943A22"/>
    <w:rsid w:val="009461A7"/>
    <w:rsid w:val="009504F0"/>
    <w:rsid w:val="00953E81"/>
    <w:rsid w:val="009554A7"/>
    <w:rsid w:val="0095747B"/>
    <w:rsid w:val="0096185E"/>
    <w:rsid w:val="009621F8"/>
    <w:rsid w:val="009633E3"/>
    <w:rsid w:val="00964579"/>
    <w:rsid w:val="00966B73"/>
    <w:rsid w:val="009727A0"/>
    <w:rsid w:val="00977A90"/>
    <w:rsid w:val="0098001E"/>
    <w:rsid w:val="00980AF1"/>
    <w:rsid w:val="00982CD5"/>
    <w:rsid w:val="009942C1"/>
    <w:rsid w:val="00996E6B"/>
    <w:rsid w:val="009A0B1D"/>
    <w:rsid w:val="009A145D"/>
    <w:rsid w:val="009A4390"/>
    <w:rsid w:val="009B1934"/>
    <w:rsid w:val="009B219E"/>
    <w:rsid w:val="009B2460"/>
    <w:rsid w:val="009B391B"/>
    <w:rsid w:val="009B7782"/>
    <w:rsid w:val="009C0EEF"/>
    <w:rsid w:val="009C69BF"/>
    <w:rsid w:val="009C6D7D"/>
    <w:rsid w:val="009C733E"/>
    <w:rsid w:val="009C765F"/>
    <w:rsid w:val="009D0C85"/>
    <w:rsid w:val="009D188E"/>
    <w:rsid w:val="009D37AE"/>
    <w:rsid w:val="009D5275"/>
    <w:rsid w:val="009E14E9"/>
    <w:rsid w:val="009E3F09"/>
    <w:rsid w:val="009E53CC"/>
    <w:rsid w:val="009F4D69"/>
    <w:rsid w:val="009F6528"/>
    <w:rsid w:val="00A0133F"/>
    <w:rsid w:val="00A02424"/>
    <w:rsid w:val="00A03067"/>
    <w:rsid w:val="00A070F1"/>
    <w:rsid w:val="00A10ED7"/>
    <w:rsid w:val="00A12DBF"/>
    <w:rsid w:val="00A13AFB"/>
    <w:rsid w:val="00A14991"/>
    <w:rsid w:val="00A17296"/>
    <w:rsid w:val="00A20E68"/>
    <w:rsid w:val="00A242F8"/>
    <w:rsid w:val="00A24E74"/>
    <w:rsid w:val="00A33EDC"/>
    <w:rsid w:val="00A34EB5"/>
    <w:rsid w:val="00A372E5"/>
    <w:rsid w:val="00A405E7"/>
    <w:rsid w:val="00A45D1B"/>
    <w:rsid w:val="00A460F2"/>
    <w:rsid w:val="00A505F1"/>
    <w:rsid w:val="00A50942"/>
    <w:rsid w:val="00A53117"/>
    <w:rsid w:val="00A552B4"/>
    <w:rsid w:val="00A55CF3"/>
    <w:rsid w:val="00A648F4"/>
    <w:rsid w:val="00A65E80"/>
    <w:rsid w:val="00A66266"/>
    <w:rsid w:val="00A67C5B"/>
    <w:rsid w:val="00A71180"/>
    <w:rsid w:val="00A713AA"/>
    <w:rsid w:val="00A77745"/>
    <w:rsid w:val="00A8066A"/>
    <w:rsid w:val="00A85A00"/>
    <w:rsid w:val="00A87D60"/>
    <w:rsid w:val="00A91EE7"/>
    <w:rsid w:val="00A92A1A"/>
    <w:rsid w:val="00A93BDB"/>
    <w:rsid w:val="00A9425F"/>
    <w:rsid w:val="00A9619B"/>
    <w:rsid w:val="00A96273"/>
    <w:rsid w:val="00A96737"/>
    <w:rsid w:val="00A97ED3"/>
    <w:rsid w:val="00AA20DA"/>
    <w:rsid w:val="00AA3E37"/>
    <w:rsid w:val="00AA56A7"/>
    <w:rsid w:val="00AB2CC4"/>
    <w:rsid w:val="00AB3AD4"/>
    <w:rsid w:val="00AB4285"/>
    <w:rsid w:val="00AB42ED"/>
    <w:rsid w:val="00AB5A47"/>
    <w:rsid w:val="00AB6D22"/>
    <w:rsid w:val="00AB7126"/>
    <w:rsid w:val="00AB7902"/>
    <w:rsid w:val="00AC01A0"/>
    <w:rsid w:val="00AC02FF"/>
    <w:rsid w:val="00AC08FE"/>
    <w:rsid w:val="00AC16AE"/>
    <w:rsid w:val="00AC28CA"/>
    <w:rsid w:val="00AC458F"/>
    <w:rsid w:val="00AC4693"/>
    <w:rsid w:val="00AC4CEE"/>
    <w:rsid w:val="00AC7479"/>
    <w:rsid w:val="00AD0F2D"/>
    <w:rsid w:val="00AD3F1B"/>
    <w:rsid w:val="00AD55AA"/>
    <w:rsid w:val="00AD5AAB"/>
    <w:rsid w:val="00AD6D51"/>
    <w:rsid w:val="00AE244A"/>
    <w:rsid w:val="00AE273A"/>
    <w:rsid w:val="00AE5072"/>
    <w:rsid w:val="00AE6E06"/>
    <w:rsid w:val="00AF0308"/>
    <w:rsid w:val="00AF29A8"/>
    <w:rsid w:val="00AF2BAF"/>
    <w:rsid w:val="00AF3426"/>
    <w:rsid w:val="00AF4A6B"/>
    <w:rsid w:val="00AF6F64"/>
    <w:rsid w:val="00B01456"/>
    <w:rsid w:val="00B03291"/>
    <w:rsid w:val="00B05A87"/>
    <w:rsid w:val="00B05C13"/>
    <w:rsid w:val="00B17034"/>
    <w:rsid w:val="00B2180D"/>
    <w:rsid w:val="00B23EF3"/>
    <w:rsid w:val="00B23F78"/>
    <w:rsid w:val="00B26815"/>
    <w:rsid w:val="00B2787F"/>
    <w:rsid w:val="00B32B72"/>
    <w:rsid w:val="00B349C1"/>
    <w:rsid w:val="00B368D4"/>
    <w:rsid w:val="00B3792A"/>
    <w:rsid w:val="00B43281"/>
    <w:rsid w:val="00B439A8"/>
    <w:rsid w:val="00B43D8D"/>
    <w:rsid w:val="00B44B02"/>
    <w:rsid w:val="00B465D5"/>
    <w:rsid w:val="00B47F37"/>
    <w:rsid w:val="00B52B0E"/>
    <w:rsid w:val="00B53A9E"/>
    <w:rsid w:val="00B555B6"/>
    <w:rsid w:val="00B557D6"/>
    <w:rsid w:val="00B56536"/>
    <w:rsid w:val="00B57925"/>
    <w:rsid w:val="00B57C48"/>
    <w:rsid w:val="00B60408"/>
    <w:rsid w:val="00B62E14"/>
    <w:rsid w:val="00B64C5E"/>
    <w:rsid w:val="00B652DE"/>
    <w:rsid w:val="00B660E3"/>
    <w:rsid w:val="00B675B6"/>
    <w:rsid w:val="00B704CC"/>
    <w:rsid w:val="00B73872"/>
    <w:rsid w:val="00B73C3E"/>
    <w:rsid w:val="00B761B5"/>
    <w:rsid w:val="00B76A0D"/>
    <w:rsid w:val="00B7735B"/>
    <w:rsid w:val="00B77E5A"/>
    <w:rsid w:val="00B80EC3"/>
    <w:rsid w:val="00B853E0"/>
    <w:rsid w:val="00B8666C"/>
    <w:rsid w:val="00B8704D"/>
    <w:rsid w:val="00B87A3B"/>
    <w:rsid w:val="00B9140F"/>
    <w:rsid w:val="00B9412E"/>
    <w:rsid w:val="00B94E99"/>
    <w:rsid w:val="00BA1504"/>
    <w:rsid w:val="00BA1B56"/>
    <w:rsid w:val="00BA201C"/>
    <w:rsid w:val="00BB2645"/>
    <w:rsid w:val="00BB2DC6"/>
    <w:rsid w:val="00BB3146"/>
    <w:rsid w:val="00BB3209"/>
    <w:rsid w:val="00BB4A31"/>
    <w:rsid w:val="00BB51DD"/>
    <w:rsid w:val="00BB7DFA"/>
    <w:rsid w:val="00BB7EBC"/>
    <w:rsid w:val="00BC0CB4"/>
    <w:rsid w:val="00BC19E0"/>
    <w:rsid w:val="00BC3802"/>
    <w:rsid w:val="00BC3B83"/>
    <w:rsid w:val="00BC3BD5"/>
    <w:rsid w:val="00BC3C96"/>
    <w:rsid w:val="00BC5A1A"/>
    <w:rsid w:val="00BC6320"/>
    <w:rsid w:val="00BD199F"/>
    <w:rsid w:val="00BD1DE5"/>
    <w:rsid w:val="00BD6719"/>
    <w:rsid w:val="00BE113B"/>
    <w:rsid w:val="00BE243B"/>
    <w:rsid w:val="00BE25FB"/>
    <w:rsid w:val="00BE3F5B"/>
    <w:rsid w:val="00BE469E"/>
    <w:rsid w:val="00BE486D"/>
    <w:rsid w:val="00BE4C19"/>
    <w:rsid w:val="00BE6AE1"/>
    <w:rsid w:val="00BE6BEF"/>
    <w:rsid w:val="00C00412"/>
    <w:rsid w:val="00C009C1"/>
    <w:rsid w:val="00C02B70"/>
    <w:rsid w:val="00C0797F"/>
    <w:rsid w:val="00C07E33"/>
    <w:rsid w:val="00C10872"/>
    <w:rsid w:val="00C108F4"/>
    <w:rsid w:val="00C15367"/>
    <w:rsid w:val="00C1697C"/>
    <w:rsid w:val="00C23DD2"/>
    <w:rsid w:val="00C23E9C"/>
    <w:rsid w:val="00C24073"/>
    <w:rsid w:val="00C25BED"/>
    <w:rsid w:val="00C307E0"/>
    <w:rsid w:val="00C30C97"/>
    <w:rsid w:val="00C33E19"/>
    <w:rsid w:val="00C377A3"/>
    <w:rsid w:val="00C44D8E"/>
    <w:rsid w:val="00C451E7"/>
    <w:rsid w:val="00C4694D"/>
    <w:rsid w:val="00C504E5"/>
    <w:rsid w:val="00C53C72"/>
    <w:rsid w:val="00C55CE7"/>
    <w:rsid w:val="00C56B65"/>
    <w:rsid w:val="00C647A2"/>
    <w:rsid w:val="00C666DC"/>
    <w:rsid w:val="00C70639"/>
    <w:rsid w:val="00C771C4"/>
    <w:rsid w:val="00C818F5"/>
    <w:rsid w:val="00C838E6"/>
    <w:rsid w:val="00C84BF2"/>
    <w:rsid w:val="00C84D7A"/>
    <w:rsid w:val="00C90BC2"/>
    <w:rsid w:val="00C92713"/>
    <w:rsid w:val="00C95300"/>
    <w:rsid w:val="00C95FC4"/>
    <w:rsid w:val="00CA1E50"/>
    <w:rsid w:val="00CA1EBE"/>
    <w:rsid w:val="00CA3176"/>
    <w:rsid w:val="00CA566B"/>
    <w:rsid w:val="00CA6E70"/>
    <w:rsid w:val="00CB031D"/>
    <w:rsid w:val="00CB1090"/>
    <w:rsid w:val="00CB1609"/>
    <w:rsid w:val="00CB63D4"/>
    <w:rsid w:val="00CB7A4F"/>
    <w:rsid w:val="00CC145F"/>
    <w:rsid w:val="00CC22C4"/>
    <w:rsid w:val="00CC2C15"/>
    <w:rsid w:val="00CC3654"/>
    <w:rsid w:val="00CC49A8"/>
    <w:rsid w:val="00CC70E3"/>
    <w:rsid w:val="00CD0E2A"/>
    <w:rsid w:val="00CE16D3"/>
    <w:rsid w:val="00CE4C3F"/>
    <w:rsid w:val="00CE5989"/>
    <w:rsid w:val="00CF0CAD"/>
    <w:rsid w:val="00CF100B"/>
    <w:rsid w:val="00CF252D"/>
    <w:rsid w:val="00CF4F7A"/>
    <w:rsid w:val="00CF7027"/>
    <w:rsid w:val="00D008A8"/>
    <w:rsid w:val="00D00AF5"/>
    <w:rsid w:val="00D0209F"/>
    <w:rsid w:val="00D064BA"/>
    <w:rsid w:val="00D119AC"/>
    <w:rsid w:val="00D1286D"/>
    <w:rsid w:val="00D12BA7"/>
    <w:rsid w:val="00D12DF1"/>
    <w:rsid w:val="00D13DC2"/>
    <w:rsid w:val="00D14434"/>
    <w:rsid w:val="00D1575C"/>
    <w:rsid w:val="00D16C83"/>
    <w:rsid w:val="00D17196"/>
    <w:rsid w:val="00D20190"/>
    <w:rsid w:val="00D235EE"/>
    <w:rsid w:val="00D23779"/>
    <w:rsid w:val="00D2659E"/>
    <w:rsid w:val="00D26AC5"/>
    <w:rsid w:val="00D27741"/>
    <w:rsid w:val="00D30ABA"/>
    <w:rsid w:val="00D30D86"/>
    <w:rsid w:val="00D312A0"/>
    <w:rsid w:val="00D325F4"/>
    <w:rsid w:val="00D3361B"/>
    <w:rsid w:val="00D34AB9"/>
    <w:rsid w:val="00D355CD"/>
    <w:rsid w:val="00D3630D"/>
    <w:rsid w:val="00D370DC"/>
    <w:rsid w:val="00D375A6"/>
    <w:rsid w:val="00D403AA"/>
    <w:rsid w:val="00D4133A"/>
    <w:rsid w:val="00D4193D"/>
    <w:rsid w:val="00D54E52"/>
    <w:rsid w:val="00D55399"/>
    <w:rsid w:val="00D5717A"/>
    <w:rsid w:val="00D57F69"/>
    <w:rsid w:val="00D60A6D"/>
    <w:rsid w:val="00D62565"/>
    <w:rsid w:val="00D63BFC"/>
    <w:rsid w:val="00D644A9"/>
    <w:rsid w:val="00D64BA0"/>
    <w:rsid w:val="00D66C6E"/>
    <w:rsid w:val="00D6780C"/>
    <w:rsid w:val="00D67C6F"/>
    <w:rsid w:val="00D70D25"/>
    <w:rsid w:val="00D73A42"/>
    <w:rsid w:val="00D74A13"/>
    <w:rsid w:val="00D750F5"/>
    <w:rsid w:val="00D8040B"/>
    <w:rsid w:val="00D82E6E"/>
    <w:rsid w:val="00D83716"/>
    <w:rsid w:val="00D869C7"/>
    <w:rsid w:val="00D87F41"/>
    <w:rsid w:val="00D931C6"/>
    <w:rsid w:val="00D940DA"/>
    <w:rsid w:val="00D9629C"/>
    <w:rsid w:val="00DA0B7F"/>
    <w:rsid w:val="00DB2CAD"/>
    <w:rsid w:val="00DB3C1C"/>
    <w:rsid w:val="00DB4CA3"/>
    <w:rsid w:val="00DB52AA"/>
    <w:rsid w:val="00DB6D03"/>
    <w:rsid w:val="00DC0429"/>
    <w:rsid w:val="00DC507D"/>
    <w:rsid w:val="00DC6127"/>
    <w:rsid w:val="00DC61BD"/>
    <w:rsid w:val="00DC64A8"/>
    <w:rsid w:val="00DD32FD"/>
    <w:rsid w:val="00DD50D9"/>
    <w:rsid w:val="00DD7705"/>
    <w:rsid w:val="00DD7C2A"/>
    <w:rsid w:val="00DD7F02"/>
    <w:rsid w:val="00DE284B"/>
    <w:rsid w:val="00DE2E3B"/>
    <w:rsid w:val="00DE35DE"/>
    <w:rsid w:val="00DE3781"/>
    <w:rsid w:val="00DE426E"/>
    <w:rsid w:val="00DE4DDB"/>
    <w:rsid w:val="00DE7FF8"/>
    <w:rsid w:val="00DF3164"/>
    <w:rsid w:val="00DF4597"/>
    <w:rsid w:val="00DF4E05"/>
    <w:rsid w:val="00E057DB"/>
    <w:rsid w:val="00E0686D"/>
    <w:rsid w:val="00E10700"/>
    <w:rsid w:val="00E139AA"/>
    <w:rsid w:val="00E14545"/>
    <w:rsid w:val="00E14779"/>
    <w:rsid w:val="00E14D22"/>
    <w:rsid w:val="00E263F6"/>
    <w:rsid w:val="00E328C6"/>
    <w:rsid w:val="00E34FFE"/>
    <w:rsid w:val="00E37641"/>
    <w:rsid w:val="00E41217"/>
    <w:rsid w:val="00E42D8F"/>
    <w:rsid w:val="00E440D4"/>
    <w:rsid w:val="00E44F80"/>
    <w:rsid w:val="00E45D31"/>
    <w:rsid w:val="00E46B3E"/>
    <w:rsid w:val="00E507B8"/>
    <w:rsid w:val="00E5247C"/>
    <w:rsid w:val="00E54913"/>
    <w:rsid w:val="00E54F29"/>
    <w:rsid w:val="00E61BFA"/>
    <w:rsid w:val="00E6532E"/>
    <w:rsid w:val="00E70FD9"/>
    <w:rsid w:val="00E7218E"/>
    <w:rsid w:val="00E724BE"/>
    <w:rsid w:val="00E72D81"/>
    <w:rsid w:val="00E72E2B"/>
    <w:rsid w:val="00E8078C"/>
    <w:rsid w:val="00E82449"/>
    <w:rsid w:val="00E859DE"/>
    <w:rsid w:val="00E91436"/>
    <w:rsid w:val="00E93E7A"/>
    <w:rsid w:val="00E94148"/>
    <w:rsid w:val="00E944D7"/>
    <w:rsid w:val="00E965E7"/>
    <w:rsid w:val="00EA1A25"/>
    <w:rsid w:val="00EA1A2B"/>
    <w:rsid w:val="00EA2D75"/>
    <w:rsid w:val="00EA508D"/>
    <w:rsid w:val="00EA56F1"/>
    <w:rsid w:val="00EB0B46"/>
    <w:rsid w:val="00EB18B0"/>
    <w:rsid w:val="00EB2160"/>
    <w:rsid w:val="00EB394B"/>
    <w:rsid w:val="00EB5266"/>
    <w:rsid w:val="00EB5CA6"/>
    <w:rsid w:val="00EB63DF"/>
    <w:rsid w:val="00EC03CB"/>
    <w:rsid w:val="00EC27B5"/>
    <w:rsid w:val="00EC5542"/>
    <w:rsid w:val="00EC6DDE"/>
    <w:rsid w:val="00EC7191"/>
    <w:rsid w:val="00ED4FD0"/>
    <w:rsid w:val="00ED535B"/>
    <w:rsid w:val="00ED5AD5"/>
    <w:rsid w:val="00ED5BBA"/>
    <w:rsid w:val="00ED6B00"/>
    <w:rsid w:val="00EE4C8C"/>
    <w:rsid w:val="00EE54FB"/>
    <w:rsid w:val="00EE6490"/>
    <w:rsid w:val="00EE65FD"/>
    <w:rsid w:val="00EF34BF"/>
    <w:rsid w:val="00EF3B7C"/>
    <w:rsid w:val="00EF4D7C"/>
    <w:rsid w:val="00EF6540"/>
    <w:rsid w:val="00EF67A1"/>
    <w:rsid w:val="00EF7974"/>
    <w:rsid w:val="00F00286"/>
    <w:rsid w:val="00F00678"/>
    <w:rsid w:val="00F00796"/>
    <w:rsid w:val="00F018E9"/>
    <w:rsid w:val="00F03753"/>
    <w:rsid w:val="00F03AD3"/>
    <w:rsid w:val="00F03B81"/>
    <w:rsid w:val="00F07432"/>
    <w:rsid w:val="00F10425"/>
    <w:rsid w:val="00F112AE"/>
    <w:rsid w:val="00F11522"/>
    <w:rsid w:val="00F13810"/>
    <w:rsid w:val="00F14743"/>
    <w:rsid w:val="00F17926"/>
    <w:rsid w:val="00F20DA5"/>
    <w:rsid w:val="00F23031"/>
    <w:rsid w:val="00F23988"/>
    <w:rsid w:val="00F24761"/>
    <w:rsid w:val="00F24E48"/>
    <w:rsid w:val="00F271D3"/>
    <w:rsid w:val="00F303DB"/>
    <w:rsid w:val="00F31136"/>
    <w:rsid w:val="00F322C5"/>
    <w:rsid w:val="00F336B9"/>
    <w:rsid w:val="00F33BE4"/>
    <w:rsid w:val="00F36934"/>
    <w:rsid w:val="00F36D85"/>
    <w:rsid w:val="00F375FA"/>
    <w:rsid w:val="00F379DB"/>
    <w:rsid w:val="00F40878"/>
    <w:rsid w:val="00F421FD"/>
    <w:rsid w:val="00F423BA"/>
    <w:rsid w:val="00F45535"/>
    <w:rsid w:val="00F5039B"/>
    <w:rsid w:val="00F57B81"/>
    <w:rsid w:val="00F635DA"/>
    <w:rsid w:val="00F7265C"/>
    <w:rsid w:val="00F76060"/>
    <w:rsid w:val="00F77429"/>
    <w:rsid w:val="00F83533"/>
    <w:rsid w:val="00F8565D"/>
    <w:rsid w:val="00F85A14"/>
    <w:rsid w:val="00F861F1"/>
    <w:rsid w:val="00F8696A"/>
    <w:rsid w:val="00F90687"/>
    <w:rsid w:val="00F90FED"/>
    <w:rsid w:val="00F91A8A"/>
    <w:rsid w:val="00F91F3D"/>
    <w:rsid w:val="00F92C8B"/>
    <w:rsid w:val="00FA00F9"/>
    <w:rsid w:val="00FA1573"/>
    <w:rsid w:val="00FA1BC3"/>
    <w:rsid w:val="00FA207F"/>
    <w:rsid w:val="00FA2571"/>
    <w:rsid w:val="00FA303B"/>
    <w:rsid w:val="00FA6C7D"/>
    <w:rsid w:val="00FA7667"/>
    <w:rsid w:val="00FA79A5"/>
    <w:rsid w:val="00FA7EBE"/>
    <w:rsid w:val="00FB0BF5"/>
    <w:rsid w:val="00FB203B"/>
    <w:rsid w:val="00FB511A"/>
    <w:rsid w:val="00FB602F"/>
    <w:rsid w:val="00FB69B0"/>
    <w:rsid w:val="00FB6C6F"/>
    <w:rsid w:val="00FB6C7C"/>
    <w:rsid w:val="00FB7617"/>
    <w:rsid w:val="00FC0BDF"/>
    <w:rsid w:val="00FC251A"/>
    <w:rsid w:val="00FD0DD9"/>
    <w:rsid w:val="00FD3A42"/>
    <w:rsid w:val="00FD4179"/>
    <w:rsid w:val="00FD6C74"/>
    <w:rsid w:val="00FE15FC"/>
    <w:rsid w:val="00FE2A6B"/>
    <w:rsid w:val="00FE6F34"/>
    <w:rsid w:val="00FE7838"/>
    <w:rsid w:val="00FE7DC5"/>
    <w:rsid w:val="00FF283B"/>
    <w:rsid w:val="00FF37C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4523012"/>
  <w15:docId w15:val="{E3ECDC05-BCAB-4247-A199-DEB2E0FBE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2DFF"/>
    <w:pPr>
      <w:spacing w:after="0" w:line="240" w:lineRule="atLeast"/>
    </w:pPr>
    <w:rPr>
      <w:sz w:val="20"/>
    </w:rPr>
  </w:style>
  <w:style w:type="paragraph" w:styleId="Kop1">
    <w:name w:val="heading 1"/>
    <w:basedOn w:val="Standaard"/>
    <w:next w:val="Standaard"/>
    <w:link w:val="Kop1Char"/>
    <w:uiPriority w:val="9"/>
    <w:qFormat/>
    <w:rsid w:val="00D83716"/>
    <w:pPr>
      <w:keepNext/>
      <w:keepLines/>
      <w:spacing w:after="240"/>
      <w:outlineLvl w:val="0"/>
    </w:pPr>
    <w:rPr>
      <w:rFonts w:eastAsiaTheme="majorEastAsia" w:cstheme="majorBidi"/>
      <w:b/>
      <w:bCs/>
      <w:color w:val="548DD4" w:themeColor="text2" w:themeTint="99"/>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Kop2"/>
    <w:next w:val="Standaard"/>
    <w:link w:val="Kop3Char"/>
    <w:uiPriority w:val="9"/>
    <w:unhideWhenUsed/>
    <w:qFormat/>
    <w:rsid w:val="00EE54FB"/>
    <w:pPr>
      <w:numPr>
        <w:ilvl w:val="1"/>
        <w:numId w:val="1"/>
      </w:numPr>
      <w:outlineLvl w:val="2"/>
    </w:pPr>
    <w:rPr>
      <w:rFonts w:ascii="Arial Narrow" w:hAnsi="Arial Narrow"/>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5">
    <w:name w:val="heading 5"/>
    <w:basedOn w:val="Standaard"/>
    <w:next w:val="Standaard"/>
    <w:link w:val="Kop5Char"/>
    <w:uiPriority w:val="9"/>
    <w:unhideWhenUsed/>
    <w:qFormat/>
    <w:rsid w:val="004F0C1A"/>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83716"/>
    <w:rPr>
      <w:rFonts w:eastAsiaTheme="majorEastAsia" w:cstheme="majorBidi"/>
      <w:b/>
      <w:bCs/>
      <w:color w:val="548DD4" w:themeColor="text2" w:themeTint="99"/>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EE54FB"/>
    <w:rPr>
      <w:rFonts w:ascii="Arial Narrow" w:eastAsiaTheme="majorEastAsia" w:hAnsi="Arial Narrow" w:cstheme="majorBidi"/>
      <w:b/>
      <w:bCs/>
      <w:sz w:val="24"/>
      <w:szCs w:val="26"/>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Lijstalinea">
    <w:name w:val="List Paragraph"/>
    <w:basedOn w:val="Standaard"/>
    <w:uiPriority w:val="34"/>
    <w:qFormat/>
    <w:rsid w:val="00393537"/>
    <w:pPr>
      <w:ind w:left="720"/>
      <w:contextualSpacing/>
    </w:pPr>
  </w:style>
  <w:style w:type="paragraph" w:styleId="Kopvaninhoudsopgave">
    <w:name w:val="TOC Heading"/>
    <w:basedOn w:val="Kop1"/>
    <w:next w:val="Standaard"/>
    <w:uiPriority w:val="39"/>
    <w:unhideWhenUsed/>
    <w:qFormat/>
    <w:rsid w:val="00393537"/>
    <w:pPr>
      <w:spacing w:before="480" w:after="0" w:line="276" w:lineRule="auto"/>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unhideWhenUsed/>
    <w:qFormat/>
    <w:rsid w:val="00BE25FB"/>
    <w:pPr>
      <w:tabs>
        <w:tab w:val="left" w:pos="1320"/>
        <w:tab w:val="right" w:leader="dot" w:pos="9060"/>
      </w:tabs>
      <w:spacing w:after="100"/>
      <w:ind w:left="142" w:hanging="142"/>
    </w:pPr>
  </w:style>
  <w:style w:type="paragraph" w:styleId="Inhopg2">
    <w:name w:val="toc 2"/>
    <w:basedOn w:val="Standaard"/>
    <w:next w:val="Standaard"/>
    <w:autoRedefine/>
    <w:uiPriority w:val="39"/>
    <w:unhideWhenUsed/>
    <w:qFormat/>
    <w:rsid w:val="00ED5AD5"/>
    <w:pPr>
      <w:tabs>
        <w:tab w:val="left" w:pos="1100"/>
        <w:tab w:val="right" w:leader="dot" w:pos="9090"/>
      </w:tabs>
      <w:spacing w:after="100"/>
      <w:ind w:left="200"/>
    </w:pPr>
    <w:rPr>
      <w:rFonts w:ascii="Arial Narrow" w:hAnsi="Arial Narrow"/>
      <w:noProof/>
    </w:rPr>
  </w:style>
  <w:style w:type="character" w:styleId="Hyperlink">
    <w:name w:val="Hyperlink"/>
    <w:basedOn w:val="Standaardalinea-lettertype"/>
    <w:uiPriority w:val="99"/>
    <w:unhideWhenUsed/>
    <w:rsid w:val="00393537"/>
    <w:rPr>
      <w:color w:val="0000FF" w:themeColor="hyperlink"/>
      <w:u w:val="single"/>
    </w:rPr>
  </w:style>
  <w:style w:type="paragraph" w:styleId="Ballontekst">
    <w:name w:val="Balloon Text"/>
    <w:basedOn w:val="Standaard"/>
    <w:link w:val="BallontekstChar"/>
    <w:uiPriority w:val="99"/>
    <w:semiHidden/>
    <w:unhideWhenUsed/>
    <w:rsid w:val="0039353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93537"/>
    <w:rPr>
      <w:rFonts w:ascii="Tahoma" w:hAnsi="Tahoma" w:cs="Tahoma"/>
      <w:sz w:val="16"/>
      <w:szCs w:val="16"/>
    </w:rPr>
  </w:style>
  <w:style w:type="table" w:styleId="Tabelraster">
    <w:name w:val="Table Grid"/>
    <w:basedOn w:val="Standaardtabel"/>
    <w:uiPriority w:val="59"/>
    <w:rsid w:val="001355B7"/>
    <w:pPr>
      <w:spacing w:after="0" w:line="240" w:lineRule="atLeast"/>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rsid w:val="00BC3B83"/>
    <w:pPr>
      <w:spacing w:line="240" w:lineRule="auto"/>
    </w:pPr>
  </w:style>
  <w:style w:type="paragraph" w:customStyle="1" w:styleId="Onderschrifttekst">
    <w:name w:val="Onderschrift tekst"/>
    <w:basedOn w:val="Standaard"/>
    <w:next w:val="Standaard"/>
    <w:link w:val="OnderschrifttekstChar"/>
    <w:rsid w:val="00BC3B83"/>
    <w:pPr>
      <w:spacing w:before="60" w:after="40" w:line="240" w:lineRule="auto"/>
    </w:pPr>
    <w:rPr>
      <w:b/>
      <w:sz w:val="16"/>
      <w:szCs w:val="16"/>
      <w:lang w:val="en-US"/>
    </w:rPr>
  </w:style>
  <w:style w:type="character" w:customStyle="1" w:styleId="OnderschrifttekstChar">
    <w:name w:val="Onderschrift tekst Char"/>
    <w:basedOn w:val="Standaardalinea-lettertype"/>
    <w:link w:val="Onderschrifttekst"/>
    <w:rsid w:val="00BC3B83"/>
    <w:rPr>
      <w:b/>
      <w:sz w:val="16"/>
      <w:szCs w:val="16"/>
      <w:lang w:val="en-US"/>
    </w:rPr>
  </w:style>
  <w:style w:type="paragraph" w:customStyle="1" w:styleId="Tabelkop">
    <w:name w:val="Tabelkop"/>
    <w:basedOn w:val="Standaard"/>
    <w:link w:val="TabelkopChar"/>
    <w:rsid w:val="00BC3B83"/>
    <w:pPr>
      <w:spacing w:line="240" w:lineRule="auto"/>
    </w:pPr>
    <w:rPr>
      <w:b/>
      <w:color w:val="C0504D" w:themeColor="accent2"/>
      <w:sz w:val="16"/>
    </w:rPr>
  </w:style>
  <w:style w:type="character" w:customStyle="1" w:styleId="TabelkopChar">
    <w:name w:val="Tabelkop Char"/>
    <w:basedOn w:val="Standaardalinea-lettertype"/>
    <w:link w:val="Tabelkop"/>
    <w:rsid w:val="00BC3B83"/>
    <w:rPr>
      <w:b/>
      <w:color w:val="C0504D" w:themeColor="accent2"/>
      <w:sz w:val="16"/>
    </w:rPr>
  </w:style>
  <w:style w:type="paragraph" w:customStyle="1" w:styleId="Tabeltekst">
    <w:name w:val="Tabeltekst"/>
    <w:basedOn w:val="Standaard"/>
    <w:link w:val="TabeltekstChar"/>
    <w:rsid w:val="00BC3B83"/>
    <w:pPr>
      <w:spacing w:line="240" w:lineRule="auto"/>
    </w:pPr>
    <w:rPr>
      <w:sz w:val="16"/>
      <w:szCs w:val="16"/>
    </w:rPr>
  </w:style>
  <w:style w:type="character" w:customStyle="1" w:styleId="TabeltekstChar">
    <w:name w:val="Tabeltekst Char"/>
    <w:basedOn w:val="Standaardalinea-lettertype"/>
    <w:link w:val="Tabeltekst"/>
    <w:rsid w:val="00BC3B83"/>
    <w:rPr>
      <w:sz w:val="16"/>
      <w:szCs w:val="16"/>
    </w:rPr>
  </w:style>
  <w:style w:type="paragraph" w:styleId="Bijschrift">
    <w:name w:val="caption"/>
    <w:basedOn w:val="Standaard"/>
    <w:next w:val="Standaard"/>
    <w:qFormat/>
    <w:rsid w:val="00BC3B83"/>
    <w:pPr>
      <w:spacing w:line="240" w:lineRule="auto"/>
    </w:pPr>
    <w:rPr>
      <w:rFonts w:ascii="Calibri" w:eastAsia="Times New Roman" w:hAnsi="Calibri" w:cs="Times New Roman"/>
      <w:b/>
      <w:bCs/>
      <w:szCs w:val="20"/>
      <w:lang w:eastAsia="nl-NL"/>
    </w:rPr>
  </w:style>
  <w:style w:type="character" w:styleId="Tekstvantijdelijkeaanduiding">
    <w:name w:val="Placeholder Text"/>
    <w:basedOn w:val="Standaardalinea-lettertype"/>
    <w:uiPriority w:val="99"/>
    <w:semiHidden/>
    <w:rsid w:val="009554A7"/>
    <w:rPr>
      <w:color w:val="808080"/>
    </w:rPr>
  </w:style>
  <w:style w:type="paragraph" w:styleId="Inhopg3">
    <w:name w:val="toc 3"/>
    <w:basedOn w:val="Standaard"/>
    <w:next w:val="Standaard"/>
    <w:autoRedefine/>
    <w:uiPriority w:val="39"/>
    <w:unhideWhenUsed/>
    <w:qFormat/>
    <w:rsid w:val="00BE25FB"/>
    <w:pPr>
      <w:tabs>
        <w:tab w:val="left" w:pos="1134"/>
        <w:tab w:val="right" w:leader="dot" w:pos="9090"/>
      </w:tabs>
      <w:spacing w:after="100" w:line="276" w:lineRule="auto"/>
      <w:ind w:left="142"/>
    </w:pPr>
    <w:rPr>
      <w:rFonts w:ascii="Arial Narrow" w:eastAsiaTheme="minorEastAsia" w:hAnsi="Arial Narrow"/>
      <w:noProof/>
      <w:lang w:eastAsia="nl-NL"/>
    </w:rPr>
  </w:style>
  <w:style w:type="paragraph" w:customStyle="1" w:styleId="toelichting">
    <w:name w:val="toelichting"/>
    <w:basedOn w:val="Standaard"/>
    <w:next w:val="Standaard"/>
    <w:link w:val="toelichtingChar"/>
    <w:uiPriority w:val="99"/>
    <w:qFormat/>
    <w:rsid w:val="000805AA"/>
    <w:pPr>
      <w:shd w:val="clear" w:color="auto" w:fill="BFBFBF" w:themeFill="background1" w:themeFillShade="BF"/>
      <w:spacing w:line="264" w:lineRule="exact"/>
      <w:ind w:left="851" w:hanging="1985"/>
    </w:pPr>
    <w:rPr>
      <w:rFonts w:ascii="Verdana" w:eastAsia="Calibri" w:hAnsi="Verdana" w:cs="Times New Roman"/>
      <w:i/>
      <w:sz w:val="18"/>
      <w:szCs w:val="18"/>
    </w:rPr>
  </w:style>
  <w:style w:type="character" w:customStyle="1" w:styleId="toelichtingChar">
    <w:name w:val="toelichting Char"/>
    <w:link w:val="toelichting"/>
    <w:uiPriority w:val="99"/>
    <w:locked/>
    <w:rsid w:val="000805AA"/>
    <w:rPr>
      <w:rFonts w:ascii="Verdana" w:eastAsia="Calibri" w:hAnsi="Verdana" w:cs="Times New Roman"/>
      <w:i/>
      <w:sz w:val="18"/>
      <w:szCs w:val="18"/>
      <w:shd w:val="clear" w:color="auto" w:fill="BFBFBF" w:themeFill="background1" w:themeFillShade="BF"/>
    </w:rPr>
  </w:style>
  <w:style w:type="paragraph" w:styleId="Titel">
    <w:name w:val="Title"/>
    <w:basedOn w:val="Standaard"/>
    <w:next w:val="Standaard"/>
    <w:link w:val="TitelChar"/>
    <w:qFormat/>
    <w:rsid w:val="00A96737"/>
    <w:pPr>
      <w:spacing w:line="264" w:lineRule="exact"/>
      <w:contextualSpacing/>
    </w:pPr>
    <w:rPr>
      <w:rFonts w:ascii="Verdana" w:eastAsia="Times New Roman" w:hAnsi="Verdana" w:cs="Times New Roman"/>
      <w:b/>
      <w:spacing w:val="5"/>
      <w:kern w:val="28"/>
      <w:sz w:val="28"/>
      <w:szCs w:val="52"/>
    </w:rPr>
  </w:style>
  <w:style w:type="character" w:customStyle="1" w:styleId="TitelChar">
    <w:name w:val="Titel Char"/>
    <w:basedOn w:val="Standaardalinea-lettertype"/>
    <w:link w:val="Titel"/>
    <w:rsid w:val="00A96737"/>
    <w:rPr>
      <w:rFonts w:ascii="Verdana" w:eastAsia="Times New Roman" w:hAnsi="Verdana" w:cs="Times New Roman"/>
      <w:b/>
      <w:spacing w:val="5"/>
      <w:kern w:val="28"/>
      <w:sz w:val="28"/>
      <w:szCs w:val="52"/>
    </w:rPr>
  </w:style>
  <w:style w:type="paragraph" w:styleId="Plattetekst">
    <w:name w:val="Body Text"/>
    <w:aliases w:val="Body Text Char1,Body Text Char Char,Body Text Char1 Char Char1,Body Text Char Char Char Char1,Body Text Char Char1 Char,Body Text Char1 Char Char Char,Body Text Char Char Char Char Char,Body Text Char,Body Text Char1 Char"/>
    <w:basedOn w:val="Standaard"/>
    <w:link w:val="PlattetekstChar"/>
    <w:rsid w:val="003F3AC2"/>
    <w:pPr>
      <w:spacing w:line="260" w:lineRule="atLeast"/>
    </w:pPr>
    <w:rPr>
      <w:rFonts w:ascii="Arial" w:eastAsia="Times New Roman" w:hAnsi="Arial" w:cs="Times New Roman"/>
      <w:sz w:val="21"/>
      <w:szCs w:val="20"/>
      <w:lang w:val="en-GB"/>
    </w:rPr>
  </w:style>
  <w:style w:type="character" w:customStyle="1" w:styleId="PlattetekstChar">
    <w:name w:val="Platte tekst Char"/>
    <w:aliases w:val="Body Text Char1 Char1,Body Text Char Char Char,Body Text Char1 Char Char1 Char,Body Text Char Char Char Char1 Char,Body Text Char Char1 Char Char,Body Text Char1 Char Char Char Char,Body Text Char Char Char Char Char Char"/>
    <w:basedOn w:val="Standaardalinea-lettertype"/>
    <w:link w:val="Plattetekst"/>
    <w:rsid w:val="003F3AC2"/>
    <w:rPr>
      <w:rFonts w:ascii="Arial" w:eastAsia="Times New Roman" w:hAnsi="Arial" w:cs="Times New Roman"/>
      <w:sz w:val="21"/>
      <w:szCs w:val="20"/>
      <w:lang w:val="en-GB"/>
    </w:rPr>
  </w:style>
  <w:style w:type="character" w:customStyle="1" w:styleId="Kop5Char">
    <w:name w:val="Kop 5 Char"/>
    <w:basedOn w:val="Standaardalinea-lettertype"/>
    <w:link w:val="Kop5"/>
    <w:uiPriority w:val="9"/>
    <w:rsid w:val="004F0C1A"/>
    <w:rPr>
      <w:rFonts w:asciiTheme="majorHAnsi" w:eastAsiaTheme="majorEastAsia" w:hAnsiTheme="majorHAnsi" w:cstheme="majorBidi"/>
      <w:color w:val="243F60" w:themeColor="accent1" w:themeShade="7F"/>
      <w:sz w:val="20"/>
    </w:rPr>
  </w:style>
  <w:style w:type="paragraph" w:customStyle="1" w:styleId="Bullet3">
    <w:name w:val="Bullet3"/>
    <w:basedOn w:val="Plattetekst"/>
    <w:rsid w:val="00DC507D"/>
    <w:pPr>
      <w:numPr>
        <w:numId w:val="6"/>
      </w:numPr>
    </w:pPr>
  </w:style>
  <w:style w:type="paragraph" w:customStyle="1" w:styleId="Bullet2">
    <w:name w:val="Bullet2"/>
    <w:basedOn w:val="Plattetekst"/>
    <w:link w:val="Bullet2Char"/>
    <w:rsid w:val="00336269"/>
    <w:pPr>
      <w:numPr>
        <w:numId w:val="16"/>
      </w:numPr>
      <w:tabs>
        <w:tab w:val="clear" w:pos="700"/>
        <w:tab w:val="num" w:pos="360"/>
      </w:tabs>
      <w:ind w:left="0" w:firstLine="0"/>
    </w:pPr>
  </w:style>
  <w:style w:type="character" w:customStyle="1" w:styleId="Bullet2Char">
    <w:name w:val="Bullet2 Char"/>
    <w:basedOn w:val="PlattetekstChar"/>
    <w:link w:val="Bullet2"/>
    <w:rsid w:val="00336269"/>
    <w:rPr>
      <w:rFonts w:ascii="Arial" w:eastAsia="Times New Roman" w:hAnsi="Arial" w:cs="Times New Roman"/>
      <w:sz w:val="21"/>
      <w:szCs w:val="20"/>
      <w:lang w:val="en-GB"/>
    </w:rPr>
  </w:style>
  <w:style w:type="paragraph" w:customStyle="1" w:styleId="broodtekst">
    <w:name w:val="broodtekst"/>
    <w:basedOn w:val="Standaard"/>
    <w:link w:val="broodtekstChar"/>
    <w:rsid w:val="00215F1C"/>
    <w:pPr>
      <w:tabs>
        <w:tab w:val="left" w:pos="227"/>
        <w:tab w:val="left" w:pos="454"/>
        <w:tab w:val="left" w:pos="680"/>
      </w:tabs>
      <w:autoSpaceDE w:val="0"/>
      <w:autoSpaceDN w:val="0"/>
      <w:adjustRightInd w:val="0"/>
    </w:pPr>
    <w:rPr>
      <w:rFonts w:ascii="Verdana" w:eastAsia="MS Mincho" w:hAnsi="Verdana" w:cs="Times New Roman"/>
      <w:sz w:val="18"/>
      <w:szCs w:val="18"/>
      <w:lang w:eastAsia="nl-NL"/>
    </w:rPr>
  </w:style>
  <w:style w:type="character" w:customStyle="1" w:styleId="broodtekstChar">
    <w:name w:val="broodtekst Char"/>
    <w:basedOn w:val="Standaardalinea-lettertype"/>
    <w:link w:val="broodtekst"/>
    <w:rsid w:val="00215F1C"/>
    <w:rPr>
      <w:rFonts w:ascii="Verdana" w:eastAsia="MS Mincho" w:hAnsi="Verdana" w:cs="Times New Roman"/>
      <w:sz w:val="18"/>
      <w:szCs w:val="18"/>
      <w:lang w:eastAsia="nl-NL"/>
    </w:rPr>
  </w:style>
  <w:style w:type="character" w:customStyle="1" w:styleId="Verborgentekst">
    <w:name w:val="Verborgen tekst"/>
    <w:rsid w:val="00B3792A"/>
    <w:rPr>
      <w:rFonts w:ascii="Verdana" w:hAnsi="Verdana" w:cs="Arial"/>
      <w:b/>
      <w:i/>
      <w:vanish/>
      <w:color w:val="3366FF"/>
      <w:sz w:val="16"/>
      <w:szCs w:val="16"/>
    </w:rPr>
  </w:style>
  <w:style w:type="numbering" w:customStyle="1" w:styleId="OpmaakprofielGenummerd">
    <w:name w:val="Opmaakprofiel Genummerd"/>
    <w:basedOn w:val="Geenlijst"/>
    <w:rsid w:val="004F2970"/>
    <w:pPr>
      <w:numPr>
        <w:numId w:val="32"/>
      </w:numPr>
    </w:pPr>
  </w:style>
  <w:style w:type="numbering" w:customStyle="1" w:styleId="OpmaakprofielGenummerdCursief">
    <w:name w:val="Opmaakprofiel Genummerd Cursief"/>
    <w:basedOn w:val="Geenlijst"/>
    <w:rsid w:val="004F2970"/>
    <w:pPr>
      <w:numPr>
        <w:numId w:val="49"/>
      </w:numPr>
    </w:pPr>
  </w:style>
  <w:style w:type="character" w:styleId="Verwijzingopmerking">
    <w:name w:val="annotation reference"/>
    <w:basedOn w:val="Standaardalinea-lettertype"/>
    <w:unhideWhenUsed/>
    <w:rsid w:val="00CE5989"/>
    <w:rPr>
      <w:sz w:val="16"/>
      <w:szCs w:val="16"/>
    </w:rPr>
  </w:style>
  <w:style w:type="paragraph" w:styleId="Tekstopmerking">
    <w:name w:val="annotation text"/>
    <w:basedOn w:val="Standaard"/>
    <w:link w:val="TekstopmerkingChar"/>
    <w:semiHidden/>
    <w:unhideWhenUsed/>
    <w:rsid w:val="00CE5989"/>
    <w:pPr>
      <w:spacing w:line="240" w:lineRule="auto"/>
    </w:pPr>
    <w:rPr>
      <w:szCs w:val="20"/>
    </w:rPr>
  </w:style>
  <w:style w:type="character" w:customStyle="1" w:styleId="TekstopmerkingChar">
    <w:name w:val="Tekst opmerking Char"/>
    <w:basedOn w:val="Standaardalinea-lettertype"/>
    <w:link w:val="Tekstopmerking"/>
    <w:semiHidden/>
    <w:rsid w:val="00CE5989"/>
    <w:rPr>
      <w:sz w:val="20"/>
      <w:szCs w:val="20"/>
    </w:rPr>
  </w:style>
  <w:style w:type="paragraph" w:styleId="Onderwerpvanopmerking">
    <w:name w:val="annotation subject"/>
    <w:basedOn w:val="Tekstopmerking"/>
    <w:next w:val="Tekstopmerking"/>
    <w:link w:val="OnderwerpvanopmerkingChar"/>
    <w:uiPriority w:val="99"/>
    <w:semiHidden/>
    <w:unhideWhenUsed/>
    <w:rsid w:val="00CE5989"/>
    <w:rPr>
      <w:b/>
      <w:bCs/>
    </w:rPr>
  </w:style>
  <w:style w:type="character" w:customStyle="1" w:styleId="OnderwerpvanopmerkingChar">
    <w:name w:val="Onderwerp van opmerking Char"/>
    <w:basedOn w:val="TekstopmerkingChar"/>
    <w:link w:val="Onderwerpvanopmerking"/>
    <w:uiPriority w:val="99"/>
    <w:semiHidden/>
    <w:rsid w:val="00CE5989"/>
    <w:rPr>
      <w:b/>
      <w:bCs/>
      <w:sz w:val="20"/>
      <w:szCs w:val="20"/>
    </w:rPr>
  </w:style>
  <w:style w:type="paragraph" w:styleId="Lijstopsomteken">
    <w:name w:val="List Bullet"/>
    <w:basedOn w:val="Standaard"/>
    <w:uiPriority w:val="99"/>
    <w:unhideWhenUsed/>
    <w:rsid w:val="00DB4CA3"/>
    <w:pPr>
      <w:numPr>
        <w:numId w:val="55"/>
      </w:numPr>
      <w:contextualSpacing/>
    </w:pPr>
  </w:style>
  <w:style w:type="character" w:styleId="Nadruk">
    <w:name w:val="Emphasis"/>
    <w:basedOn w:val="Standaardalinea-lettertype"/>
    <w:uiPriority w:val="20"/>
    <w:qFormat/>
    <w:rsid w:val="00592207"/>
    <w:rPr>
      <w:i/>
      <w:iCs/>
    </w:rPr>
  </w:style>
  <w:style w:type="paragraph" w:styleId="Plattetekstinspringen">
    <w:name w:val="Body Text Indent"/>
    <w:basedOn w:val="Standaard"/>
    <w:link w:val="PlattetekstinspringenChar"/>
    <w:uiPriority w:val="99"/>
    <w:semiHidden/>
    <w:unhideWhenUsed/>
    <w:rsid w:val="009034F3"/>
    <w:pPr>
      <w:spacing w:after="120"/>
      <w:ind w:left="283"/>
    </w:pPr>
  </w:style>
  <w:style w:type="character" w:customStyle="1" w:styleId="PlattetekstinspringenChar">
    <w:name w:val="Platte tekst inspringen Char"/>
    <w:basedOn w:val="Standaardalinea-lettertype"/>
    <w:link w:val="Plattetekstinspringen"/>
    <w:uiPriority w:val="99"/>
    <w:semiHidden/>
    <w:rsid w:val="009034F3"/>
    <w:rPr>
      <w:sz w:val="20"/>
    </w:rPr>
  </w:style>
  <w:style w:type="paragraph" w:customStyle="1" w:styleId="Quick1">
    <w:name w:val="Quick 1."/>
    <w:basedOn w:val="Standaard"/>
    <w:rsid w:val="009034F3"/>
    <w:pPr>
      <w:widowControl w:val="0"/>
      <w:numPr>
        <w:numId w:val="1"/>
      </w:numPr>
      <w:spacing w:line="240" w:lineRule="auto"/>
    </w:pPr>
    <w:rPr>
      <w:rFonts w:ascii="Times New Roman" w:eastAsia="Times New Roman" w:hAnsi="Times New Roman" w:cs="Times New Roman"/>
      <w:snapToGrid w:val="0"/>
      <w:sz w:val="24"/>
      <w:szCs w:val="20"/>
      <w:lang w:val="en-US" w:eastAsia="nl-NL"/>
    </w:rPr>
  </w:style>
  <w:style w:type="paragraph" w:styleId="Voetnoottekst">
    <w:name w:val="footnote text"/>
    <w:basedOn w:val="Standaard"/>
    <w:link w:val="VoetnoottekstChar"/>
    <w:semiHidden/>
    <w:rsid w:val="009034F3"/>
    <w:pPr>
      <w:spacing w:line="240" w:lineRule="auto"/>
    </w:pPr>
    <w:rPr>
      <w:rFonts w:ascii="Times New Roman" w:eastAsia="Times New Roman" w:hAnsi="Times New Roman" w:cs="Times New Roman"/>
      <w:szCs w:val="20"/>
      <w:lang w:eastAsia="nl-NL"/>
    </w:rPr>
  </w:style>
  <w:style w:type="character" w:customStyle="1" w:styleId="VoetnoottekstChar">
    <w:name w:val="Voetnoottekst Char"/>
    <w:basedOn w:val="Standaardalinea-lettertype"/>
    <w:link w:val="Voetnoottekst"/>
    <w:semiHidden/>
    <w:rsid w:val="009034F3"/>
    <w:rPr>
      <w:rFonts w:ascii="Times New Roman" w:eastAsia="Times New Roman" w:hAnsi="Times New Roman" w:cs="Times New Roman"/>
      <w:sz w:val="20"/>
      <w:szCs w:val="20"/>
      <w:lang w:eastAsia="nl-NL"/>
    </w:rPr>
  </w:style>
  <w:style w:type="character" w:styleId="Voetnootmarkering">
    <w:name w:val="footnote reference"/>
    <w:semiHidden/>
    <w:rsid w:val="009034F3"/>
  </w:style>
  <w:style w:type="paragraph" w:customStyle="1" w:styleId="Quick10">
    <w:name w:val="Quick _1"/>
    <w:basedOn w:val="Standaard"/>
    <w:rsid w:val="009034F3"/>
    <w:pPr>
      <w:widowControl w:val="0"/>
      <w:spacing w:line="240" w:lineRule="auto"/>
      <w:ind w:left="720" w:hanging="720"/>
    </w:pPr>
    <w:rPr>
      <w:rFonts w:ascii="Times New Roman" w:eastAsia="Times New Roman" w:hAnsi="Times New Roman" w:cs="Times New Roman"/>
      <w:snapToGrid w:val="0"/>
      <w:sz w:val="24"/>
      <w:szCs w:val="20"/>
      <w:lang w:val="en-US" w:eastAsia="nl-NL"/>
    </w:rPr>
  </w:style>
  <w:style w:type="character" w:customStyle="1" w:styleId="OpmaakprofielVetLinks-15cmVerkeerd-om159cmChar">
    <w:name w:val="Opmaakprofiel Vet Links:  -15 cm Verkeerd-om:  159 cm Char"/>
    <w:link w:val="OpmaakprofielVetLinks-15cmVerkeerd-om159cm"/>
    <w:locked/>
    <w:rsid w:val="009034F3"/>
    <w:rPr>
      <w:rFonts w:ascii="Calibri" w:hAnsi="Calibri"/>
      <w:b/>
      <w:bCs/>
    </w:rPr>
  </w:style>
  <w:style w:type="paragraph" w:customStyle="1" w:styleId="OpmaakprofielVetLinks-15cmVerkeerd-om159cm">
    <w:name w:val="Opmaakprofiel Vet Links:  -15 cm Verkeerd-om:  159 cm"/>
    <w:basedOn w:val="Standaard"/>
    <w:link w:val="OpmaakprofielVetLinks-15cmVerkeerd-om159cmChar"/>
    <w:rsid w:val="009034F3"/>
    <w:pPr>
      <w:spacing w:line="240" w:lineRule="auto"/>
      <w:ind w:hanging="851"/>
    </w:pPr>
    <w:rPr>
      <w:rFonts w:ascii="Calibri" w:hAnsi="Calibri"/>
      <w:b/>
      <w:bCs/>
      <w:sz w:val="22"/>
    </w:rPr>
  </w:style>
  <w:style w:type="paragraph" w:customStyle="1" w:styleId="Lid">
    <w:name w:val="Lid"/>
    <w:basedOn w:val="Standaard"/>
    <w:rsid w:val="009034F3"/>
    <w:pPr>
      <w:spacing w:line="240" w:lineRule="auto"/>
      <w:ind w:hanging="851"/>
    </w:pPr>
    <w:rPr>
      <w:rFonts w:ascii="Calibri" w:eastAsia="Times New Roman" w:hAnsi="Calibri" w:cs="Times New Roman"/>
      <w:szCs w:val="20"/>
      <w:lang w:eastAsia="nl-NL"/>
    </w:rPr>
  </w:style>
  <w:style w:type="paragraph" w:customStyle="1" w:styleId="OpmaakprofielOpmaakprofielLinks02cmVerkeerd-om075cmLinks0">
    <w:name w:val="Opmaakprofiel Opmaakprofiel Links:  02 cm Verkeerd-om:  075 cm + Links:  0 ..."/>
    <w:basedOn w:val="Standaard"/>
    <w:rsid w:val="009034F3"/>
    <w:pPr>
      <w:spacing w:line="240" w:lineRule="auto"/>
      <w:ind w:left="454" w:hanging="454"/>
    </w:pPr>
    <w:rPr>
      <w:rFonts w:ascii="Calibri" w:eastAsia="Times New Roman" w:hAnsi="Calibri" w:cs="Times New Roman"/>
      <w:szCs w:val="20"/>
      <w:lang w:eastAsia="nl-NL"/>
    </w:rPr>
  </w:style>
  <w:style w:type="paragraph" w:customStyle="1" w:styleId="Default">
    <w:name w:val="Default"/>
    <w:rsid w:val="009034F3"/>
    <w:pPr>
      <w:autoSpaceDE w:val="0"/>
      <w:autoSpaceDN w:val="0"/>
      <w:adjustRightInd w:val="0"/>
      <w:spacing w:after="0" w:line="240" w:lineRule="auto"/>
    </w:pPr>
    <w:rPr>
      <w:rFonts w:ascii="Arial" w:eastAsia="Times New Roman" w:hAnsi="Arial" w:cs="Arial"/>
      <w:color w:val="000000"/>
      <w:sz w:val="24"/>
      <w:szCs w:val="24"/>
      <w:lang w:eastAsia="nl-NL"/>
    </w:rPr>
  </w:style>
  <w:style w:type="table" w:customStyle="1" w:styleId="RHDHVTable">
    <w:name w:val="RHDHV Table"/>
    <w:basedOn w:val="Standaardtabel"/>
    <w:uiPriority w:val="99"/>
    <w:unhideWhenUsed/>
    <w:rsid w:val="00F90FED"/>
    <w:pPr>
      <w:spacing w:after="0" w:line="271" w:lineRule="auto"/>
    </w:pPr>
    <w:rPr>
      <w:rFonts w:eastAsiaTheme="minorEastAsia"/>
      <w:color w:val="000000" w:themeColor="text1"/>
      <w:sz w:val="20"/>
      <w:szCs w:val="20"/>
      <w:lang w:val="en-GB" w:eastAsia="en-GB"/>
    </w:rPr>
    <w:tblPr>
      <w:tblBorders>
        <w:insideH w:val="single" w:sz="8" w:space="0" w:color="FFFFFF" w:themeColor="background1"/>
        <w:insideV w:val="single" w:sz="8" w:space="0" w:color="FFFFFF" w:themeColor="background1"/>
      </w:tblBorders>
      <w:tblCellMar>
        <w:top w:w="57" w:type="dxa"/>
        <w:left w:w="0" w:type="dxa"/>
        <w:bottom w:w="57" w:type="dxa"/>
        <w:right w:w="0" w:type="dxa"/>
      </w:tblCellMar>
    </w:tblPr>
    <w:tcPr>
      <w:shd w:val="clear" w:color="auto" w:fill="DBE5F1" w:themeFill="accent1" w:themeFillTint="33"/>
      <w:vAlign w:val="center"/>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4F81BD"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B8CCE4"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customStyle="1" w:styleId="TableText">
    <w:name w:val="Table Text"/>
    <w:basedOn w:val="Standaard"/>
    <w:unhideWhenUsed/>
    <w:rsid w:val="00F90FED"/>
    <w:pPr>
      <w:spacing w:line="288" w:lineRule="auto"/>
      <w:ind w:left="113" w:right="113"/>
    </w:pPr>
    <w:rPr>
      <w:rFonts w:ascii="Arial" w:eastAsiaTheme="minorEastAsia" w:hAnsi="Arial" w:cs="Arial"/>
      <w:color w:val="000000" w:themeColor="text1"/>
      <w:sz w:val="16"/>
      <w:szCs w:val="20"/>
      <w:lang w:eastAsia="en-GB"/>
    </w:rPr>
  </w:style>
  <w:style w:type="paragraph" w:customStyle="1" w:styleId="TableHeading">
    <w:name w:val="Table Heading"/>
    <w:basedOn w:val="TableText"/>
    <w:unhideWhenUsed/>
    <w:rsid w:val="00F90FED"/>
    <w:rPr>
      <w:b/>
      <w:color w:val="FFFFFF" w:themeColor="background1"/>
    </w:rPr>
  </w:style>
  <w:style w:type="paragraph" w:customStyle="1" w:styleId="Tableheader">
    <w:name w:val="Tableheader"/>
    <w:basedOn w:val="Plattetekst"/>
    <w:rsid w:val="00F90FED"/>
    <w:pPr>
      <w:tabs>
        <w:tab w:val="left" w:pos="1418"/>
      </w:tabs>
      <w:spacing w:after="120"/>
    </w:pPr>
    <w:rPr>
      <w:b/>
      <w:sz w:val="17"/>
      <w:lang w:val="nl-NL"/>
    </w:rPr>
  </w:style>
  <w:style w:type="paragraph" w:styleId="Revisie">
    <w:name w:val="Revision"/>
    <w:hidden/>
    <w:uiPriority w:val="99"/>
    <w:semiHidden/>
    <w:rsid w:val="00D6780C"/>
    <w:pPr>
      <w:spacing w:after="0" w:line="240" w:lineRule="auto"/>
    </w:pPr>
    <w:rPr>
      <w:sz w:val="20"/>
    </w:rPr>
  </w:style>
  <w:style w:type="character" w:styleId="GevolgdeHyperlink">
    <w:name w:val="FollowedHyperlink"/>
    <w:basedOn w:val="Standaardalinea-lettertype"/>
    <w:uiPriority w:val="99"/>
    <w:semiHidden/>
    <w:unhideWhenUsed/>
    <w:rsid w:val="00B014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442">
      <w:bodyDiv w:val="1"/>
      <w:marLeft w:val="0"/>
      <w:marRight w:val="0"/>
      <w:marTop w:val="0"/>
      <w:marBottom w:val="0"/>
      <w:divBdr>
        <w:top w:val="none" w:sz="0" w:space="0" w:color="auto"/>
        <w:left w:val="none" w:sz="0" w:space="0" w:color="auto"/>
        <w:bottom w:val="none" w:sz="0" w:space="0" w:color="auto"/>
        <w:right w:val="none" w:sz="0" w:space="0" w:color="auto"/>
      </w:divBdr>
    </w:div>
    <w:div w:id="149054799">
      <w:bodyDiv w:val="1"/>
      <w:marLeft w:val="0"/>
      <w:marRight w:val="0"/>
      <w:marTop w:val="0"/>
      <w:marBottom w:val="0"/>
      <w:divBdr>
        <w:top w:val="none" w:sz="0" w:space="0" w:color="auto"/>
        <w:left w:val="none" w:sz="0" w:space="0" w:color="auto"/>
        <w:bottom w:val="none" w:sz="0" w:space="0" w:color="auto"/>
        <w:right w:val="none" w:sz="0" w:space="0" w:color="auto"/>
      </w:divBdr>
    </w:div>
    <w:div w:id="231550901">
      <w:bodyDiv w:val="1"/>
      <w:marLeft w:val="0"/>
      <w:marRight w:val="0"/>
      <w:marTop w:val="0"/>
      <w:marBottom w:val="0"/>
      <w:divBdr>
        <w:top w:val="none" w:sz="0" w:space="0" w:color="auto"/>
        <w:left w:val="none" w:sz="0" w:space="0" w:color="auto"/>
        <w:bottom w:val="none" w:sz="0" w:space="0" w:color="auto"/>
        <w:right w:val="none" w:sz="0" w:space="0" w:color="auto"/>
      </w:divBdr>
    </w:div>
    <w:div w:id="274095996">
      <w:bodyDiv w:val="1"/>
      <w:marLeft w:val="0"/>
      <w:marRight w:val="0"/>
      <w:marTop w:val="0"/>
      <w:marBottom w:val="0"/>
      <w:divBdr>
        <w:top w:val="none" w:sz="0" w:space="0" w:color="auto"/>
        <w:left w:val="none" w:sz="0" w:space="0" w:color="auto"/>
        <w:bottom w:val="none" w:sz="0" w:space="0" w:color="auto"/>
        <w:right w:val="none" w:sz="0" w:space="0" w:color="auto"/>
      </w:divBdr>
    </w:div>
    <w:div w:id="283196356">
      <w:bodyDiv w:val="1"/>
      <w:marLeft w:val="0"/>
      <w:marRight w:val="0"/>
      <w:marTop w:val="0"/>
      <w:marBottom w:val="0"/>
      <w:divBdr>
        <w:top w:val="none" w:sz="0" w:space="0" w:color="auto"/>
        <w:left w:val="none" w:sz="0" w:space="0" w:color="auto"/>
        <w:bottom w:val="none" w:sz="0" w:space="0" w:color="auto"/>
        <w:right w:val="none" w:sz="0" w:space="0" w:color="auto"/>
      </w:divBdr>
    </w:div>
    <w:div w:id="442961134">
      <w:bodyDiv w:val="1"/>
      <w:marLeft w:val="0"/>
      <w:marRight w:val="0"/>
      <w:marTop w:val="0"/>
      <w:marBottom w:val="0"/>
      <w:divBdr>
        <w:top w:val="none" w:sz="0" w:space="0" w:color="auto"/>
        <w:left w:val="none" w:sz="0" w:space="0" w:color="auto"/>
        <w:bottom w:val="none" w:sz="0" w:space="0" w:color="auto"/>
        <w:right w:val="none" w:sz="0" w:space="0" w:color="auto"/>
      </w:divBdr>
    </w:div>
    <w:div w:id="445277506">
      <w:bodyDiv w:val="1"/>
      <w:marLeft w:val="0"/>
      <w:marRight w:val="0"/>
      <w:marTop w:val="0"/>
      <w:marBottom w:val="0"/>
      <w:divBdr>
        <w:top w:val="none" w:sz="0" w:space="0" w:color="auto"/>
        <w:left w:val="none" w:sz="0" w:space="0" w:color="auto"/>
        <w:bottom w:val="none" w:sz="0" w:space="0" w:color="auto"/>
        <w:right w:val="none" w:sz="0" w:space="0" w:color="auto"/>
      </w:divBdr>
    </w:div>
    <w:div w:id="476144057">
      <w:bodyDiv w:val="1"/>
      <w:marLeft w:val="0"/>
      <w:marRight w:val="0"/>
      <w:marTop w:val="0"/>
      <w:marBottom w:val="0"/>
      <w:divBdr>
        <w:top w:val="none" w:sz="0" w:space="0" w:color="auto"/>
        <w:left w:val="none" w:sz="0" w:space="0" w:color="auto"/>
        <w:bottom w:val="none" w:sz="0" w:space="0" w:color="auto"/>
        <w:right w:val="none" w:sz="0" w:space="0" w:color="auto"/>
      </w:divBdr>
    </w:div>
    <w:div w:id="477572955">
      <w:bodyDiv w:val="1"/>
      <w:marLeft w:val="0"/>
      <w:marRight w:val="0"/>
      <w:marTop w:val="0"/>
      <w:marBottom w:val="0"/>
      <w:divBdr>
        <w:top w:val="none" w:sz="0" w:space="0" w:color="auto"/>
        <w:left w:val="none" w:sz="0" w:space="0" w:color="auto"/>
        <w:bottom w:val="none" w:sz="0" w:space="0" w:color="auto"/>
        <w:right w:val="none" w:sz="0" w:space="0" w:color="auto"/>
      </w:divBdr>
    </w:div>
    <w:div w:id="514811251">
      <w:bodyDiv w:val="1"/>
      <w:marLeft w:val="0"/>
      <w:marRight w:val="0"/>
      <w:marTop w:val="0"/>
      <w:marBottom w:val="0"/>
      <w:divBdr>
        <w:top w:val="none" w:sz="0" w:space="0" w:color="auto"/>
        <w:left w:val="none" w:sz="0" w:space="0" w:color="auto"/>
        <w:bottom w:val="none" w:sz="0" w:space="0" w:color="auto"/>
        <w:right w:val="none" w:sz="0" w:space="0" w:color="auto"/>
      </w:divBdr>
    </w:div>
    <w:div w:id="595947186">
      <w:bodyDiv w:val="1"/>
      <w:marLeft w:val="0"/>
      <w:marRight w:val="0"/>
      <w:marTop w:val="0"/>
      <w:marBottom w:val="0"/>
      <w:divBdr>
        <w:top w:val="none" w:sz="0" w:space="0" w:color="auto"/>
        <w:left w:val="none" w:sz="0" w:space="0" w:color="auto"/>
        <w:bottom w:val="none" w:sz="0" w:space="0" w:color="auto"/>
        <w:right w:val="none" w:sz="0" w:space="0" w:color="auto"/>
      </w:divBdr>
    </w:div>
    <w:div w:id="614600498">
      <w:bodyDiv w:val="1"/>
      <w:marLeft w:val="0"/>
      <w:marRight w:val="0"/>
      <w:marTop w:val="0"/>
      <w:marBottom w:val="0"/>
      <w:divBdr>
        <w:top w:val="none" w:sz="0" w:space="0" w:color="auto"/>
        <w:left w:val="none" w:sz="0" w:space="0" w:color="auto"/>
        <w:bottom w:val="none" w:sz="0" w:space="0" w:color="auto"/>
        <w:right w:val="none" w:sz="0" w:space="0" w:color="auto"/>
      </w:divBdr>
    </w:div>
    <w:div w:id="722677654">
      <w:bodyDiv w:val="1"/>
      <w:marLeft w:val="0"/>
      <w:marRight w:val="0"/>
      <w:marTop w:val="0"/>
      <w:marBottom w:val="0"/>
      <w:divBdr>
        <w:top w:val="none" w:sz="0" w:space="0" w:color="auto"/>
        <w:left w:val="none" w:sz="0" w:space="0" w:color="auto"/>
        <w:bottom w:val="none" w:sz="0" w:space="0" w:color="auto"/>
        <w:right w:val="none" w:sz="0" w:space="0" w:color="auto"/>
      </w:divBdr>
    </w:div>
    <w:div w:id="780690874">
      <w:bodyDiv w:val="1"/>
      <w:marLeft w:val="0"/>
      <w:marRight w:val="0"/>
      <w:marTop w:val="0"/>
      <w:marBottom w:val="0"/>
      <w:divBdr>
        <w:top w:val="none" w:sz="0" w:space="0" w:color="auto"/>
        <w:left w:val="none" w:sz="0" w:space="0" w:color="auto"/>
        <w:bottom w:val="none" w:sz="0" w:space="0" w:color="auto"/>
        <w:right w:val="none" w:sz="0" w:space="0" w:color="auto"/>
      </w:divBdr>
    </w:div>
    <w:div w:id="850753851">
      <w:bodyDiv w:val="1"/>
      <w:marLeft w:val="0"/>
      <w:marRight w:val="0"/>
      <w:marTop w:val="0"/>
      <w:marBottom w:val="0"/>
      <w:divBdr>
        <w:top w:val="none" w:sz="0" w:space="0" w:color="auto"/>
        <w:left w:val="none" w:sz="0" w:space="0" w:color="auto"/>
        <w:bottom w:val="none" w:sz="0" w:space="0" w:color="auto"/>
        <w:right w:val="none" w:sz="0" w:space="0" w:color="auto"/>
      </w:divBdr>
    </w:div>
    <w:div w:id="877207342">
      <w:bodyDiv w:val="1"/>
      <w:marLeft w:val="0"/>
      <w:marRight w:val="0"/>
      <w:marTop w:val="0"/>
      <w:marBottom w:val="0"/>
      <w:divBdr>
        <w:top w:val="none" w:sz="0" w:space="0" w:color="auto"/>
        <w:left w:val="none" w:sz="0" w:space="0" w:color="auto"/>
        <w:bottom w:val="none" w:sz="0" w:space="0" w:color="auto"/>
        <w:right w:val="none" w:sz="0" w:space="0" w:color="auto"/>
      </w:divBdr>
    </w:div>
    <w:div w:id="890461412">
      <w:bodyDiv w:val="1"/>
      <w:marLeft w:val="0"/>
      <w:marRight w:val="0"/>
      <w:marTop w:val="0"/>
      <w:marBottom w:val="0"/>
      <w:divBdr>
        <w:top w:val="none" w:sz="0" w:space="0" w:color="auto"/>
        <w:left w:val="none" w:sz="0" w:space="0" w:color="auto"/>
        <w:bottom w:val="none" w:sz="0" w:space="0" w:color="auto"/>
        <w:right w:val="none" w:sz="0" w:space="0" w:color="auto"/>
      </w:divBdr>
    </w:div>
    <w:div w:id="922647203">
      <w:bodyDiv w:val="1"/>
      <w:marLeft w:val="0"/>
      <w:marRight w:val="0"/>
      <w:marTop w:val="0"/>
      <w:marBottom w:val="0"/>
      <w:divBdr>
        <w:top w:val="none" w:sz="0" w:space="0" w:color="auto"/>
        <w:left w:val="none" w:sz="0" w:space="0" w:color="auto"/>
        <w:bottom w:val="none" w:sz="0" w:space="0" w:color="auto"/>
        <w:right w:val="none" w:sz="0" w:space="0" w:color="auto"/>
      </w:divBdr>
    </w:div>
    <w:div w:id="962803659">
      <w:bodyDiv w:val="1"/>
      <w:marLeft w:val="0"/>
      <w:marRight w:val="0"/>
      <w:marTop w:val="0"/>
      <w:marBottom w:val="0"/>
      <w:divBdr>
        <w:top w:val="none" w:sz="0" w:space="0" w:color="auto"/>
        <w:left w:val="none" w:sz="0" w:space="0" w:color="auto"/>
        <w:bottom w:val="none" w:sz="0" w:space="0" w:color="auto"/>
        <w:right w:val="none" w:sz="0" w:space="0" w:color="auto"/>
      </w:divBdr>
    </w:div>
    <w:div w:id="1045328036">
      <w:bodyDiv w:val="1"/>
      <w:marLeft w:val="0"/>
      <w:marRight w:val="0"/>
      <w:marTop w:val="0"/>
      <w:marBottom w:val="0"/>
      <w:divBdr>
        <w:top w:val="none" w:sz="0" w:space="0" w:color="auto"/>
        <w:left w:val="none" w:sz="0" w:space="0" w:color="auto"/>
        <w:bottom w:val="none" w:sz="0" w:space="0" w:color="auto"/>
        <w:right w:val="none" w:sz="0" w:space="0" w:color="auto"/>
      </w:divBdr>
    </w:div>
    <w:div w:id="1139306431">
      <w:bodyDiv w:val="1"/>
      <w:marLeft w:val="0"/>
      <w:marRight w:val="0"/>
      <w:marTop w:val="0"/>
      <w:marBottom w:val="0"/>
      <w:divBdr>
        <w:top w:val="none" w:sz="0" w:space="0" w:color="auto"/>
        <w:left w:val="none" w:sz="0" w:space="0" w:color="auto"/>
        <w:bottom w:val="none" w:sz="0" w:space="0" w:color="auto"/>
        <w:right w:val="none" w:sz="0" w:space="0" w:color="auto"/>
      </w:divBdr>
    </w:div>
    <w:div w:id="1349985041">
      <w:bodyDiv w:val="1"/>
      <w:marLeft w:val="0"/>
      <w:marRight w:val="0"/>
      <w:marTop w:val="0"/>
      <w:marBottom w:val="0"/>
      <w:divBdr>
        <w:top w:val="none" w:sz="0" w:space="0" w:color="auto"/>
        <w:left w:val="none" w:sz="0" w:space="0" w:color="auto"/>
        <w:bottom w:val="none" w:sz="0" w:space="0" w:color="auto"/>
        <w:right w:val="none" w:sz="0" w:space="0" w:color="auto"/>
      </w:divBdr>
    </w:div>
    <w:div w:id="1730377104">
      <w:bodyDiv w:val="1"/>
      <w:marLeft w:val="0"/>
      <w:marRight w:val="0"/>
      <w:marTop w:val="0"/>
      <w:marBottom w:val="0"/>
      <w:divBdr>
        <w:top w:val="none" w:sz="0" w:space="0" w:color="auto"/>
        <w:left w:val="none" w:sz="0" w:space="0" w:color="auto"/>
        <w:bottom w:val="none" w:sz="0" w:space="0" w:color="auto"/>
        <w:right w:val="none" w:sz="0" w:space="0" w:color="auto"/>
      </w:divBdr>
    </w:div>
    <w:div w:id="1923564942">
      <w:bodyDiv w:val="1"/>
      <w:marLeft w:val="0"/>
      <w:marRight w:val="0"/>
      <w:marTop w:val="0"/>
      <w:marBottom w:val="0"/>
      <w:divBdr>
        <w:top w:val="none" w:sz="0" w:space="0" w:color="auto"/>
        <w:left w:val="none" w:sz="0" w:space="0" w:color="auto"/>
        <w:bottom w:val="none" w:sz="0" w:space="0" w:color="auto"/>
        <w:right w:val="none" w:sz="0" w:space="0" w:color="auto"/>
      </w:divBdr>
    </w:div>
    <w:div w:id="207777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rktvisie.nu" TargetMode="External"/><Relationship Id="rId18" Type="http://schemas.openxmlformats.org/officeDocument/2006/relationships/hyperlink" Target="http://www.tilburg.nl"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cid:image001.jpg@01D3AF99.7BE049F0" TargetMode="External"/><Relationship Id="rId17" Type="http://schemas.openxmlformats.org/officeDocument/2006/relationships/hyperlink" Target="http://www.dinoloket.nl" TargetMode="External"/><Relationship Id="rId2" Type="http://schemas.openxmlformats.org/officeDocument/2006/relationships/customXml" Target="../customXml/item2.xml"/><Relationship Id="rId16" Type="http://schemas.openxmlformats.org/officeDocument/2006/relationships/hyperlink" Target="http://www.nodr.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tilburg.hior.n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ktvisie.nu/downloads/"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gemeen"/>
          <w:gallery w:val="placeholder"/>
        </w:category>
        <w:types>
          <w:type w:val="bbPlcHdr"/>
        </w:types>
        <w:behaviors>
          <w:behavior w:val="content"/>
        </w:behaviors>
        <w:guid w:val="{0DBAA3EC-A937-44ED-B65F-D7589D893D81}"/>
      </w:docPartPr>
      <w:docPartBody>
        <w:p w:rsidR="0081470D" w:rsidRDefault="004377C3">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MT">
    <w:altName w:val="Arial Unicode MS"/>
    <w:panose1 w:val="00000000000000000000"/>
    <w:charset w:val="88"/>
    <w:family w:val="auto"/>
    <w:notTrueType/>
    <w:pitch w:val="default"/>
    <w:sig w:usb0="00000001" w:usb1="08080000" w:usb2="00000010" w:usb3="00000000" w:csb0="00100000"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7C3"/>
    <w:rsid w:val="000A28D4"/>
    <w:rsid w:val="000E0091"/>
    <w:rsid w:val="000F3A1D"/>
    <w:rsid w:val="00127C62"/>
    <w:rsid w:val="00201FA7"/>
    <w:rsid w:val="00292C18"/>
    <w:rsid w:val="003077C1"/>
    <w:rsid w:val="003202FB"/>
    <w:rsid w:val="003B0F49"/>
    <w:rsid w:val="003F7676"/>
    <w:rsid w:val="004071DA"/>
    <w:rsid w:val="0042751D"/>
    <w:rsid w:val="004377C3"/>
    <w:rsid w:val="00445C25"/>
    <w:rsid w:val="00481B2C"/>
    <w:rsid w:val="004B2D48"/>
    <w:rsid w:val="00507515"/>
    <w:rsid w:val="00537636"/>
    <w:rsid w:val="00581E97"/>
    <w:rsid w:val="005B74A5"/>
    <w:rsid w:val="00664455"/>
    <w:rsid w:val="00680B6E"/>
    <w:rsid w:val="006C2D26"/>
    <w:rsid w:val="006D07A2"/>
    <w:rsid w:val="00713EF0"/>
    <w:rsid w:val="00720BBE"/>
    <w:rsid w:val="007C61A4"/>
    <w:rsid w:val="007D3797"/>
    <w:rsid w:val="0081470D"/>
    <w:rsid w:val="0088544D"/>
    <w:rsid w:val="008E6B3A"/>
    <w:rsid w:val="009A6B17"/>
    <w:rsid w:val="009B0061"/>
    <w:rsid w:val="009D3A88"/>
    <w:rsid w:val="009E531E"/>
    <w:rsid w:val="00A0223D"/>
    <w:rsid w:val="00AE23AA"/>
    <w:rsid w:val="00B07BBD"/>
    <w:rsid w:val="00B55B70"/>
    <w:rsid w:val="00B66420"/>
    <w:rsid w:val="00B8181F"/>
    <w:rsid w:val="00BA56CB"/>
    <w:rsid w:val="00BE4B75"/>
    <w:rsid w:val="00BE62A5"/>
    <w:rsid w:val="00C525E2"/>
    <w:rsid w:val="00C751AF"/>
    <w:rsid w:val="00C80D8C"/>
    <w:rsid w:val="00C92A33"/>
    <w:rsid w:val="00CC5252"/>
    <w:rsid w:val="00CD0310"/>
    <w:rsid w:val="00D128A0"/>
    <w:rsid w:val="00D21E42"/>
    <w:rsid w:val="00D2403F"/>
    <w:rsid w:val="00D70F41"/>
    <w:rsid w:val="00D81E05"/>
    <w:rsid w:val="00DA2DD9"/>
    <w:rsid w:val="00DD2A3C"/>
    <w:rsid w:val="00DD6535"/>
    <w:rsid w:val="00E17134"/>
    <w:rsid w:val="00E70331"/>
    <w:rsid w:val="00E73F95"/>
    <w:rsid w:val="00EC14A4"/>
    <w:rsid w:val="00F15CAE"/>
    <w:rsid w:val="00F526CC"/>
    <w:rsid w:val="00F55781"/>
    <w:rsid w:val="00F86C0F"/>
    <w:rsid w:val="00FE36D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C61A4"/>
    <w:rPr>
      <w:color w:val="808080"/>
    </w:rPr>
  </w:style>
  <w:style w:type="paragraph" w:customStyle="1" w:styleId="0B3BF0ED0CBA4C63850E9DEA72F36650">
    <w:name w:val="0B3BF0ED0CBA4C63850E9DEA72F36650"/>
    <w:rsid w:val="004377C3"/>
  </w:style>
  <w:style w:type="paragraph" w:customStyle="1" w:styleId="9E3A04C7F60345498523FE59DD2F2CB8">
    <w:name w:val="9E3A04C7F60345498523FE59DD2F2CB8"/>
    <w:rsid w:val="004377C3"/>
  </w:style>
  <w:style w:type="paragraph" w:customStyle="1" w:styleId="F5F7A12B424342D2AFF3FF067F271E2D">
    <w:name w:val="F5F7A12B424342D2AFF3FF067F271E2D"/>
    <w:rsid w:val="004377C3"/>
  </w:style>
  <w:style w:type="paragraph" w:customStyle="1" w:styleId="BCABA1091D014534B59BEBE44DA04E5A">
    <w:name w:val="BCABA1091D014534B59BEBE44DA04E5A"/>
    <w:rsid w:val="007C61A4"/>
  </w:style>
  <w:style w:type="paragraph" w:customStyle="1" w:styleId="3647292F714349D09031181C4A951793">
    <w:name w:val="3647292F714349D09031181C4A951793"/>
    <w:rsid w:val="006D07A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2480cba5bcfa93e42dc7048fcad517e0">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4f9f65376833bd44a00002cc3b69ce3f"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SharedWithUsers xmlns="a0cf0202-a5c5-484a-8f56-a5c31f00845a">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64D3E-626E-4CE0-8943-738B2533C41F}"/>
</file>

<file path=customXml/itemProps2.xml><?xml version="1.0" encoding="utf-8"?>
<ds:datastoreItem xmlns:ds="http://schemas.openxmlformats.org/officeDocument/2006/customXml" ds:itemID="{C3712727-651A-469E-95E0-B0F9FE67F337}">
  <ds:schemaRefs>
    <ds:schemaRef ds:uri="http://schemas.openxmlformats.org/officeDocument/2006/bibliography"/>
  </ds:schemaRefs>
</ds:datastoreItem>
</file>

<file path=customXml/itemProps3.xml><?xml version="1.0" encoding="utf-8"?>
<ds:datastoreItem xmlns:ds="http://schemas.openxmlformats.org/officeDocument/2006/customXml" ds:itemID="{163341A3-D24B-4A9B-9CEA-E921B705249C}">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customXml/itemProps4.xml><?xml version="1.0" encoding="utf-8"?>
<ds:datastoreItem xmlns:ds="http://schemas.openxmlformats.org/officeDocument/2006/customXml" ds:itemID="{1BDE55E6-BAAE-49E1-9BEC-B5640FDBD481}">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13094</Words>
  <Characters>72019</Characters>
  <Application>Microsoft Office Word</Application>
  <DocSecurity>0</DocSecurity>
  <Lines>600</Lines>
  <Paragraphs>169</Paragraphs>
  <ScaleCrop>false</ScaleCrop>
  <Company>Gemeente Tilburg</Company>
  <LinksUpToDate>false</LinksUpToDate>
  <CharactersWithSpaces>84944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Arnoldussen, Martijn</dc:creator>
  <cp:lastModifiedBy>Pol, Eric van de</cp:lastModifiedBy>
  <cp:revision>7</cp:revision>
  <cp:lastPrinted>2018-05-30T11:01:00Z</cp:lastPrinted>
  <dcterms:created xsi:type="dcterms:W3CDTF">2024-04-24T19:23:00Z</dcterms:created>
  <dcterms:modified xsi:type="dcterms:W3CDTF">2024-04-24T19:23:00Z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naam">
    <vt:lpwstr>2;#DIT|d14207bc-a8ea-442f-b42e-5f6285d118e9</vt:lpwstr>
  </property>
  <property fmtid="{D5CDD505-2E9C-101B-9397-08002B2CF9AE}" pid="4" name="MediaServiceImageTags">
    <vt:lpwstr/>
  </property>
  <property fmtid="{D5CDD505-2E9C-101B-9397-08002B2CF9AE}" pid="5" name="Order">
    <vt:r8>768500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d6a0f0c0c0124d58878f9601e6ca6271">
    <vt:lpwstr>DIT|d14207bc-a8ea-442f-b42e-5f6285d118e9</vt:lpwstr>
  </property>
  <property fmtid="{D5CDD505-2E9C-101B-9397-08002B2CF9AE}" pid="13" name="_ExtendedDescription">
    <vt:lpwstr/>
  </property>
  <property fmtid="{D5CDD505-2E9C-101B-9397-08002B2CF9AE}" pid="14" name="TriggerFlowInfo">
    <vt:lpwstr/>
  </property>
  <property fmtid="{D5CDD505-2E9C-101B-9397-08002B2CF9AE}" pid="15" name="Afdeling">
    <vt:lpwstr>2;#JUR|c13dae60-aece-4cd4-a722-d80de7d0f43c</vt:lpwstr>
  </property>
</Properties>
</file>